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211616CB" w:rsidR="00E05948" w:rsidRPr="00567FA0" w:rsidRDefault="007F307A" w:rsidP="000B3653">
            <w:pPr>
              <w:jc w:val="center"/>
              <w:rPr>
                <w:b/>
                <w:sz w:val="24"/>
                <w:szCs w:val="24"/>
              </w:rPr>
            </w:pPr>
            <w:r w:rsidRPr="007F307A">
              <w:rPr>
                <w:b/>
                <w:sz w:val="24"/>
                <w:szCs w:val="24"/>
              </w:rPr>
              <w:t>История России ХХ века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EF34CD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51CB5A5C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7F307A" w:rsidRPr="007F307A">
        <w:rPr>
          <w:sz w:val="24"/>
          <w:szCs w:val="24"/>
        </w:rPr>
        <w:t>История России ХХ века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EF34CD">
        <w:rPr>
          <w:sz w:val="24"/>
          <w:szCs w:val="24"/>
        </w:rPr>
        <w:t xml:space="preserve"> </w:t>
      </w:r>
      <w:r w:rsidR="007F307A">
        <w:rPr>
          <w:sz w:val="24"/>
          <w:szCs w:val="24"/>
        </w:rPr>
        <w:t>третьем</w:t>
      </w:r>
      <w:r w:rsidR="00793836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52A4A082" w:rsidR="006C1C36" w:rsidRPr="00567FA0" w:rsidRDefault="007F307A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третий</w:t>
            </w:r>
            <w:r w:rsidR="00793836">
              <w:rPr>
                <w:bCs/>
                <w:iCs/>
                <w:sz w:val="24"/>
                <w:szCs w:val="24"/>
              </w:rPr>
              <w:t xml:space="preserve"> </w:t>
            </w:r>
            <w:r w:rsidR="006C1C36" w:rsidRPr="00567FA0">
              <w:rPr>
                <w:bCs/>
                <w:iCs/>
                <w:sz w:val="24"/>
                <w:szCs w:val="24"/>
              </w:rPr>
              <w:t>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0BC4FF5F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7F307A">
              <w:rPr>
                <w:bCs/>
                <w:iCs/>
                <w:sz w:val="24"/>
                <w:szCs w:val="24"/>
              </w:rPr>
              <w:t>зачет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286CDFE1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7F307A" w:rsidRPr="007F307A">
        <w:rPr>
          <w:sz w:val="24"/>
          <w:szCs w:val="24"/>
        </w:rPr>
        <w:t>История России ХХ века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 xml:space="preserve">относится к </w:t>
      </w:r>
      <w:r w:rsidR="00CC52E2">
        <w:rPr>
          <w:sz w:val="24"/>
          <w:szCs w:val="24"/>
        </w:rPr>
        <w:t>факультативам</w:t>
      </w:r>
      <w:bookmarkStart w:id="11" w:name="_GoBack"/>
      <w:bookmarkEnd w:id="11"/>
      <w:r w:rsidRPr="00567FA0">
        <w:rPr>
          <w:sz w:val="24"/>
          <w:szCs w:val="24"/>
        </w:rPr>
        <w:t>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55410EF4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7F307A" w:rsidRPr="007F307A">
        <w:rPr>
          <w:sz w:val="24"/>
          <w:szCs w:val="24"/>
        </w:rPr>
        <w:t>История России ХХ века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A28489B" w14:textId="11BABC58" w:rsidR="00CC496F" w:rsidRPr="00C0194E" w:rsidRDefault="00C0194E" w:rsidP="00567FA0">
      <w:pPr>
        <w:pStyle w:val="af0"/>
        <w:ind w:left="0" w:firstLine="709"/>
        <w:jc w:val="both"/>
        <w:rPr>
          <w:sz w:val="24"/>
          <w:szCs w:val="24"/>
        </w:rPr>
      </w:pPr>
      <w:r w:rsidRPr="00C0194E">
        <w:rPr>
          <w:sz w:val="24"/>
          <w:szCs w:val="24"/>
        </w:rPr>
        <w:t>– формирование у обучающихся современного, системного и целостного представления об основных проблемах и тенденциях исторического развития России в указанный период</w:t>
      </w:r>
      <w:r>
        <w:rPr>
          <w:sz w:val="24"/>
          <w:szCs w:val="24"/>
        </w:rPr>
        <w:t>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793836" w:rsidRPr="00567FA0" w14:paraId="12211CE9" w14:textId="77777777" w:rsidTr="00100CC9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20766BFA" w:rsidR="00793836" w:rsidRPr="00567FA0" w:rsidRDefault="00793836" w:rsidP="00505242">
            <w:pPr>
              <w:rPr>
                <w:sz w:val="24"/>
                <w:szCs w:val="24"/>
              </w:rPr>
            </w:pPr>
            <w:r w:rsidRPr="00793836">
              <w:rPr>
                <w:sz w:val="24"/>
                <w:szCs w:val="24"/>
              </w:rPr>
              <w:t>УК-5</w:t>
            </w:r>
            <w:r>
              <w:rPr>
                <w:sz w:val="24"/>
                <w:szCs w:val="24"/>
              </w:rPr>
              <w:t xml:space="preserve"> </w:t>
            </w:r>
            <w:r w:rsidRPr="00793836">
              <w:rPr>
                <w:sz w:val="24"/>
                <w:szCs w:val="24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446BC2A4" w:rsidR="00793836" w:rsidRPr="00567FA0" w:rsidRDefault="007F307A" w:rsidP="00505242">
            <w:pPr>
              <w:rPr>
                <w:sz w:val="24"/>
                <w:szCs w:val="24"/>
              </w:rPr>
            </w:pPr>
            <w:r w:rsidRPr="007F307A">
              <w:rPr>
                <w:sz w:val="24"/>
                <w:szCs w:val="24"/>
              </w:rPr>
              <w:t>ИД-УК-5.1</w:t>
            </w:r>
            <w:r>
              <w:rPr>
                <w:sz w:val="24"/>
                <w:szCs w:val="24"/>
              </w:rPr>
              <w:t xml:space="preserve"> </w:t>
            </w:r>
            <w:r w:rsidRPr="007F307A">
              <w:rPr>
                <w:sz w:val="24"/>
                <w:szCs w:val="24"/>
              </w:rPr>
              <w:t>Анализ современного состояния общества в социально-историческом, этическом и философском контекстах</w:t>
            </w:r>
          </w:p>
        </w:tc>
      </w:tr>
      <w:tr w:rsidR="00793836" w:rsidRPr="00567FA0" w14:paraId="4B6DE66C" w14:textId="77777777" w:rsidTr="00100CC9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C017E5" w14:textId="77777777" w:rsidR="00793836" w:rsidRPr="00793836" w:rsidRDefault="00793836" w:rsidP="00505242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8D13" w14:textId="4D13B698" w:rsidR="00793836" w:rsidRPr="00793836" w:rsidRDefault="007F307A" w:rsidP="00505242">
            <w:pPr>
              <w:rPr>
                <w:sz w:val="24"/>
                <w:szCs w:val="24"/>
              </w:rPr>
            </w:pPr>
            <w:r w:rsidRPr="007F307A">
              <w:rPr>
                <w:sz w:val="24"/>
                <w:szCs w:val="24"/>
              </w:rPr>
              <w:t>ИД-УК-5.2 Построение социального и профессионального общения с учетом исторического наследия, культурных традиций различных социальных групп, этносов и конфессий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EF34CD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EF34CD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0630BFD6" w:rsidR="007B65C7" w:rsidRPr="00567FA0" w:rsidRDefault="00793836" w:rsidP="00E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EF34CD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11E0BDA4" w:rsidR="007B65C7" w:rsidRPr="00567FA0" w:rsidRDefault="00793836" w:rsidP="00E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EF34CD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517F2" w14:textId="77777777" w:rsidR="003000B1" w:rsidRDefault="003000B1" w:rsidP="005E3840">
      <w:r>
        <w:separator/>
      </w:r>
    </w:p>
  </w:endnote>
  <w:endnote w:type="continuationSeparator" w:id="0">
    <w:p w14:paraId="106851B7" w14:textId="77777777" w:rsidR="003000B1" w:rsidRDefault="003000B1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EF34CD" w:rsidRDefault="00EF34CD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EF34CD" w:rsidRDefault="00EF34CD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EF34CD" w:rsidRDefault="00EF34CD">
    <w:pPr>
      <w:pStyle w:val="ae"/>
      <w:jc w:val="right"/>
    </w:pPr>
  </w:p>
  <w:p w14:paraId="6C2BFEFB" w14:textId="77777777" w:rsidR="00EF34CD" w:rsidRDefault="00EF34C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EF34CD" w:rsidRDefault="00EF34CD">
    <w:pPr>
      <w:pStyle w:val="ae"/>
      <w:jc w:val="right"/>
    </w:pPr>
  </w:p>
  <w:p w14:paraId="1B400B45" w14:textId="77777777" w:rsidR="00EF34CD" w:rsidRDefault="00EF34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6F183" w14:textId="77777777" w:rsidR="003000B1" w:rsidRDefault="003000B1" w:rsidP="005E3840">
      <w:r>
        <w:separator/>
      </w:r>
    </w:p>
  </w:footnote>
  <w:footnote w:type="continuationSeparator" w:id="0">
    <w:p w14:paraId="1F19676B" w14:textId="77777777" w:rsidR="003000B1" w:rsidRDefault="003000B1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EF34CD" w:rsidRDefault="00EF34C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EF34CD" w:rsidRDefault="00EF34C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EF34CD" w:rsidRDefault="00EF34CD">
    <w:pPr>
      <w:pStyle w:val="ac"/>
      <w:jc w:val="center"/>
    </w:pPr>
  </w:p>
  <w:p w14:paraId="445C4615" w14:textId="77777777" w:rsidR="00EF34CD" w:rsidRDefault="00EF34C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6703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0AC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5EFB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00B1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44C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16D5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10E4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3836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07A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497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94E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52E2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34B8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55C8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EF34CD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6EA56-F2C3-456F-8973-014C9A282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Hope</cp:lastModifiedBy>
  <cp:revision>14</cp:revision>
  <cp:lastPrinted>2025-12-28T16:16:00Z</cp:lastPrinted>
  <dcterms:created xsi:type="dcterms:W3CDTF">2025-12-29T10:49:00Z</dcterms:created>
  <dcterms:modified xsi:type="dcterms:W3CDTF">2026-01-20T17:22:00Z</dcterms:modified>
</cp:coreProperties>
</file>