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1802E5CC" w:rsidR="00E05948" w:rsidRPr="00567FA0" w:rsidRDefault="00130276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Народная игрушка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165EAE37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130276" w:rsidRPr="00130276">
        <w:rPr>
          <w:sz w:val="24"/>
          <w:szCs w:val="24"/>
        </w:rPr>
        <w:t>Народная игрушка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EA4596">
        <w:rPr>
          <w:sz w:val="24"/>
          <w:szCs w:val="24"/>
        </w:rPr>
        <w:t>девятом, десятом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32AE6FE7" w14:textId="77777777" w:rsidR="006C1C36" w:rsidRDefault="00130276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девятый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  <w:p w14:paraId="453AFC05" w14:textId="2337914C" w:rsidR="00130276" w:rsidRPr="00567FA0" w:rsidRDefault="00130276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десятый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6D9CA2" w14:textId="77777777" w:rsidR="00130276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>- зачет</w:t>
            </w:r>
          </w:p>
          <w:p w14:paraId="02E3255C" w14:textId="0B0EE136" w:rsidR="006C1C36" w:rsidRPr="00567FA0" w:rsidRDefault="00130276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с оценкой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629612AF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130276" w:rsidRPr="00130276">
        <w:rPr>
          <w:sz w:val="24"/>
          <w:szCs w:val="24"/>
        </w:rPr>
        <w:t>Народная игрушка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 xml:space="preserve">относится к </w:t>
      </w:r>
      <w:bookmarkStart w:id="11" w:name="_GoBack"/>
      <w:r w:rsidR="00EE47B6">
        <w:rPr>
          <w:sz w:val="24"/>
          <w:szCs w:val="24"/>
        </w:rPr>
        <w:t>части, формируемой участниками образовательных отношений</w:t>
      </w:r>
      <w:r w:rsidRPr="00567FA0">
        <w:rPr>
          <w:sz w:val="24"/>
          <w:szCs w:val="24"/>
        </w:rPr>
        <w:t>.</w:t>
      </w:r>
    </w:p>
    <w:bookmarkEnd w:id="11"/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1A7767DE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130276" w:rsidRPr="00130276">
        <w:rPr>
          <w:sz w:val="24"/>
          <w:szCs w:val="24"/>
        </w:rPr>
        <w:t>Народная игрушка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222B1569" w:rsidR="00CC496F" w:rsidRDefault="00426DB1" w:rsidP="00567FA0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t>– формирова</w:t>
      </w:r>
      <w:r w:rsidR="00EE47B6">
        <w:rPr>
          <w:sz w:val="24"/>
          <w:szCs w:val="24"/>
        </w:rPr>
        <w:t xml:space="preserve">ние </w:t>
      </w:r>
      <w:r w:rsidRPr="00426DB1">
        <w:rPr>
          <w:sz w:val="24"/>
          <w:szCs w:val="24"/>
        </w:rPr>
        <w:t>представлени</w:t>
      </w:r>
      <w:r w:rsidR="00EE47B6">
        <w:rPr>
          <w:sz w:val="24"/>
          <w:szCs w:val="24"/>
        </w:rPr>
        <w:t>я</w:t>
      </w:r>
      <w:r w:rsidRPr="00426DB1">
        <w:rPr>
          <w:sz w:val="24"/>
          <w:szCs w:val="24"/>
        </w:rPr>
        <w:t xml:space="preserve"> об основных видах традиционной народной </w:t>
      </w:r>
      <w:proofErr w:type="gramStart"/>
      <w:r w:rsidRPr="00426DB1">
        <w:rPr>
          <w:sz w:val="24"/>
          <w:szCs w:val="24"/>
        </w:rPr>
        <w:t>игрушки</w:t>
      </w:r>
      <w:r w:rsidR="00EE47B6">
        <w:rPr>
          <w:sz w:val="24"/>
          <w:szCs w:val="24"/>
        </w:rPr>
        <w:t>;</w:t>
      </w:r>
      <w:r w:rsidRPr="00426DB1">
        <w:rPr>
          <w:sz w:val="24"/>
          <w:szCs w:val="24"/>
        </w:rPr>
        <w:t>,</w:t>
      </w:r>
      <w:proofErr w:type="gramEnd"/>
      <w:r w:rsidRPr="00426DB1">
        <w:rPr>
          <w:sz w:val="24"/>
          <w:szCs w:val="24"/>
        </w:rPr>
        <w:t xml:space="preserve"> </w:t>
      </w:r>
    </w:p>
    <w:p w14:paraId="5918CAD3" w14:textId="07B38B1B" w:rsidR="00426DB1" w:rsidRDefault="00426DB1" w:rsidP="00EE47B6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sym w:font="Symbol" w:char="F02D"/>
      </w:r>
      <w:r w:rsidRPr="00426DB1">
        <w:rPr>
          <w:sz w:val="24"/>
          <w:szCs w:val="24"/>
        </w:rPr>
        <w:t xml:space="preserve"> </w:t>
      </w:r>
      <w:r w:rsidR="00EE47B6" w:rsidRPr="00426DB1">
        <w:rPr>
          <w:sz w:val="24"/>
          <w:szCs w:val="24"/>
        </w:rPr>
        <w:t>формирова</w:t>
      </w:r>
      <w:r w:rsidR="00EE47B6">
        <w:rPr>
          <w:sz w:val="24"/>
          <w:szCs w:val="24"/>
        </w:rPr>
        <w:t xml:space="preserve">ние </w:t>
      </w:r>
      <w:r w:rsidRPr="00426DB1">
        <w:rPr>
          <w:sz w:val="24"/>
          <w:szCs w:val="24"/>
        </w:rPr>
        <w:t>представлени</w:t>
      </w:r>
      <w:r w:rsidR="00EE47B6">
        <w:rPr>
          <w:sz w:val="24"/>
          <w:szCs w:val="24"/>
        </w:rPr>
        <w:t>я</w:t>
      </w:r>
      <w:r w:rsidRPr="00426DB1">
        <w:rPr>
          <w:sz w:val="24"/>
          <w:szCs w:val="24"/>
        </w:rPr>
        <w:t xml:space="preserve"> о феномене народной художественной культуры</w:t>
      </w:r>
      <w:r w:rsidR="00EE47B6">
        <w:rPr>
          <w:sz w:val="24"/>
          <w:szCs w:val="24"/>
        </w:rPr>
        <w:t xml:space="preserve">, </w:t>
      </w:r>
      <w:r w:rsidRPr="00426DB1">
        <w:rPr>
          <w:sz w:val="24"/>
          <w:szCs w:val="24"/>
        </w:rPr>
        <w:t>народной игрушке, истоках ее основных образов, традициях и технологиях изготовления, преемственности, особенностях бытования в современный период;</w:t>
      </w:r>
    </w:p>
    <w:p w14:paraId="0E05CA8D" w14:textId="6AA3D7EF" w:rsidR="00426DB1" w:rsidRDefault="00426DB1" w:rsidP="00567FA0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sym w:font="Symbol" w:char="F02D"/>
      </w:r>
      <w:r w:rsidRPr="00426DB1">
        <w:rPr>
          <w:sz w:val="24"/>
          <w:szCs w:val="24"/>
        </w:rPr>
        <w:t xml:space="preserve"> ознаком</w:t>
      </w:r>
      <w:r w:rsidR="00EE47B6">
        <w:rPr>
          <w:sz w:val="24"/>
          <w:szCs w:val="24"/>
        </w:rPr>
        <w:t xml:space="preserve">ление </w:t>
      </w:r>
      <w:r w:rsidRPr="00426DB1">
        <w:rPr>
          <w:sz w:val="24"/>
          <w:szCs w:val="24"/>
        </w:rPr>
        <w:t>с существующими центрами производства традиционной народной игрушки, творчеством отдельных мастеров народного творчества, занимающихся созданием игрушек на основе народных традиций;</w:t>
      </w:r>
    </w:p>
    <w:p w14:paraId="1ADFAA15" w14:textId="5A78FB63" w:rsidR="00303C6C" w:rsidRDefault="00426DB1" w:rsidP="00567FA0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sym w:font="Symbol" w:char="F02D"/>
      </w:r>
      <w:r w:rsidRPr="00426DB1">
        <w:rPr>
          <w:sz w:val="24"/>
          <w:szCs w:val="24"/>
        </w:rPr>
        <w:t xml:space="preserve"> ознаком</w:t>
      </w:r>
      <w:r w:rsidR="00EE47B6">
        <w:rPr>
          <w:sz w:val="24"/>
          <w:szCs w:val="24"/>
        </w:rPr>
        <w:t xml:space="preserve">ление </w:t>
      </w:r>
      <w:r w:rsidRPr="00426DB1">
        <w:rPr>
          <w:sz w:val="24"/>
          <w:szCs w:val="24"/>
        </w:rPr>
        <w:t xml:space="preserve">с действующими программами по изобразительному и декоративно-прикладному творчеству для дошкольных учреждений, школ, учреждений дополнительного образования, средних и высших учебных заведений с целью выявления педагогических функций народной игрушки; </w:t>
      </w:r>
    </w:p>
    <w:p w14:paraId="15EE1743" w14:textId="0E7338E4" w:rsidR="00303C6C" w:rsidRDefault="00426DB1" w:rsidP="00567FA0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sym w:font="Symbol" w:char="F02D"/>
      </w:r>
      <w:r w:rsidRPr="00426DB1">
        <w:rPr>
          <w:sz w:val="24"/>
          <w:szCs w:val="24"/>
        </w:rPr>
        <w:t xml:space="preserve"> изуч</w:t>
      </w:r>
      <w:r w:rsidR="00EE47B6">
        <w:rPr>
          <w:sz w:val="24"/>
          <w:szCs w:val="24"/>
        </w:rPr>
        <w:t xml:space="preserve">ение </w:t>
      </w:r>
      <w:r w:rsidRPr="00426DB1">
        <w:rPr>
          <w:sz w:val="24"/>
          <w:szCs w:val="24"/>
        </w:rPr>
        <w:t>основны</w:t>
      </w:r>
      <w:r w:rsidR="00EE47B6">
        <w:rPr>
          <w:sz w:val="24"/>
          <w:szCs w:val="24"/>
        </w:rPr>
        <w:t>х</w:t>
      </w:r>
      <w:r w:rsidRPr="00426DB1">
        <w:rPr>
          <w:sz w:val="24"/>
          <w:szCs w:val="24"/>
        </w:rPr>
        <w:t xml:space="preserve"> форм и метод</w:t>
      </w:r>
      <w:r w:rsidR="00EE47B6">
        <w:rPr>
          <w:sz w:val="24"/>
          <w:szCs w:val="24"/>
        </w:rPr>
        <w:t>ов</w:t>
      </w:r>
      <w:r w:rsidRPr="00426DB1">
        <w:rPr>
          <w:sz w:val="24"/>
          <w:szCs w:val="24"/>
        </w:rPr>
        <w:t xml:space="preserve"> организации художественно</w:t>
      </w:r>
      <w:r>
        <w:rPr>
          <w:sz w:val="24"/>
          <w:szCs w:val="24"/>
        </w:rPr>
        <w:t>-</w:t>
      </w:r>
      <w:r w:rsidRPr="00426DB1">
        <w:rPr>
          <w:sz w:val="24"/>
          <w:szCs w:val="24"/>
        </w:rPr>
        <w:t>творческой деятельности детей на материале традиционной народной и современной авторской игрушки на основе традиций;</w:t>
      </w:r>
    </w:p>
    <w:p w14:paraId="7AB27164" w14:textId="75FADA6B" w:rsidR="00426DB1" w:rsidRDefault="00426DB1" w:rsidP="00567FA0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sym w:font="Symbol" w:char="F02D"/>
      </w:r>
      <w:r w:rsidRPr="00426DB1">
        <w:rPr>
          <w:sz w:val="24"/>
          <w:szCs w:val="24"/>
        </w:rPr>
        <w:t xml:space="preserve"> </w:t>
      </w:r>
      <w:r w:rsidR="00303C6C">
        <w:rPr>
          <w:sz w:val="24"/>
          <w:szCs w:val="24"/>
        </w:rPr>
        <w:t xml:space="preserve"> </w:t>
      </w:r>
      <w:r w:rsidR="00EE47B6" w:rsidRPr="00426DB1">
        <w:rPr>
          <w:sz w:val="24"/>
          <w:szCs w:val="24"/>
        </w:rPr>
        <w:t>ознаком</w:t>
      </w:r>
      <w:r w:rsidR="00EE47B6">
        <w:rPr>
          <w:sz w:val="24"/>
          <w:szCs w:val="24"/>
        </w:rPr>
        <w:t xml:space="preserve">ление </w:t>
      </w:r>
      <w:r w:rsidRPr="00426DB1">
        <w:rPr>
          <w:sz w:val="24"/>
          <w:szCs w:val="24"/>
        </w:rPr>
        <w:t>с современной учебной и учебно-методической литературой по народной игрушке;</w:t>
      </w:r>
    </w:p>
    <w:p w14:paraId="7C3EAF1E" w14:textId="2C52C488" w:rsidR="00426DB1" w:rsidRDefault="00426DB1" w:rsidP="00567FA0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sym w:font="Symbol" w:char="F02D"/>
      </w:r>
      <w:r w:rsidRPr="00426DB1">
        <w:rPr>
          <w:sz w:val="24"/>
          <w:szCs w:val="24"/>
        </w:rPr>
        <w:t xml:space="preserve"> </w:t>
      </w:r>
      <w:r w:rsidR="00303C6C">
        <w:rPr>
          <w:sz w:val="24"/>
          <w:szCs w:val="24"/>
        </w:rPr>
        <w:t xml:space="preserve"> </w:t>
      </w:r>
      <w:r w:rsidR="00EE47B6" w:rsidRPr="00426DB1">
        <w:rPr>
          <w:sz w:val="24"/>
          <w:szCs w:val="24"/>
        </w:rPr>
        <w:t>изуч</w:t>
      </w:r>
      <w:r w:rsidR="00EE47B6">
        <w:rPr>
          <w:sz w:val="24"/>
          <w:szCs w:val="24"/>
        </w:rPr>
        <w:t xml:space="preserve">ение </w:t>
      </w:r>
      <w:r w:rsidRPr="00426DB1">
        <w:rPr>
          <w:sz w:val="24"/>
          <w:szCs w:val="24"/>
        </w:rPr>
        <w:t>региональны</w:t>
      </w:r>
      <w:r w:rsidR="00EE47B6">
        <w:rPr>
          <w:sz w:val="24"/>
          <w:szCs w:val="24"/>
        </w:rPr>
        <w:t>х</w:t>
      </w:r>
      <w:r w:rsidRPr="00426DB1">
        <w:rPr>
          <w:sz w:val="24"/>
          <w:szCs w:val="24"/>
        </w:rPr>
        <w:t xml:space="preserve"> особенност</w:t>
      </w:r>
      <w:r w:rsidR="00EE47B6">
        <w:rPr>
          <w:sz w:val="24"/>
          <w:szCs w:val="24"/>
        </w:rPr>
        <w:t>ей</w:t>
      </w:r>
      <w:r w:rsidRPr="00426DB1">
        <w:rPr>
          <w:sz w:val="24"/>
          <w:szCs w:val="24"/>
        </w:rPr>
        <w:t xml:space="preserve"> народной игрушки в России и народов мира;</w:t>
      </w:r>
    </w:p>
    <w:p w14:paraId="6B0A0B4C" w14:textId="2F73BEA5" w:rsidR="00426DB1" w:rsidRDefault="00426DB1" w:rsidP="00567FA0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sym w:font="Symbol" w:char="F02D"/>
      </w:r>
      <w:r w:rsidRPr="00426DB1">
        <w:rPr>
          <w:sz w:val="24"/>
          <w:szCs w:val="24"/>
        </w:rPr>
        <w:t xml:space="preserve"> </w:t>
      </w:r>
      <w:r w:rsidR="00EE47B6" w:rsidRPr="00426DB1">
        <w:rPr>
          <w:sz w:val="24"/>
          <w:szCs w:val="24"/>
        </w:rPr>
        <w:t>ознаком</w:t>
      </w:r>
      <w:r w:rsidR="00EE47B6">
        <w:rPr>
          <w:sz w:val="24"/>
          <w:szCs w:val="24"/>
        </w:rPr>
        <w:t xml:space="preserve">ление </w:t>
      </w:r>
      <w:r w:rsidRPr="00426DB1">
        <w:rPr>
          <w:sz w:val="24"/>
          <w:szCs w:val="24"/>
        </w:rPr>
        <w:t>с современными материалами для создания авторской игрушки на основе народных традиций;</w:t>
      </w:r>
      <w:r w:rsidR="00EE47B6">
        <w:rPr>
          <w:sz w:val="24"/>
          <w:szCs w:val="24"/>
        </w:rPr>
        <w:t xml:space="preserve"> </w:t>
      </w:r>
    </w:p>
    <w:p w14:paraId="377FE824" w14:textId="795453A0" w:rsidR="00426DB1" w:rsidRDefault="00426DB1" w:rsidP="00567FA0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sym w:font="Symbol" w:char="F02D"/>
      </w:r>
      <w:r w:rsidRPr="00426DB1">
        <w:rPr>
          <w:sz w:val="24"/>
          <w:szCs w:val="24"/>
        </w:rPr>
        <w:t xml:space="preserve"> </w:t>
      </w:r>
      <w:r w:rsidR="00303C6C">
        <w:rPr>
          <w:sz w:val="24"/>
          <w:szCs w:val="24"/>
        </w:rPr>
        <w:t xml:space="preserve"> </w:t>
      </w:r>
      <w:r w:rsidRPr="00426DB1">
        <w:rPr>
          <w:sz w:val="24"/>
          <w:szCs w:val="24"/>
        </w:rPr>
        <w:t>освоение основных приемов создания традиционной народной игрушки из различных материалов и особенностей проектирования авторской игрушки на основе народных традиций;</w:t>
      </w:r>
    </w:p>
    <w:p w14:paraId="438A2D9D" w14:textId="331A0160" w:rsidR="00567FA0" w:rsidRPr="00567FA0" w:rsidRDefault="00426DB1" w:rsidP="00EE47B6">
      <w:pPr>
        <w:pStyle w:val="af0"/>
        <w:ind w:left="0" w:firstLine="709"/>
        <w:jc w:val="both"/>
        <w:rPr>
          <w:sz w:val="24"/>
          <w:szCs w:val="24"/>
        </w:rPr>
      </w:pPr>
      <w:r w:rsidRPr="00426DB1">
        <w:rPr>
          <w:sz w:val="24"/>
          <w:szCs w:val="24"/>
        </w:rPr>
        <w:lastRenderedPageBreak/>
        <w:sym w:font="Symbol" w:char="F02D"/>
      </w:r>
      <w:r w:rsidR="00567FA0" w:rsidRPr="00567FA0">
        <w:rPr>
          <w:sz w:val="24"/>
          <w:szCs w:val="24"/>
        </w:rPr>
        <w:t xml:space="preserve">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130276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48913E9E" w:rsidR="00130276" w:rsidRPr="00567FA0" w:rsidRDefault="00130276" w:rsidP="00130276">
            <w:pPr>
              <w:rPr>
                <w:sz w:val="24"/>
                <w:szCs w:val="24"/>
              </w:rPr>
            </w:pPr>
            <w:r w:rsidRPr="00294262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6E618E5E" w:rsidR="00130276" w:rsidRPr="00567FA0" w:rsidRDefault="00130276" w:rsidP="00130276">
            <w:pPr>
              <w:rPr>
                <w:sz w:val="24"/>
                <w:szCs w:val="24"/>
              </w:rPr>
            </w:pPr>
            <w:r w:rsidRPr="00294262">
              <w:rPr>
                <w:sz w:val="24"/>
                <w:szCs w:val="24"/>
              </w:rPr>
              <w:t>ИД-ПК-2.1 Применение основных принципов и задач культурно-просветительской деятельности учреждений культуры, искусства, образования, социальной сферы</w:t>
            </w:r>
          </w:p>
        </w:tc>
      </w:tr>
      <w:tr w:rsidR="00130276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130276" w:rsidRPr="00567FA0" w:rsidRDefault="00130276" w:rsidP="00130276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472A1074" w:rsidR="00130276" w:rsidRPr="00567FA0" w:rsidRDefault="00130276" w:rsidP="00130276">
            <w:pPr>
              <w:rPr>
                <w:rStyle w:val="fontstyle01"/>
                <w:rFonts w:ascii="Times New Roman" w:hAnsi="Times New Roman"/>
              </w:rPr>
            </w:pPr>
            <w:r w:rsidRPr="00294262">
              <w:rPr>
                <w:rStyle w:val="fontstyle01"/>
                <w:rFonts w:ascii="Times New Roman" w:hAnsi="Times New Roman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673234C0" w:rsidR="007B65C7" w:rsidRPr="00567FA0" w:rsidRDefault="0013027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D89724" w:rsidR="007B65C7" w:rsidRPr="00567FA0" w:rsidRDefault="0013027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1ECE3" w14:textId="77777777" w:rsidR="00A95A8C" w:rsidRDefault="00A95A8C" w:rsidP="005E3840">
      <w:r>
        <w:separator/>
      </w:r>
    </w:p>
  </w:endnote>
  <w:endnote w:type="continuationSeparator" w:id="0">
    <w:p w14:paraId="7732F3B2" w14:textId="77777777" w:rsidR="00A95A8C" w:rsidRDefault="00A95A8C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54A53" w14:textId="77777777" w:rsidR="00A95A8C" w:rsidRDefault="00A95A8C" w:rsidP="005E3840">
      <w:r>
        <w:separator/>
      </w:r>
    </w:p>
  </w:footnote>
  <w:footnote w:type="continuationSeparator" w:id="0">
    <w:p w14:paraId="45B57EEF" w14:textId="77777777" w:rsidR="00A95A8C" w:rsidRDefault="00A95A8C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76"/>
    <w:rsid w:val="001302A7"/>
    <w:rsid w:val="00130419"/>
    <w:rsid w:val="00132838"/>
    <w:rsid w:val="00132E54"/>
    <w:rsid w:val="001338ED"/>
    <w:rsid w:val="00134A2D"/>
    <w:rsid w:val="00134C3D"/>
    <w:rsid w:val="00141FD1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4E31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4D08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3C6C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6DB1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B45B0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23D0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5A8C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4596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47B6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C56A-7406-4062-83BE-92DF7D8DC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11</cp:revision>
  <cp:lastPrinted>2025-12-28T16:16:00Z</cp:lastPrinted>
  <dcterms:created xsi:type="dcterms:W3CDTF">2025-12-29T10:49:00Z</dcterms:created>
  <dcterms:modified xsi:type="dcterms:W3CDTF">2026-01-20T17:29:00Z</dcterms:modified>
</cp:coreProperties>
</file>