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45" w:rsidRDefault="0019166A" w:rsidP="008A77FF">
      <w:pPr>
        <w:jc w:val="both"/>
        <w:rPr>
          <w:b/>
        </w:rPr>
      </w:pPr>
      <w:r>
        <w:rPr>
          <w:iCs/>
          <w:noProof/>
          <w:color w:val="000000"/>
          <w:sz w:val="28"/>
          <w:szCs w:val="28"/>
        </w:rPr>
        <w:drawing>
          <wp:inline distT="0" distB="0" distL="0" distR="0">
            <wp:extent cx="5939790" cy="8397139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lastRenderedPageBreak/>
        <w:drawing>
          <wp:inline distT="0" distB="0" distL="0" distR="0">
            <wp:extent cx="5939790" cy="8397139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66A" w:rsidRDefault="0019166A" w:rsidP="008A77FF">
      <w:pPr>
        <w:jc w:val="both"/>
        <w:rPr>
          <w:b/>
        </w:rPr>
      </w:pPr>
    </w:p>
    <w:p w:rsidR="0019166A" w:rsidRDefault="0019166A" w:rsidP="008A77FF">
      <w:pPr>
        <w:jc w:val="both"/>
        <w:rPr>
          <w:b/>
        </w:rPr>
      </w:pPr>
    </w:p>
    <w:p w:rsidR="0019166A" w:rsidRDefault="0019166A" w:rsidP="008A77FF">
      <w:pPr>
        <w:jc w:val="both"/>
        <w:rPr>
          <w:b/>
        </w:rPr>
      </w:pPr>
    </w:p>
    <w:p w:rsidR="0019166A" w:rsidRDefault="0019166A" w:rsidP="008A77FF">
      <w:pPr>
        <w:jc w:val="both"/>
        <w:rPr>
          <w:b/>
        </w:rPr>
      </w:pPr>
    </w:p>
    <w:p w:rsidR="0019166A" w:rsidRDefault="0019166A" w:rsidP="008A77FF">
      <w:pPr>
        <w:jc w:val="both"/>
        <w:rPr>
          <w:b/>
        </w:rPr>
      </w:pPr>
    </w:p>
    <w:p w:rsidR="00FD3EC4" w:rsidRPr="001A65E2" w:rsidRDefault="008A77FF" w:rsidP="008A77FF">
      <w:pPr>
        <w:jc w:val="both"/>
        <w:rPr>
          <w:b/>
          <w:bCs/>
        </w:rPr>
      </w:pPr>
      <w:r>
        <w:rPr>
          <w:b/>
        </w:rPr>
        <w:lastRenderedPageBreak/>
        <w:t>1</w:t>
      </w:r>
      <w:r w:rsidR="00DA69A7">
        <w:rPr>
          <w:b/>
          <w:bCs/>
        </w:rPr>
        <w:t>.</w:t>
      </w:r>
      <w:r w:rsidR="00FD3EC4">
        <w:rPr>
          <w:b/>
          <w:bCs/>
        </w:rPr>
        <w:t xml:space="preserve"> </w:t>
      </w:r>
      <w:r w:rsidR="00A07347" w:rsidRPr="001A65E2">
        <w:rPr>
          <w:b/>
          <w:bCs/>
        </w:rPr>
        <w:t xml:space="preserve">МЕСТО УЧЕБНОЙ ДИСЦИПЛИНЫ В СТРУКТУРЕ </w:t>
      </w:r>
      <w:r w:rsidR="00FD3EC4" w:rsidRPr="001A65E2">
        <w:rPr>
          <w:b/>
          <w:bCs/>
        </w:rPr>
        <w:t>ОПОП</w:t>
      </w:r>
    </w:p>
    <w:p w:rsidR="00FD3EC4" w:rsidRPr="001D61D9" w:rsidRDefault="00FD3EC4" w:rsidP="00FD3EC4">
      <w:pPr>
        <w:jc w:val="both"/>
        <w:rPr>
          <w:i/>
        </w:rPr>
      </w:pPr>
      <w:r w:rsidRPr="001D61D9">
        <w:t xml:space="preserve">Дисциплина </w:t>
      </w:r>
      <w:r w:rsidR="004E4E34">
        <w:t>Фольклористика</w:t>
      </w:r>
      <w:r w:rsidR="00331B81">
        <w:t xml:space="preserve"> </w:t>
      </w:r>
      <w:r w:rsidRPr="001D61D9">
        <w:t>включена</w:t>
      </w:r>
      <w:r w:rsidRPr="001D61D9">
        <w:rPr>
          <w:i/>
        </w:rPr>
        <w:t xml:space="preserve"> </w:t>
      </w:r>
      <w:r w:rsidRPr="001D61D9">
        <w:t xml:space="preserve">в </w:t>
      </w:r>
      <w:r w:rsidR="006C33F1">
        <w:t>базовую</w:t>
      </w:r>
      <w:r w:rsidR="00331B81">
        <w:t xml:space="preserve"> часть </w:t>
      </w:r>
      <w:r w:rsidRPr="001D61D9">
        <w:t xml:space="preserve"> </w:t>
      </w:r>
      <w:r w:rsidR="00EF7BFC" w:rsidRPr="001D61D9">
        <w:t>б</w:t>
      </w:r>
      <w:r w:rsidRPr="001D61D9">
        <w:t>лока</w:t>
      </w:r>
      <w:r w:rsidR="00C4447F">
        <w:t xml:space="preserve"> Б</w:t>
      </w:r>
      <w:proofErr w:type="gramStart"/>
      <w:r w:rsidR="00C4447F">
        <w:t>1</w:t>
      </w:r>
      <w:proofErr w:type="gramEnd"/>
    </w:p>
    <w:p w:rsidR="008A77FF" w:rsidRDefault="008A77FF" w:rsidP="008A77FF">
      <w:pPr>
        <w:jc w:val="both"/>
        <w:rPr>
          <w:i/>
          <w:sz w:val="20"/>
          <w:szCs w:val="20"/>
        </w:rPr>
      </w:pPr>
    </w:p>
    <w:p w:rsidR="006A734C" w:rsidRPr="0085716F" w:rsidRDefault="008A77FF" w:rsidP="008A77FF">
      <w:pPr>
        <w:jc w:val="both"/>
        <w:rPr>
          <w:b/>
        </w:rPr>
      </w:pPr>
      <w:r w:rsidRPr="008A77FF">
        <w:rPr>
          <w:b/>
        </w:rPr>
        <w:t xml:space="preserve">2. </w:t>
      </w:r>
      <w:r w:rsidR="006A734C" w:rsidRPr="008A77FF">
        <w:rPr>
          <w:b/>
        </w:rPr>
        <w:t>КОМПЕТЕНЦИИ</w:t>
      </w:r>
      <w:r w:rsidR="00E86A94" w:rsidRPr="008A77FF">
        <w:rPr>
          <w:b/>
        </w:rPr>
        <w:t xml:space="preserve"> </w:t>
      </w:r>
      <w:proofErr w:type="gramStart"/>
      <w:r w:rsidR="00E86A94" w:rsidRPr="008A77FF">
        <w:rPr>
          <w:b/>
        </w:rPr>
        <w:t>ОБУЧАЮЩЕГОСЯ</w:t>
      </w:r>
      <w:proofErr w:type="gramEnd"/>
      <w:r w:rsidR="006A734C" w:rsidRPr="008A77FF">
        <w:rPr>
          <w:b/>
        </w:rPr>
        <w:t xml:space="preserve">, ФОРМИРУЕМЫЕ </w:t>
      </w:r>
      <w:r w:rsidR="006A734C" w:rsidRPr="00393B56">
        <w:rPr>
          <w:b/>
        </w:rPr>
        <w:t>В</w:t>
      </w:r>
      <w:r w:rsidRPr="00393B56">
        <w:rPr>
          <w:b/>
        </w:rPr>
        <w:t xml:space="preserve"> </w:t>
      </w:r>
      <w:r w:rsidR="0085716F" w:rsidRPr="00393B56">
        <w:rPr>
          <w:b/>
        </w:rPr>
        <w:t>РАМКАХ</w:t>
      </w:r>
      <w:r w:rsidR="006A734C" w:rsidRPr="00393B56">
        <w:rPr>
          <w:b/>
        </w:rPr>
        <w:t xml:space="preserve"> </w:t>
      </w:r>
      <w:r w:rsidR="0085716F" w:rsidRPr="00393B56">
        <w:rPr>
          <w:b/>
        </w:rPr>
        <w:t>ИЗУЧАЕМОЙ</w:t>
      </w:r>
      <w:r w:rsidR="005C268A" w:rsidRPr="00393B56">
        <w:rPr>
          <w:b/>
        </w:rPr>
        <w:t xml:space="preserve"> ДИСЦИПЛИНЫ</w:t>
      </w:r>
    </w:p>
    <w:p w:rsidR="006A734C" w:rsidRPr="001D61D9" w:rsidRDefault="008A77FF" w:rsidP="008A77FF">
      <w:pPr>
        <w:ind w:firstLine="709"/>
        <w:jc w:val="right"/>
        <w:rPr>
          <w:b/>
        </w:rPr>
      </w:pPr>
      <w:r w:rsidRPr="001D61D9">
        <w:rPr>
          <w:b/>
        </w:rPr>
        <w:t xml:space="preserve">      </w:t>
      </w:r>
      <w:r w:rsidR="006A734C" w:rsidRPr="001D61D9">
        <w:rPr>
          <w:b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8099"/>
      </w:tblGrid>
      <w:tr w:rsidR="008A77FF" w:rsidRPr="001D61D9" w:rsidTr="00C851F8">
        <w:tc>
          <w:tcPr>
            <w:tcW w:w="1540" w:type="dxa"/>
            <w:shd w:val="clear" w:color="auto" w:fill="auto"/>
          </w:tcPr>
          <w:p w:rsidR="008A77FF" w:rsidRPr="001D61D9" w:rsidRDefault="008A77FF" w:rsidP="0012709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>Код комп</w:t>
            </w:r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>е</w:t>
            </w:r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тенции </w:t>
            </w:r>
          </w:p>
        </w:tc>
        <w:tc>
          <w:tcPr>
            <w:tcW w:w="8099" w:type="dxa"/>
            <w:shd w:val="clear" w:color="auto" w:fill="auto"/>
          </w:tcPr>
          <w:p w:rsidR="008A77FF" w:rsidRPr="001D61D9" w:rsidRDefault="008A77FF" w:rsidP="001D61D9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61D9">
              <w:rPr>
                <w:rFonts w:eastAsia="Calibri"/>
                <w:b/>
                <w:sz w:val="20"/>
                <w:szCs w:val="20"/>
              </w:rPr>
              <w:t>Ф</w:t>
            </w:r>
            <w:r w:rsidR="00E907E7" w:rsidRPr="001D61D9">
              <w:rPr>
                <w:rFonts w:eastAsia="Calibri"/>
                <w:b/>
                <w:sz w:val="20"/>
                <w:szCs w:val="20"/>
              </w:rPr>
              <w:t>орму</w:t>
            </w:r>
            <w:r w:rsidRPr="001D61D9">
              <w:rPr>
                <w:rFonts w:eastAsia="Calibri"/>
                <w:b/>
                <w:sz w:val="20"/>
                <w:szCs w:val="20"/>
              </w:rPr>
              <w:t xml:space="preserve">лировка </w:t>
            </w:r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компетенций в соответствии с ФГОС </w:t>
            </w:r>
            <w:proofErr w:type="gramStart"/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>ВО</w:t>
            </w:r>
            <w:proofErr w:type="gramEnd"/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A77FF" w:rsidRPr="001D61D9" w:rsidTr="00C851F8">
        <w:trPr>
          <w:trHeight w:val="253"/>
        </w:trPr>
        <w:tc>
          <w:tcPr>
            <w:tcW w:w="1540" w:type="dxa"/>
            <w:shd w:val="clear" w:color="auto" w:fill="auto"/>
          </w:tcPr>
          <w:p w:rsidR="008A77FF" w:rsidRPr="001D61D9" w:rsidRDefault="001D61D9" w:rsidP="0012709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99" w:type="dxa"/>
            <w:shd w:val="clear" w:color="auto" w:fill="auto"/>
          </w:tcPr>
          <w:p w:rsidR="008A77FF" w:rsidRPr="001D61D9" w:rsidRDefault="001D61D9" w:rsidP="0012709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61D9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456604" w:rsidRPr="001D61D9" w:rsidTr="005B3624">
        <w:trPr>
          <w:trHeight w:val="253"/>
        </w:trPr>
        <w:tc>
          <w:tcPr>
            <w:tcW w:w="1540" w:type="dxa"/>
            <w:shd w:val="clear" w:color="auto" w:fill="auto"/>
            <w:vAlign w:val="center"/>
          </w:tcPr>
          <w:p w:rsidR="00456604" w:rsidRPr="00456604" w:rsidRDefault="00456604" w:rsidP="00456604">
            <w:pPr>
              <w:jc w:val="center"/>
              <w:rPr>
                <w:sz w:val="20"/>
                <w:szCs w:val="20"/>
              </w:rPr>
            </w:pPr>
            <w:r w:rsidRPr="00456604">
              <w:rPr>
                <w:sz w:val="20"/>
                <w:szCs w:val="20"/>
              </w:rPr>
              <w:t>ОК-7</w:t>
            </w:r>
          </w:p>
        </w:tc>
        <w:tc>
          <w:tcPr>
            <w:tcW w:w="8099" w:type="dxa"/>
            <w:shd w:val="clear" w:color="auto" w:fill="auto"/>
            <w:vAlign w:val="center"/>
          </w:tcPr>
          <w:p w:rsidR="00456604" w:rsidRPr="00456604" w:rsidRDefault="00456604" w:rsidP="004E4E34">
            <w:pPr>
              <w:rPr>
                <w:sz w:val="20"/>
                <w:szCs w:val="20"/>
              </w:rPr>
            </w:pPr>
            <w:r w:rsidRPr="00456604">
              <w:rPr>
                <w:sz w:val="20"/>
                <w:szCs w:val="20"/>
              </w:rPr>
              <w:t xml:space="preserve">способность к самоорганизации и самообразованию </w:t>
            </w:r>
          </w:p>
        </w:tc>
      </w:tr>
      <w:tr w:rsidR="00456604" w:rsidRPr="001D61D9" w:rsidTr="005B3624">
        <w:trPr>
          <w:trHeight w:val="253"/>
        </w:trPr>
        <w:tc>
          <w:tcPr>
            <w:tcW w:w="1540" w:type="dxa"/>
            <w:shd w:val="clear" w:color="auto" w:fill="auto"/>
            <w:vAlign w:val="center"/>
          </w:tcPr>
          <w:p w:rsidR="00456604" w:rsidRPr="00456604" w:rsidRDefault="00456604" w:rsidP="00456604">
            <w:pPr>
              <w:jc w:val="center"/>
              <w:rPr>
                <w:sz w:val="20"/>
                <w:szCs w:val="20"/>
              </w:rPr>
            </w:pPr>
            <w:r w:rsidRPr="00456604">
              <w:rPr>
                <w:sz w:val="20"/>
                <w:szCs w:val="20"/>
              </w:rPr>
              <w:t>ОПК-2</w:t>
            </w:r>
          </w:p>
        </w:tc>
        <w:tc>
          <w:tcPr>
            <w:tcW w:w="8099" w:type="dxa"/>
            <w:shd w:val="clear" w:color="auto" w:fill="auto"/>
            <w:vAlign w:val="center"/>
          </w:tcPr>
          <w:p w:rsidR="00456604" w:rsidRPr="00456604" w:rsidRDefault="00456604" w:rsidP="00456604">
            <w:pPr>
              <w:rPr>
                <w:sz w:val="20"/>
                <w:szCs w:val="20"/>
              </w:rPr>
            </w:pPr>
            <w:r w:rsidRPr="00456604">
              <w:rPr>
                <w:sz w:val="20"/>
                <w:szCs w:val="20"/>
              </w:rPr>
              <w:t>способность к самостоятельному поиску, обработке, анализу и оценке профессиональной информации, приобретению новых знаний, используя современные образовательные и и</w:t>
            </w:r>
            <w:r w:rsidRPr="00456604">
              <w:rPr>
                <w:sz w:val="20"/>
                <w:szCs w:val="20"/>
              </w:rPr>
              <w:t>н</w:t>
            </w:r>
            <w:r w:rsidRPr="00456604">
              <w:rPr>
                <w:sz w:val="20"/>
                <w:szCs w:val="20"/>
              </w:rPr>
              <w:t>формационные технологии</w:t>
            </w:r>
          </w:p>
        </w:tc>
      </w:tr>
      <w:tr w:rsidR="00456604" w:rsidRPr="001D61D9" w:rsidTr="005B3624">
        <w:trPr>
          <w:trHeight w:val="253"/>
        </w:trPr>
        <w:tc>
          <w:tcPr>
            <w:tcW w:w="1540" w:type="dxa"/>
            <w:shd w:val="clear" w:color="auto" w:fill="auto"/>
            <w:vAlign w:val="center"/>
          </w:tcPr>
          <w:p w:rsidR="00456604" w:rsidRPr="00456604" w:rsidRDefault="00456604" w:rsidP="00456604">
            <w:pPr>
              <w:jc w:val="center"/>
              <w:rPr>
                <w:sz w:val="20"/>
                <w:szCs w:val="20"/>
              </w:rPr>
            </w:pPr>
            <w:r w:rsidRPr="00456604">
              <w:rPr>
                <w:sz w:val="20"/>
                <w:szCs w:val="20"/>
              </w:rPr>
              <w:t>ПK-2</w:t>
            </w:r>
          </w:p>
        </w:tc>
        <w:tc>
          <w:tcPr>
            <w:tcW w:w="8099" w:type="dxa"/>
            <w:shd w:val="clear" w:color="auto" w:fill="auto"/>
            <w:vAlign w:val="center"/>
          </w:tcPr>
          <w:p w:rsidR="00456604" w:rsidRPr="00456604" w:rsidRDefault="00456604" w:rsidP="00456604">
            <w:pPr>
              <w:rPr>
                <w:sz w:val="20"/>
                <w:szCs w:val="20"/>
              </w:rPr>
            </w:pPr>
            <w:r w:rsidRPr="00456604">
              <w:rPr>
                <w:sz w:val="20"/>
                <w:szCs w:val="20"/>
              </w:rPr>
              <w:t>способность к подготовке и проведению научно-исследовательских работ с использован</w:t>
            </w:r>
            <w:r w:rsidRPr="00456604">
              <w:rPr>
                <w:sz w:val="20"/>
                <w:szCs w:val="20"/>
              </w:rPr>
              <w:t>и</w:t>
            </w:r>
            <w:r w:rsidRPr="00456604">
              <w:rPr>
                <w:sz w:val="20"/>
                <w:szCs w:val="20"/>
              </w:rPr>
              <w:t>ем знания фундаментальных и прикладных дисциплин в области народной художественной культуры</w:t>
            </w:r>
          </w:p>
        </w:tc>
      </w:tr>
    </w:tbl>
    <w:p w:rsidR="00F05688" w:rsidRDefault="00F05688" w:rsidP="00456604">
      <w:pPr>
        <w:jc w:val="center"/>
        <w:rPr>
          <w:b/>
          <w:bCs/>
        </w:rPr>
      </w:pPr>
    </w:p>
    <w:p w:rsidR="00F05688" w:rsidRDefault="00F05688" w:rsidP="00F05688">
      <w:pPr>
        <w:jc w:val="both"/>
        <w:rPr>
          <w:b/>
          <w:bCs/>
        </w:rPr>
      </w:pPr>
      <w:r>
        <w:rPr>
          <w:b/>
          <w:bCs/>
        </w:rPr>
        <w:t>3.</w:t>
      </w:r>
      <w:r w:rsidR="004C5050" w:rsidRPr="00F20B64">
        <w:rPr>
          <w:b/>
          <w:bCs/>
        </w:rPr>
        <w:t xml:space="preserve"> </w:t>
      </w:r>
      <w:r w:rsidR="004C5050">
        <w:rPr>
          <w:b/>
          <w:bCs/>
        </w:rPr>
        <w:t>СТРУКТУРА</w:t>
      </w:r>
      <w:r w:rsidR="004C5050" w:rsidRPr="00F20B64">
        <w:rPr>
          <w:b/>
          <w:bCs/>
        </w:rPr>
        <w:t xml:space="preserve"> </w:t>
      </w:r>
      <w:r w:rsidR="00F71BC9">
        <w:rPr>
          <w:b/>
          <w:bCs/>
        </w:rPr>
        <w:t xml:space="preserve">УЧЕБНОЙ </w:t>
      </w:r>
      <w:r w:rsidR="004C5050" w:rsidRPr="00F20B64">
        <w:rPr>
          <w:b/>
          <w:bCs/>
        </w:rPr>
        <w:t>ДИСЦИПЛИНЫ</w:t>
      </w:r>
    </w:p>
    <w:p w:rsidR="002E31BE" w:rsidRDefault="002E31BE" w:rsidP="001D57D4">
      <w:pPr>
        <w:pStyle w:val="Default"/>
        <w:jc w:val="both"/>
        <w:rPr>
          <w:b/>
          <w:bCs/>
        </w:rPr>
      </w:pPr>
    </w:p>
    <w:p w:rsidR="001D57D4" w:rsidRPr="00C43B42" w:rsidRDefault="00F05688" w:rsidP="001D57D4">
      <w:pPr>
        <w:pStyle w:val="Default"/>
        <w:jc w:val="both"/>
        <w:rPr>
          <w:bCs/>
          <w:sz w:val="20"/>
          <w:szCs w:val="20"/>
        </w:rPr>
      </w:pPr>
      <w:r>
        <w:rPr>
          <w:b/>
          <w:bCs/>
        </w:rPr>
        <w:t>3</w:t>
      </w:r>
      <w:r w:rsidR="001D57D4">
        <w:rPr>
          <w:b/>
          <w:bCs/>
        </w:rPr>
        <w:t>.</w:t>
      </w:r>
      <w:r w:rsidR="00BB65DB">
        <w:rPr>
          <w:b/>
          <w:bCs/>
        </w:rPr>
        <w:t>1</w:t>
      </w:r>
      <w:r w:rsidR="001D57D4">
        <w:rPr>
          <w:b/>
          <w:bCs/>
        </w:rPr>
        <w:t xml:space="preserve"> Структура учебной дисциплины для </w:t>
      </w:r>
      <w:proofErr w:type="gramStart"/>
      <w:r w:rsidR="001D57D4">
        <w:rPr>
          <w:b/>
          <w:bCs/>
        </w:rPr>
        <w:t>обучающихся</w:t>
      </w:r>
      <w:proofErr w:type="gramEnd"/>
      <w:r w:rsidR="001D57D4">
        <w:rPr>
          <w:b/>
          <w:bCs/>
        </w:rPr>
        <w:t xml:space="preserve"> очно-заочной формы обучения</w:t>
      </w:r>
      <w:r w:rsidR="00BF42DB" w:rsidRPr="00BF42DB">
        <w:rPr>
          <w:bCs/>
          <w:sz w:val="20"/>
          <w:szCs w:val="20"/>
        </w:rPr>
        <w:t xml:space="preserve"> </w:t>
      </w:r>
    </w:p>
    <w:p w:rsidR="001D57D4" w:rsidRPr="00FC72AD" w:rsidRDefault="001D57D4" w:rsidP="001D57D4">
      <w:pPr>
        <w:pStyle w:val="Default"/>
        <w:ind w:firstLine="709"/>
        <w:jc w:val="right"/>
        <w:rPr>
          <w:b/>
          <w:bCs/>
          <w:sz w:val="20"/>
          <w:szCs w:val="20"/>
        </w:rPr>
      </w:pPr>
      <w:r w:rsidRPr="0061767D">
        <w:rPr>
          <w:b/>
          <w:bCs/>
          <w:sz w:val="20"/>
          <w:szCs w:val="20"/>
        </w:rPr>
        <w:t>Таблица 2</w:t>
      </w:r>
      <w:r w:rsidR="00BB65DB">
        <w:rPr>
          <w:b/>
          <w:bCs/>
          <w:sz w:val="20"/>
          <w:szCs w:val="20"/>
        </w:rPr>
        <w:t>1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9"/>
        <w:gridCol w:w="2643"/>
        <w:gridCol w:w="993"/>
        <w:gridCol w:w="37"/>
        <w:gridCol w:w="956"/>
        <w:gridCol w:w="37"/>
        <w:gridCol w:w="957"/>
        <w:gridCol w:w="37"/>
        <w:gridCol w:w="994"/>
        <w:gridCol w:w="140"/>
        <w:gridCol w:w="1030"/>
        <w:gridCol w:w="33"/>
      </w:tblGrid>
      <w:tr w:rsidR="001D57D4" w:rsidRPr="001D61D9" w:rsidTr="00532841">
        <w:trPr>
          <w:gridAfter w:val="1"/>
          <w:wAfter w:w="34" w:type="dxa"/>
          <w:jc w:val="center"/>
        </w:trPr>
        <w:tc>
          <w:tcPr>
            <w:tcW w:w="4422" w:type="dxa"/>
            <w:gridSpan w:val="2"/>
            <w:vMerge w:val="restart"/>
          </w:tcPr>
          <w:p w:rsidR="001D57D4" w:rsidRPr="001D61D9" w:rsidRDefault="001D57D4" w:rsidP="00DA1B4C">
            <w:pPr>
              <w:pStyle w:val="Default"/>
              <w:ind w:hanging="48"/>
              <w:jc w:val="center"/>
              <w:rPr>
                <w:b/>
                <w:bCs/>
                <w:sz w:val="20"/>
                <w:szCs w:val="20"/>
              </w:rPr>
            </w:pPr>
          </w:p>
          <w:p w:rsidR="001D57D4" w:rsidRPr="001D61D9" w:rsidRDefault="001D57D4" w:rsidP="00DA1B4C">
            <w:pPr>
              <w:pStyle w:val="Default"/>
              <w:ind w:hanging="48"/>
              <w:jc w:val="center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Структура и объем дисциплины</w:t>
            </w:r>
          </w:p>
        </w:tc>
        <w:tc>
          <w:tcPr>
            <w:tcW w:w="4067" w:type="dxa"/>
            <w:gridSpan w:val="7"/>
          </w:tcPr>
          <w:p w:rsidR="001D57D4" w:rsidRPr="001D61D9" w:rsidRDefault="001D57D4" w:rsidP="00DA1B4C">
            <w:pPr>
              <w:pStyle w:val="Default"/>
              <w:ind w:hanging="48"/>
              <w:jc w:val="both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Объем дисциплины по семестрам</w:t>
            </w:r>
          </w:p>
        </w:tc>
        <w:tc>
          <w:tcPr>
            <w:tcW w:w="1187" w:type="dxa"/>
            <w:gridSpan w:val="2"/>
            <w:vMerge w:val="restart"/>
          </w:tcPr>
          <w:p w:rsidR="001D57D4" w:rsidRPr="001D61D9" w:rsidRDefault="001D57D4" w:rsidP="00DA1B4C">
            <w:pPr>
              <w:pStyle w:val="Default"/>
              <w:ind w:hanging="48"/>
              <w:jc w:val="both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Общая трудое</w:t>
            </w:r>
            <w:r w:rsidRPr="001D61D9">
              <w:rPr>
                <w:b/>
                <w:bCs/>
                <w:sz w:val="20"/>
                <w:szCs w:val="20"/>
              </w:rPr>
              <w:t>м</w:t>
            </w:r>
            <w:r w:rsidRPr="001D61D9">
              <w:rPr>
                <w:b/>
                <w:bCs/>
                <w:sz w:val="20"/>
                <w:szCs w:val="20"/>
              </w:rPr>
              <w:t>кость</w:t>
            </w:r>
          </w:p>
        </w:tc>
      </w:tr>
      <w:tr w:rsidR="001D57D4" w:rsidRPr="001D61D9" w:rsidTr="00532841">
        <w:trPr>
          <w:gridAfter w:val="1"/>
          <w:wAfter w:w="34" w:type="dxa"/>
          <w:jc w:val="center"/>
        </w:trPr>
        <w:tc>
          <w:tcPr>
            <w:tcW w:w="4422" w:type="dxa"/>
            <w:gridSpan w:val="2"/>
            <w:vMerge/>
          </w:tcPr>
          <w:p w:rsidR="001D57D4" w:rsidRPr="001D61D9" w:rsidRDefault="001D57D4" w:rsidP="00DA1B4C">
            <w:pPr>
              <w:tabs>
                <w:tab w:val="right" w:leader="underscore" w:pos="9639"/>
              </w:tabs>
              <w:ind w:hanging="4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1D57D4" w:rsidRPr="001D61D9" w:rsidRDefault="00C02B78" w:rsidP="001D61D9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№ 1</w:t>
            </w:r>
          </w:p>
        </w:tc>
        <w:tc>
          <w:tcPr>
            <w:tcW w:w="1007" w:type="dxa"/>
            <w:gridSpan w:val="2"/>
            <w:vAlign w:val="center"/>
          </w:tcPr>
          <w:p w:rsidR="001D57D4" w:rsidRPr="001D61D9" w:rsidRDefault="00C02B78" w:rsidP="001D61D9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 xml:space="preserve">№ </w:t>
            </w:r>
            <w:r w:rsidR="0045660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vAlign w:val="center"/>
          </w:tcPr>
          <w:p w:rsidR="001D57D4" w:rsidRPr="001D61D9" w:rsidRDefault="00C02B78" w:rsidP="001D61D9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 xml:space="preserve">№ </w:t>
            </w:r>
            <w:r w:rsidR="0045660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1D57D4" w:rsidRPr="001D61D9" w:rsidRDefault="001D57D4" w:rsidP="00456604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 xml:space="preserve">№ </w:t>
            </w:r>
            <w:r w:rsidR="0045660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  <w:vMerge/>
          </w:tcPr>
          <w:p w:rsidR="001D57D4" w:rsidRPr="001D61D9" w:rsidRDefault="001D57D4" w:rsidP="00DA1B4C">
            <w:pPr>
              <w:tabs>
                <w:tab w:val="right" w:leader="underscore" w:pos="9639"/>
              </w:tabs>
              <w:ind w:hanging="48"/>
              <w:jc w:val="both"/>
              <w:rPr>
                <w:bCs/>
                <w:sz w:val="20"/>
                <w:szCs w:val="20"/>
              </w:rPr>
            </w:pPr>
          </w:p>
        </w:tc>
      </w:tr>
      <w:tr w:rsidR="00456604" w:rsidRPr="00456604" w:rsidTr="00532841">
        <w:trPr>
          <w:gridAfter w:val="1"/>
          <w:wAfter w:w="34" w:type="dxa"/>
          <w:jc w:val="center"/>
        </w:trPr>
        <w:tc>
          <w:tcPr>
            <w:tcW w:w="4422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Объем дисциплины в зачетных единицах</w:t>
            </w:r>
          </w:p>
        </w:tc>
        <w:tc>
          <w:tcPr>
            <w:tcW w:w="1045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456604" w:rsidRPr="00456604" w:rsidRDefault="00456604" w:rsidP="00456604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56604" w:rsidRPr="00456604" w:rsidTr="00532841">
        <w:trPr>
          <w:gridAfter w:val="1"/>
          <w:wAfter w:w="34" w:type="dxa"/>
          <w:jc w:val="center"/>
        </w:trPr>
        <w:tc>
          <w:tcPr>
            <w:tcW w:w="4422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Объем дисциплины в часах</w:t>
            </w:r>
          </w:p>
        </w:tc>
        <w:tc>
          <w:tcPr>
            <w:tcW w:w="1045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456604" w:rsidRPr="00456604" w:rsidRDefault="00456604" w:rsidP="00456604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144</w:t>
            </w:r>
          </w:p>
        </w:tc>
      </w:tr>
      <w:tr w:rsidR="00456604" w:rsidRPr="00456604" w:rsidTr="00532841">
        <w:trPr>
          <w:gridAfter w:val="1"/>
          <w:wAfter w:w="34" w:type="dxa"/>
          <w:jc w:val="center"/>
        </w:trPr>
        <w:tc>
          <w:tcPr>
            <w:tcW w:w="4422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Аудиторные  занятия (всего)</w:t>
            </w:r>
          </w:p>
        </w:tc>
        <w:tc>
          <w:tcPr>
            <w:tcW w:w="1045" w:type="dxa"/>
            <w:gridSpan w:val="2"/>
          </w:tcPr>
          <w:p w:rsidR="00456604" w:rsidRPr="00456604" w:rsidRDefault="00BB65DB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456604" w:rsidRPr="00456604" w:rsidRDefault="00BB65DB" w:rsidP="00456604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</w:tr>
      <w:tr w:rsidR="00456604" w:rsidRPr="00456604" w:rsidTr="00532841">
        <w:trPr>
          <w:gridAfter w:val="1"/>
          <w:wAfter w:w="34" w:type="dxa"/>
          <w:jc w:val="center"/>
        </w:trPr>
        <w:tc>
          <w:tcPr>
            <w:tcW w:w="1735" w:type="dxa"/>
            <w:vMerge w:val="restart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в том числе в часах:</w:t>
            </w:r>
          </w:p>
        </w:tc>
        <w:tc>
          <w:tcPr>
            <w:tcW w:w="2687" w:type="dxa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Лекции  (Л)</w:t>
            </w:r>
          </w:p>
        </w:tc>
        <w:tc>
          <w:tcPr>
            <w:tcW w:w="1045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456604" w:rsidRPr="00456604" w:rsidRDefault="00456604" w:rsidP="00456604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456604" w:rsidRPr="00456604" w:rsidRDefault="00456604" w:rsidP="00456604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456604" w:rsidRPr="00456604" w:rsidTr="00532841">
        <w:trPr>
          <w:gridAfter w:val="1"/>
          <w:wAfter w:w="34" w:type="dxa"/>
          <w:jc w:val="center"/>
        </w:trPr>
        <w:tc>
          <w:tcPr>
            <w:tcW w:w="1735" w:type="dxa"/>
            <w:vMerge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 xml:space="preserve">Практические занятия (ПЗ)                         </w:t>
            </w:r>
          </w:p>
        </w:tc>
        <w:tc>
          <w:tcPr>
            <w:tcW w:w="1045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</w:tcPr>
          <w:p w:rsidR="00456604" w:rsidRPr="00456604" w:rsidRDefault="00456604" w:rsidP="00456604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456604" w:rsidRPr="00456604" w:rsidRDefault="00456604" w:rsidP="00456604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56604" w:rsidRPr="00456604" w:rsidTr="00532841">
        <w:trPr>
          <w:gridAfter w:val="1"/>
          <w:wAfter w:w="34" w:type="dxa"/>
          <w:jc w:val="center"/>
        </w:trPr>
        <w:tc>
          <w:tcPr>
            <w:tcW w:w="1735" w:type="dxa"/>
            <w:vMerge/>
          </w:tcPr>
          <w:p w:rsidR="00456604" w:rsidRPr="001D61D9" w:rsidRDefault="00456604" w:rsidP="00DA1B4C">
            <w:pPr>
              <w:pStyle w:val="Default"/>
              <w:ind w:hanging="4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 xml:space="preserve">Семинарские занятия (С) </w:t>
            </w:r>
          </w:p>
        </w:tc>
        <w:tc>
          <w:tcPr>
            <w:tcW w:w="1045" w:type="dxa"/>
            <w:gridSpan w:val="2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456604" w:rsidRPr="00456604" w:rsidRDefault="00456604" w:rsidP="00456604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456604" w:rsidRPr="00456604" w:rsidRDefault="00456604" w:rsidP="00456604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</w:tr>
      <w:tr w:rsidR="00456604" w:rsidRPr="00456604" w:rsidTr="00532841">
        <w:trPr>
          <w:gridAfter w:val="1"/>
          <w:wAfter w:w="34" w:type="dxa"/>
          <w:jc w:val="center"/>
        </w:trPr>
        <w:tc>
          <w:tcPr>
            <w:tcW w:w="1735" w:type="dxa"/>
            <w:vMerge/>
          </w:tcPr>
          <w:p w:rsidR="00456604" w:rsidRPr="001D61D9" w:rsidRDefault="00456604" w:rsidP="00DA1B4C">
            <w:pPr>
              <w:pStyle w:val="Default"/>
              <w:ind w:hanging="4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Лабораторные работы (ЛР)</w:t>
            </w:r>
          </w:p>
        </w:tc>
        <w:tc>
          <w:tcPr>
            <w:tcW w:w="1045" w:type="dxa"/>
            <w:gridSpan w:val="2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456604" w:rsidRPr="00456604" w:rsidRDefault="00456604" w:rsidP="00456604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</w:tr>
      <w:tr w:rsidR="00456604" w:rsidRPr="00456604" w:rsidTr="00532841">
        <w:trPr>
          <w:gridAfter w:val="1"/>
          <w:wAfter w:w="34" w:type="dxa"/>
          <w:jc w:val="center"/>
        </w:trPr>
        <w:tc>
          <w:tcPr>
            <w:tcW w:w="1735" w:type="dxa"/>
            <w:vMerge/>
          </w:tcPr>
          <w:p w:rsidR="00456604" w:rsidRPr="001D61D9" w:rsidRDefault="00456604" w:rsidP="00DA1B4C">
            <w:pPr>
              <w:pStyle w:val="Default"/>
              <w:ind w:hanging="4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Индивидуальные занятия (</w:t>
            </w:r>
            <w:proofErr w:type="gramStart"/>
            <w:r w:rsidRPr="001D61D9">
              <w:rPr>
                <w:bCs/>
                <w:sz w:val="20"/>
                <w:szCs w:val="20"/>
              </w:rPr>
              <w:t>ИЗ</w:t>
            </w:r>
            <w:proofErr w:type="gramEnd"/>
            <w:r w:rsidRPr="001D61D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045" w:type="dxa"/>
            <w:gridSpan w:val="2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456604" w:rsidRPr="00456604" w:rsidRDefault="00456604" w:rsidP="00532841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</w:tr>
      <w:tr w:rsidR="00456604" w:rsidRPr="001D61D9" w:rsidTr="00532841">
        <w:trPr>
          <w:jc w:val="center"/>
        </w:trPr>
        <w:tc>
          <w:tcPr>
            <w:tcW w:w="4422" w:type="dxa"/>
            <w:gridSpan w:val="2"/>
          </w:tcPr>
          <w:p w:rsidR="00456604" w:rsidRPr="001D61D9" w:rsidRDefault="00456604" w:rsidP="00DD27D5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Самостоятельная работа студента  в семес</w:t>
            </w:r>
            <w:r w:rsidRPr="001D61D9">
              <w:rPr>
                <w:b/>
                <w:bCs/>
                <w:sz w:val="20"/>
                <w:szCs w:val="20"/>
              </w:rPr>
              <w:t>т</w:t>
            </w:r>
            <w:r w:rsidRPr="001D61D9">
              <w:rPr>
                <w:b/>
                <w:bCs/>
                <w:sz w:val="20"/>
                <w:szCs w:val="20"/>
              </w:rPr>
              <w:t>ре, час</w:t>
            </w:r>
          </w:p>
        </w:tc>
        <w:tc>
          <w:tcPr>
            <w:tcW w:w="1007" w:type="dxa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07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3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456604" w:rsidRPr="00456604" w:rsidRDefault="00456604" w:rsidP="00532841">
            <w:pPr>
              <w:autoSpaceDE w:val="0"/>
              <w:autoSpaceDN w:val="0"/>
              <w:adjustRightInd w:val="0"/>
              <w:ind w:hanging="4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456604" w:rsidRPr="001D61D9" w:rsidTr="00532841">
        <w:trPr>
          <w:gridAfter w:val="1"/>
          <w:wAfter w:w="34" w:type="dxa"/>
          <w:jc w:val="center"/>
        </w:trPr>
        <w:tc>
          <w:tcPr>
            <w:tcW w:w="4422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rPr>
                <w:b/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Самостоятельная работа студента  в период промежуточной аттестации</w:t>
            </w:r>
            <w:proofErr w:type="gramStart"/>
            <w:r w:rsidRPr="001D61D9">
              <w:rPr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1D61D9">
              <w:rPr>
                <w:b/>
                <w:bCs/>
                <w:sz w:val="20"/>
                <w:szCs w:val="20"/>
              </w:rPr>
              <w:t xml:space="preserve"> час</w:t>
            </w:r>
          </w:p>
        </w:tc>
        <w:tc>
          <w:tcPr>
            <w:tcW w:w="1045" w:type="dxa"/>
            <w:gridSpan w:val="2"/>
          </w:tcPr>
          <w:p w:rsidR="00456604" w:rsidRPr="001D61D9" w:rsidRDefault="00456604" w:rsidP="001D61D9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007" w:type="dxa"/>
            <w:gridSpan w:val="2"/>
          </w:tcPr>
          <w:p w:rsidR="00456604" w:rsidRPr="001D61D9" w:rsidRDefault="00456604" w:rsidP="001D61D9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1D61D9" w:rsidRDefault="00456604" w:rsidP="001D61D9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456604" w:rsidRPr="001D61D9" w:rsidRDefault="00456604" w:rsidP="001D61D9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456604" w:rsidRPr="001D61D9" w:rsidRDefault="00456604" w:rsidP="001D61D9">
            <w:pPr>
              <w:pStyle w:val="Default"/>
              <w:ind w:hanging="4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</w:tr>
      <w:tr w:rsidR="00456604" w:rsidRPr="001D61D9" w:rsidTr="00532841">
        <w:trPr>
          <w:gridAfter w:val="1"/>
          <w:wAfter w:w="34" w:type="dxa"/>
          <w:jc w:val="center"/>
        </w:trPr>
        <w:tc>
          <w:tcPr>
            <w:tcW w:w="9676" w:type="dxa"/>
            <w:gridSpan w:val="11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  <w:r w:rsidRPr="001D61D9">
              <w:rPr>
                <w:b/>
                <w:bCs/>
                <w:sz w:val="20"/>
                <w:szCs w:val="20"/>
              </w:rPr>
              <w:t>Форма промежуточной  аттестации</w:t>
            </w:r>
          </w:p>
        </w:tc>
      </w:tr>
      <w:tr w:rsidR="00456604" w:rsidRPr="001D61D9" w:rsidTr="00532841">
        <w:trPr>
          <w:gridAfter w:val="1"/>
          <w:wAfter w:w="34" w:type="dxa"/>
          <w:jc w:val="center"/>
        </w:trPr>
        <w:tc>
          <w:tcPr>
            <w:tcW w:w="1735" w:type="dxa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>Зачет (</w:t>
            </w:r>
            <w:proofErr w:type="spellStart"/>
            <w:r w:rsidRPr="001D61D9">
              <w:rPr>
                <w:bCs/>
                <w:sz w:val="20"/>
                <w:szCs w:val="20"/>
              </w:rPr>
              <w:t>зач</w:t>
            </w:r>
            <w:proofErr w:type="spellEnd"/>
            <w:r w:rsidRPr="001D61D9"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1045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</w:tr>
      <w:tr w:rsidR="00456604" w:rsidRPr="001D61D9" w:rsidTr="00532841">
        <w:trPr>
          <w:gridAfter w:val="1"/>
          <w:wAfter w:w="34" w:type="dxa"/>
          <w:jc w:val="center"/>
        </w:trPr>
        <w:tc>
          <w:tcPr>
            <w:tcW w:w="1735" w:type="dxa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 xml:space="preserve">Дифференцированный зачет ( </w:t>
            </w:r>
            <w:proofErr w:type="spellStart"/>
            <w:r w:rsidRPr="001D61D9">
              <w:rPr>
                <w:bCs/>
                <w:sz w:val="20"/>
                <w:szCs w:val="20"/>
              </w:rPr>
              <w:t>диф</w:t>
            </w:r>
            <w:proofErr w:type="gramStart"/>
            <w:r w:rsidRPr="001D61D9">
              <w:rPr>
                <w:bCs/>
                <w:sz w:val="20"/>
                <w:szCs w:val="20"/>
              </w:rPr>
              <w:t>.з</w:t>
            </w:r>
            <w:proofErr w:type="gramEnd"/>
            <w:r w:rsidRPr="001D61D9">
              <w:rPr>
                <w:bCs/>
                <w:sz w:val="20"/>
                <w:szCs w:val="20"/>
              </w:rPr>
              <w:t>ач</w:t>
            </w:r>
            <w:proofErr w:type="spellEnd"/>
            <w:r w:rsidRPr="001D61D9">
              <w:rPr>
                <w:bCs/>
                <w:sz w:val="20"/>
                <w:szCs w:val="20"/>
              </w:rPr>
              <w:t xml:space="preserve">.) </w:t>
            </w:r>
          </w:p>
        </w:tc>
        <w:tc>
          <w:tcPr>
            <w:tcW w:w="1045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</w:tr>
      <w:tr w:rsidR="00456604" w:rsidRPr="001D61D9" w:rsidTr="00532841">
        <w:trPr>
          <w:gridAfter w:val="1"/>
          <w:wAfter w:w="34" w:type="dxa"/>
          <w:jc w:val="center"/>
        </w:trPr>
        <w:tc>
          <w:tcPr>
            <w:tcW w:w="1735" w:type="dxa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 w:rsidRPr="001D61D9">
              <w:rPr>
                <w:bCs/>
                <w:sz w:val="20"/>
                <w:szCs w:val="20"/>
              </w:rPr>
              <w:t xml:space="preserve"> Экзамен (экз.)</w:t>
            </w:r>
          </w:p>
        </w:tc>
        <w:tc>
          <w:tcPr>
            <w:tcW w:w="1045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экзамен</w:t>
            </w:r>
          </w:p>
        </w:tc>
        <w:tc>
          <w:tcPr>
            <w:tcW w:w="1007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</w:tr>
      <w:tr w:rsidR="00456604" w:rsidRPr="001D61D9" w:rsidTr="00532841">
        <w:trPr>
          <w:gridAfter w:val="1"/>
          <w:wAfter w:w="34" w:type="dxa"/>
          <w:jc w:val="center"/>
        </w:trPr>
        <w:tc>
          <w:tcPr>
            <w:tcW w:w="1735" w:type="dxa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:rsidR="00456604" w:rsidRPr="001D61D9" w:rsidRDefault="00456604" w:rsidP="00DA1B4C">
            <w:pPr>
              <w:pStyle w:val="Default"/>
              <w:ind w:hanging="4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Курсовая работа (курсовой проект)</w:t>
            </w:r>
          </w:p>
        </w:tc>
        <w:tc>
          <w:tcPr>
            <w:tcW w:w="1045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08" w:type="dxa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456604" w:rsidRPr="001D61D9" w:rsidRDefault="00456604" w:rsidP="00DA1B4C">
            <w:pPr>
              <w:pStyle w:val="Default"/>
              <w:ind w:hanging="48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7C3E81" w:rsidRDefault="007C3E81" w:rsidP="004C5050">
      <w:pPr>
        <w:ind w:firstLine="709"/>
        <w:jc w:val="center"/>
        <w:rPr>
          <w:b/>
          <w:bCs/>
        </w:rPr>
      </w:pPr>
    </w:p>
    <w:p w:rsidR="00D36B3D" w:rsidRDefault="00D36B3D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D36B3D" w:rsidRDefault="00D36B3D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D36B3D" w:rsidRDefault="00D36B3D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D36B3D" w:rsidRDefault="00D36B3D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D36B3D" w:rsidRDefault="00D36B3D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D36B3D" w:rsidRDefault="00D36B3D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D36B3D" w:rsidRDefault="00D36B3D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D36B3D" w:rsidRDefault="00D36B3D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D36B3D" w:rsidRDefault="00D36B3D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582745" w:rsidRDefault="00582745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D36B3D" w:rsidRDefault="00D36B3D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D36B3D" w:rsidRDefault="00D36B3D" w:rsidP="000800E6">
      <w:pPr>
        <w:tabs>
          <w:tab w:val="right" w:leader="underscore" w:pos="9639"/>
        </w:tabs>
        <w:jc w:val="both"/>
        <w:rPr>
          <w:b/>
          <w:bCs/>
        </w:rPr>
      </w:pPr>
    </w:p>
    <w:p w:rsidR="000800E6" w:rsidRPr="00B5526F" w:rsidRDefault="000800E6" w:rsidP="000800E6">
      <w:pPr>
        <w:tabs>
          <w:tab w:val="right" w:leader="underscore" w:pos="9639"/>
        </w:tabs>
        <w:jc w:val="both"/>
        <w:rPr>
          <w:b/>
          <w:bCs/>
        </w:rPr>
      </w:pPr>
      <w:r w:rsidRPr="00B5526F">
        <w:rPr>
          <w:b/>
          <w:bCs/>
        </w:rPr>
        <w:t xml:space="preserve">4. СОДЕРЖАНИЕ РАЗДЕЛОВ УЧЕБНОЙ ДИСЦИПЛИНЫ </w:t>
      </w:r>
    </w:p>
    <w:p w:rsidR="000800E6" w:rsidRDefault="00BC3E4E" w:rsidP="000800E6">
      <w:pPr>
        <w:rPr>
          <w:b/>
          <w:bCs/>
        </w:rPr>
      </w:pPr>
      <w:r>
        <w:rPr>
          <w:b/>
          <w:bCs/>
        </w:rPr>
        <w:lastRenderedPageBreak/>
        <w:t>4.1</w:t>
      </w:r>
      <w:r w:rsidR="000800E6">
        <w:rPr>
          <w:b/>
          <w:bCs/>
        </w:rPr>
        <w:t>. Содержание разделов учебной дисциплины для очно-заочной</w:t>
      </w:r>
      <w:r w:rsidR="000800E6" w:rsidRPr="000800E6">
        <w:rPr>
          <w:b/>
          <w:bCs/>
        </w:rPr>
        <w:t xml:space="preserve"> </w:t>
      </w:r>
      <w:r w:rsidR="000800E6">
        <w:rPr>
          <w:b/>
          <w:bCs/>
        </w:rPr>
        <w:t>формы обучения</w:t>
      </w:r>
    </w:p>
    <w:p w:rsidR="00275C87" w:rsidRDefault="00275C87" w:rsidP="00275C87">
      <w:pPr>
        <w:tabs>
          <w:tab w:val="right" w:leader="underscore" w:pos="9639"/>
        </w:tabs>
        <w:ind w:firstLine="709"/>
        <w:jc w:val="right"/>
        <w:rPr>
          <w:b/>
          <w:bCs/>
        </w:rPr>
      </w:pPr>
    </w:p>
    <w:p w:rsidR="00275C87" w:rsidRDefault="00275C87" w:rsidP="00275C87">
      <w:pPr>
        <w:tabs>
          <w:tab w:val="right" w:leader="underscore" w:pos="9639"/>
        </w:tabs>
        <w:ind w:firstLine="709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Таблица 3.1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1970"/>
        <w:gridCol w:w="344"/>
        <w:gridCol w:w="84"/>
        <w:gridCol w:w="1644"/>
        <w:gridCol w:w="344"/>
        <w:gridCol w:w="85"/>
        <w:gridCol w:w="1400"/>
        <w:gridCol w:w="344"/>
        <w:gridCol w:w="85"/>
        <w:gridCol w:w="426"/>
        <w:gridCol w:w="1724"/>
      </w:tblGrid>
      <w:tr w:rsidR="00275C87" w:rsidTr="00401803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87" w:rsidRDefault="00275C87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Наим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нование раздела учебной дисц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z w:val="20"/>
                <w:szCs w:val="20"/>
              </w:rPr>
              <w:t>плины (мод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b/>
                <w:bCs/>
                <w:sz w:val="20"/>
                <w:szCs w:val="20"/>
              </w:rPr>
              <w:t>ля)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практических (с</w:t>
            </w:r>
            <w:r>
              <w:rPr>
                <w:b/>
                <w:bCs/>
                <w:sz w:val="20"/>
                <w:szCs w:val="20"/>
              </w:rPr>
              <w:t>е</w:t>
            </w:r>
            <w:r>
              <w:rPr>
                <w:b/>
                <w:bCs/>
                <w:sz w:val="20"/>
                <w:szCs w:val="20"/>
              </w:rPr>
              <w:t>минарских) занятий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Наименование лабораторных работ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5C87" w:rsidRDefault="00275C87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по учебному плану </w:t>
            </w:r>
          </w:p>
          <w:p w:rsidR="00275C87" w:rsidRDefault="00275C87">
            <w:pPr>
              <w:ind w:right="113" w:hanging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87" w:rsidRDefault="00275C87">
            <w:pPr>
              <w:ind w:hanging="15"/>
              <w:jc w:val="center"/>
              <w:rPr>
                <w:b/>
                <w:sz w:val="20"/>
                <w:szCs w:val="20"/>
              </w:rPr>
            </w:pPr>
          </w:p>
          <w:p w:rsidR="00275C87" w:rsidRDefault="00275C87">
            <w:pPr>
              <w:ind w:hanging="1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текущего и промежуто</w:t>
            </w:r>
            <w:r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ного контроля успеваемости</w:t>
            </w:r>
          </w:p>
          <w:p w:rsidR="00275C87" w:rsidRDefault="00275C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(оценочные  средства)</w:t>
            </w:r>
          </w:p>
          <w:p w:rsidR="00275C87" w:rsidRDefault="00275C87">
            <w:pPr>
              <w:jc w:val="center"/>
              <w:rPr>
                <w:b/>
                <w:sz w:val="20"/>
                <w:szCs w:val="20"/>
              </w:rPr>
            </w:pPr>
          </w:p>
          <w:p w:rsidR="00275C87" w:rsidRDefault="00275C87">
            <w:pPr>
              <w:jc w:val="center"/>
              <w:rPr>
                <w:b/>
                <w:sz w:val="20"/>
                <w:szCs w:val="20"/>
              </w:rPr>
            </w:pPr>
          </w:p>
          <w:p w:rsidR="00275C87" w:rsidRDefault="00275C87">
            <w:pPr>
              <w:jc w:val="both"/>
              <w:rPr>
                <w:b/>
                <w:sz w:val="20"/>
                <w:szCs w:val="20"/>
              </w:rPr>
            </w:pPr>
          </w:p>
          <w:p w:rsidR="00275C87" w:rsidRDefault="00275C87">
            <w:pPr>
              <w:jc w:val="both"/>
              <w:rPr>
                <w:b/>
                <w:i/>
              </w:rPr>
            </w:pPr>
          </w:p>
        </w:tc>
      </w:tr>
      <w:tr w:rsidR="00275C87" w:rsidTr="00401803">
        <w:trPr>
          <w:cantSplit/>
          <w:trHeight w:val="1134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Тематика</w:t>
            </w: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лекции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Трудоемкость, час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Тематика </w:t>
            </w: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практического</w:t>
            </w: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занятия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Трудоемкость, час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Тематика л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бораторной работы</w:t>
            </w: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  <w:p w:rsidR="00275C87" w:rsidRDefault="00275C87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75C87" w:rsidRDefault="00275C87">
            <w:pPr>
              <w:ind w:left="113" w:right="113"/>
              <w:rPr>
                <w:i/>
              </w:rPr>
            </w:pPr>
            <w:r>
              <w:rPr>
                <w:bCs/>
                <w:sz w:val="20"/>
                <w:szCs w:val="20"/>
              </w:rPr>
              <w:t>Трудоемкость, час</w:t>
            </w:r>
          </w:p>
        </w:tc>
        <w:tc>
          <w:tcPr>
            <w:tcW w:w="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C87" w:rsidRDefault="00275C87">
            <w:pPr>
              <w:rPr>
                <w:b/>
                <w:i/>
              </w:rPr>
            </w:pPr>
          </w:p>
        </w:tc>
      </w:tr>
      <w:tr w:rsidR="003546BE" w:rsidTr="00401803">
        <w:trPr>
          <w:jc w:val="center"/>
        </w:trPr>
        <w:tc>
          <w:tcPr>
            <w:tcW w:w="120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BE" w:rsidRDefault="003546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Семестр №1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46BE" w:rsidRDefault="003546BE" w:rsidP="00E358CB">
            <w:pPr>
              <w:jc w:val="both"/>
              <w:rPr>
                <w:b/>
                <w:i/>
                <w:highlight w:val="yellow"/>
              </w:rPr>
            </w:pPr>
          </w:p>
        </w:tc>
      </w:tr>
      <w:tr w:rsidR="003546BE" w:rsidTr="00401803">
        <w:trPr>
          <w:jc w:val="center"/>
        </w:trPr>
        <w:tc>
          <w:tcPr>
            <w:tcW w:w="120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6BE" w:rsidRDefault="003546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46BE" w:rsidRDefault="003546B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pStyle w:val="3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Раздел 1. Теор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е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тические пробл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е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мы  фоль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лор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стики.</w:t>
            </w:r>
          </w:p>
          <w:p w:rsidR="00456604" w:rsidRPr="00C742CA" w:rsidRDefault="00456604" w:rsidP="00456604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pStyle w:val="3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Тема 1. Предмет фольклористики как науки и её термин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логическая система.</w:t>
            </w:r>
          </w:p>
          <w:p w:rsidR="00456604" w:rsidRPr="00C742CA" w:rsidRDefault="00456604" w:rsidP="00456604">
            <w:pPr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§1. Фольклористика как наука и фоль</w:t>
            </w:r>
            <w:r w:rsidRPr="00C742CA">
              <w:rPr>
                <w:sz w:val="20"/>
                <w:szCs w:val="20"/>
              </w:rPr>
              <w:t>к</w:t>
            </w:r>
            <w:r w:rsidRPr="00C742CA">
              <w:rPr>
                <w:sz w:val="20"/>
                <w:szCs w:val="20"/>
              </w:rPr>
              <w:t>лор как предмет её изучения.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1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311" w:rsidRDefault="00C20311" w:rsidP="00C2031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 ко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троль успева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мости:</w:t>
            </w:r>
          </w:p>
          <w:p w:rsidR="00C20311" w:rsidRDefault="00C20311" w:rsidP="00C20311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56604" w:rsidRDefault="00456604" w:rsidP="00C20311">
            <w:pPr>
              <w:jc w:val="both"/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pStyle w:val="3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pStyle w:val="3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§2. Формирование  и совершенствов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а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ние  научной фол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ь</w:t>
            </w:r>
            <w:r w:rsidRPr="00C742CA">
              <w:rPr>
                <w:rFonts w:ascii="Times New Roman" w:hAnsi="Times New Roman"/>
                <w:b w:val="0"/>
                <w:sz w:val="20"/>
                <w:szCs w:val="20"/>
              </w:rPr>
              <w:t>клористической терминологии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Семинар № 1. Предмет фоль</w:t>
            </w:r>
            <w:r w:rsidRPr="00C742CA">
              <w:rPr>
                <w:sz w:val="20"/>
                <w:szCs w:val="20"/>
              </w:rPr>
              <w:t>к</w:t>
            </w:r>
            <w:r w:rsidRPr="00C742CA">
              <w:rPr>
                <w:sz w:val="20"/>
                <w:szCs w:val="20"/>
              </w:rPr>
              <w:t>лористики как науки и её те</w:t>
            </w:r>
            <w:r w:rsidRPr="00C742CA">
              <w:rPr>
                <w:sz w:val="20"/>
                <w:szCs w:val="20"/>
              </w:rPr>
              <w:t>р</w:t>
            </w:r>
            <w:r w:rsidRPr="00C742CA">
              <w:rPr>
                <w:sz w:val="20"/>
                <w:szCs w:val="20"/>
              </w:rPr>
              <w:t>минологическая система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4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311" w:rsidRDefault="00C20311" w:rsidP="00C20311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Опрос, семина</w:t>
            </w:r>
            <w:r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i/>
                <w:sz w:val="20"/>
                <w:szCs w:val="20"/>
              </w:rPr>
              <w:t>ское занятие,</w:t>
            </w:r>
          </w:p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Тема 2. Становл</w:t>
            </w:r>
            <w:r w:rsidRPr="00C742CA">
              <w:rPr>
                <w:bCs/>
                <w:sz w:val="20"/>
                <w:szCs w:val="20"/>
              </w:rPr>
              <w:t>е</w:t>
            </w:r>
            <w:r w:rsidRPr="00C742CA">
              <w:rPr>
                <w:bCs/>
                <w:sz w:val="20"/>
                <w:szCs w:val="20"/>
              </w:rPr>
              <w:t>ние  ценностного отношения к фол</w:t>
            </w:r>
            <w:r w:rsidRPr="00C742CA">
              <w:rPr>
                <w:bCs/>
                <w:sz w:val="20"/>
                <w:szCs w:val="20"/>
              </w:rPr>
              <w:t>ь</w:t>
            </w:r>
            <w:r w:rsidRPr="00C742CA">
              <w:rPr>
                <w:bCs/>
                <w:sz w:val="20"/>
                <w:szCs w:val="20"/>
              </w:rPr>
              <w:t xml:space="preserve">клору. </w:t>
            </w:r>
          </w:p>
          <w:p w:rsidR="00456604" w:rsidRPr="00C742CA" w:rsidRDefault="00456604" w:rsidP="00456604">
            <w:pPr>
              <w:rPr>
                <w:bCs/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§ 1. Динамика фо</w:t>
            </w:r>
            <w:r w:rsidRPr="00C742CA">
              <w:rPr>
                <w:sz w:val="20"/>
                <w:szCs w:val="20"/>
              </w:rPr>
              <w:t>р</w:t>
            </w:r>
            <w:r w:rsidRPr="00C742CA">
              <w:rPr>
                <w:sz w:val="20"/>
                <w:szCs w:val="20"/>
              </w:rPr>
              <w:t>мирования це</w:t>
            </w:r>
            <w:r w:rsidRPr="00C742CA">
              <w:rPr>
                <w:sz w:val="20"/>
                <w:szCs w:val="20"/>
              </w:rPr>
              <w:t>н</w:t>
            </w:r>
            <w:r w:rsidRPr="00C742CA">
              <w:rPr>
                <w:sz w:val="20"/>
                <w:szCs w:val="20"/>
              </w:rPr>
              <w:t>ностного</w:t>
            </w:r>
            <w:r w:rsidRPr="00C742CA">
              <w:rPr>
                <w:b/>
                <w:sz w:val="20"/>
                <w:szCs w:val="20"/>
              </w:rPr>
              <w:t xml:space="preserve"> </w:t>
            </w:r>
            <w:r w:rsidRPr="00C742CA">
              <w:rPr>
                <w:sz w:val="20"/>
                <w:szCs w:val="20"/>
              </w:rPr>
              <w:t>отнош</w:t>
            </w:r>
            <w:r w:rsidRPr="00C742CA">
              <w:rPr>
                <w:sz w:val="20"/>
                <w:szCs w:val="20"/>
              </w:rPr>
              <w:t>е</w:t>
            </w:r>
            <w:r w:rsidRPr="00C742CA">
              <w:rPr>
                <w:sz w:val="20"/>
                <w:szCs w:val="20"/>
              </w:rPr>
              <w:t>ния к фольклору в мировой науке.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Семинар № 2. Становление  ценностного отношения к фольклору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5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311" w:rsidRDefault="00C20311" w:rsidP="00C20311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Опрос, семина</w:t>
            </w:r>
            <w:r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i/>
                <w:sz w:val="20"/>
                <w:szCs w:val="20"/>
              </w:rPr>
              <w:t>ское занятие,</w:t>
            </w:r>
          </w:p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§2. Особенности становления сове</w:t>
            </w:r>
            <w:r w:rsidRPr="00C742CA">
              <w:rPr>
                <w:sz w:val="20"/>
                <w:szCs w:val="20"/>
              </w:rPr>
              <w:t>т</w:t>
            </w:r>
            <w:r w:rsidRPr="00C742CA">
              <w:rPr>
                <w:sz w:val="20"/>
                <w:szCs w:val="20"/>
              </w:rPr>
              <w:t>ской науки о фол</w:t>
            </w:r>
            <w:r w:rsidRPr="00C742CA">
              <w:rPr>
                <w:sz w:val="20"/>
                <w:szCs w:val="20"/>
              </w:rPr>
              <w:t>ь</w:t>
            </w:r>
            <w:r w:rsidRPr="00C742CA">
              <w:rPr>
                <w:sz w:val="20"/>
                <w:szCs w:val="20"/>
              </w:rPr>
              <w:t xml:space="preserve">клоре. </w:t>
            </w:r>
          </w:p>
          <w:p w:rsidR="00456604" w:rsidRPr="00C742CA" w:rsidRDefault="00456604" w:rsidP="00456604">
            <w:pPr>
              <w:rPr>
                <w:bCs/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 xml:space="preserve">§3. Фольклор и </w:t>
            </w:r>
            <w:proofErr w:type="spellStart"/>
            <w:r w:rsidRPr="00C742CA">
              <w:rPr>
                <w:sz w:val="20"/>
                <w:szCs w:val="20"/>
              </w:rPr>
              <w:t>псевдофольклор</w:t>
            </w:r>
            <w:proofErr w:type="spellEnd"/>
            <w:r w:rsidRPr="00C742CA">
              <w:rPr>
                <w:sz w:val="20"/>
                <w:szCs w:val="20"/>
              </w:rPr>
              <w:t xml:space="preserve"> советского периода.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 xml:space="preserve">Семинар № 3. </w:t>
            </w:r>
            <w:r w:rsidRPr="00C742CA">
              <w:rPr>
                <w:sz w:val="20"/>
                <w:szCs w:val="20"/>
              </w:rPr>
              <w:t>Особенности становления советской науки о фольклоре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4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311" w:rsidRDefault="00C20311" w:rsidP="00C20311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Опрос, семина</w:t>
            </w:r>
            <w:r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i/>
                <w:sz w:val="20"/>
                <w:szCs w:val="20"/>
              </w:rPr>
              <w:t>ское занятие,</w:t>
            </w:r>
          </w:p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Семинар № 4.</w:t>
            </w:r>
            <w:r w:rsidRPr="00C742CA">
              <w:rPr>
                <w:sz w:val="20"/>
                <w:szCs w:val="20"/>
              </w:rPr>
              <w:t xml:space="preserve"> Идеологическая установка с</w:t>
            </w:r>
            <w:r w:rsidRPr="00C742CA">
              <w:rPr>
                <w:sz w:val="20"/>
                <w:szCs w:val="20"/>
              </w:rPr>
              <w:t>о</w:t>
            </w:r>
            <w:r w:rsidRPr="00C742CA">
              <w:rPr>
                <w:sz w:val="20"/>
                <w:szCs w:val="20"/>
              </w:rPr>
              <w:t>ветского гос</w:t>
            </w:r>
            <w:r w:rsidRPr="00C742CA">
              <w:rPr>
                <w:sz w:val="20"/>
                <w:szCs w:val="20"/>
              </w:rPr>
              <w:t>у</w:t>
            </w:r>
            <w:r w:rsidRPr="00C742CA">
              <w:rPr>
                <w:sz w:val="20"/>
                <w:szCs w:val="20"/>
              </w:rPr>
              <w:t>дарства  30 - 40-х годов ХХ века на «массовую работу» с нос</w:t>
            </w:r>
            <w:r w:rsidRPr="00C742CA">
              <w:rPr>
                <w:sz w:val="20"/>
                <w:szCs w:val="20"/>
              </w:rPr>
              <w:t>и</w:t>
            </w:r>
            <w:r w:rsidRPr="00C742CA">
              <w:rPr>
                <w:sz w:val="20"/>
                <w:szCs w:val="20"/>
              </w:rPr>
              <w:t>телями фоль</w:t>
            </w:r>
            <w:r w:rsidRPr="00C742CA">
              <w:rPr>
                <w:sz w:val="20"/>
                <w:szCs w:val="20"/>
              </w:rPr>
              <w:t>к</w:t>
            </w:r>
            <w:r w:rsidRPr="00C742CA">
              <w:rPr>
                <w:sz w:val="20"/>
                <w:szCs w:val="20"/>
              </w:rPr>
              <w:t>лорной культ</w:t>
            </w:r>
            <w:r w:rsidRPr="00C742CA">
              <w:rPr>
                <w:sz w:val="20"/>
                <w:szCs w:val="20"/>
              </w:rPr>
              <w:t>у</w:t>
            </w:r>
            <w:r w:rsidRPr="00C742CA">
              <w:rPr>
                <w:sz w:val="20"/>
                <w:szCs w:val="20"/>
              </w:rPr>
              <w:t xml:space="preserve">ры.  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1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311" w:rsidRDefault="00C20311" w:rsidP="00C20311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Опрос, семина</w:t>
            </w:r>
            <w:r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i/>
                <w:sz w:val="20"/>
                <w:szCs w:val="20"/>
              </w:rPr>
              <w:t>ское занятие,</w:t>
            </w:r>
          </w:p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Тема 3. Основные признаки фоль</w:t>
            </w:r>
            <w:r w:rsidRPr="00C742CA">
              <w:rPr>
                <w:bCs/>
                <w:sz w:val="20"/>
                <w:szCs w:val="20"/>
              </w:rPr>
              <w:t>к</w:t>
            </w:r>
            <w:r w:rsidRPr="00C742CA">
              <w:rPr>
                <w:bCs/>
                <w:sz w:val="20"/>
                <w:szCs w:val="20"/>
              </w:rPr>
              <w:t>лорного первои</w:t>
            </w:r>
            <w:r w:rsidRPr="00C742CA">
              <w:rPr>
                <w:bCs/>
                <w:sz w:val="20"/>
                <w:szCs w:val="20"/>
              </w:rPr>
              <w:t>с</w:t>
            </w:r>
            <w:r w:rsidRPr="00C742CA">
              <w:rPr>
                <w:bCs/>
                <w:sz w:val="20"/>
                <w:szCs w:val="20"/>
              </w:rPr>
              <w:lastRenderedPageBreak/>
              <w:t>точника.</w:t>
            </w:r>
            <w:r w:rsidRPr="00C742CA">
              <w:rPr>
                <w:sz w:val="20"/>
                <w:szCs w:val="20"/>
              </w:rPr>
              <w:t xml:space="preserve"> </w:t>
            </w:r>
          </w:p>
          <w:p w:rsidR="00456604" w:rsidRPr="00C742CA" w:rsidRDefault="00456604" w:rsidP="00456604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left="-15"/>
              <w:jc w:val="both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Семинар № 5. Основные пр</w:t>
            </w:r>
            <w:r w:rsidRPr="00C742CA">
              <w:rPr>
                <w:bCs/>
                <w:sz w:val="20"/>
                <w:szCs w:val="20"/>
              </w:rPr>
              <w:t>и</w:t>
            </w:r>
            <w:r w:rsidRPr="00C742CA">
              <w:rPr>
                <w:bCs/>
                <w:sz w:val="20"/>
                <w:szCs w:val="20"/>
              </w:rPr>
              <w:t>знаки фоль</w:t>
            </w:r>
            <w:r w:rsidRPr="00C742CA">
              <w:rPr>
                <w:bCs/>
                <w:sz w:val="20"/>
                <w:szCs w:val="20"/>
              </w:rPr>
              <w:t>к</w:t>
            </w:r>
            <w:r w:rsidRPr="00C742CA">
              <w:rPr>
                <w:bCs/>
                <w:sz w:val="20"/>
                <w:szCs w:val="20"/>
              </w:rPr>
              <w:lastRenderedPageBreak/>
              <w:t>лорного перв</w:t>
            </w:r>
            <w:r w:rsidRPr="00C742CA">
              <w:rPr>
                <w:bCs/>
                <w:sz w:val="20"/>
                <w:szCs w:val="20"/>
              </w:rPr>
              <w:t>о</w:t>
            </w:r>
            <w:r w:rsidRPr="00C742CA">
              <w:rPr>
                <w:bCs/>
                <w:sz w:val="20"/>
                <w:szCs w:val="20"/>
              </w:rPr>
              <w:t>источника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311" w:rsidRDefault="00C20311" w:rsidP="00C20311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Опрос, семина</w:t>
            </w:r>
            <w:r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i/>
                <w:sz w:val="20"/>
                <w:szCs w:val="20"/>
              </w:rPr>
              <w:t>ское занятие,</w:t>
            </w:r>
          </w:p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rPr>
                <w:b/>
                <w:bCs/>
                <w:sz w:val="20"/>
                <w:szCs w:val="20"/>
              </w:rPr>
            </w:pP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 xml:space="preserve">Тема 4.  </w:t>
            </w:r>
            <w:proofErr w:type="spellStart"/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Фолькл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ризм</w:t>
            </w:r>
            <w:proofErr w:type="spellEnd"/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 xml:space="preserve">  как  явление культуры.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bCs/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Семинар № 6</w:t>
            </w:r>
            <w:r w:rsidRPr="00C742CA">
              <w:rPr>
                <w:b/>
                <w:sz w:val="20"/>
                <w:szCs w:val="20"/>
              </w:rPr>
              <w:t xml:space="preserve">. </w:t>
            </w:r>
            <w:r w:rsidRPr="00C742CA">
              <w:rPr>
                <w:sz w:val="20"/>
                <w:szCs w:val="20"/>
              </w:rPr>
              <w:t>Понятия фоль</w:t>
            </w:r>
            <w:r w:rsidRPr="00C742CA">
              <w:rPr>
                <w:sz w:val="20"/>
                <w:szCs w:val="20"/>
              </w:rPr>
              <w:t>к</w:t>
            </w:r>
            <w:r w:rsidRPr="00C742CA">
              <w:rPr>
                <w:sz w:val="20"/>
                <w:szCs w:val="20"/>
              </w:rPr>
              <w:t xml:space="preserve">лор и </w:t>
            </w:r>
            <w:proofErr w:type="spellStart"/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фолькл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ризм</w:t>
            </w:r>
            <w:proofErr w:type="spellEnd"/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 xml:space="preserve">  в отеч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е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ственной фол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ь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клористике.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3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311" w:rsidRDefault="00C20311" w:rsidP="00C20311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Опрос, семина</w:t>
            </w:r>
            <w:r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i/>
                <w:sz w:val="20"/>
                <w:szCs w:val="20"/>
              </w:rPr>
              <w:t>ское занятие,</w:t>
            </w:r>
          </w:p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Тема 5.</w:t>
            </w:r>
            <w:r w:rsidRPr="00C742CA">
              <w:rPr>
                <w:bCs/>
                <w:sz w:val="20"/>
                <w:szCs w:val="20"/>
              </w:rPr>
              <w:t xml:space="preserve"> Проблема соотношения л</w:t>
            </w:r>
            <w:r w:rsidRPr="00C742CA">
              <w:rPr>
                <w:bCs/>
                <w:sz w:val="20"/>
                <w:szCs w:val="20"/>
              </w:rPr>
              <w:t>о</w:t>
            </w:r>
            <w:r w:rsidRPr="00C742CA">
              <w:rPr>
                <w:bCs/>
                <w:sz w:val="20"/>
                <w:szCs w:val="20"/>
              </w:rPr>
              <w:t xml:space="preserve">кального и </w:t>
            </w:r>
            <w:proofErr w:type="spellStart"/>
            <w:r w:rsidRPr="00C742CA">
              <w:rPr>
                <w:bCs/>
                <w:sz w:val="20"/>
                <w:szCs w:val="20"/>
              </w:rPr>
              <w:t>общеэ</w:t>
            </w:r>
            <w:r w:rsidRPr="00C742CA">
              <w:rPr>
                <w:bCs/>
                <w:sz w:val="20"/>
                <w:szCs w:val="20"/>
              </w:rPr>
              <w:t>т</w:t>
            </w:r>
            <w:r w:rsidRPr="00C742CA">
              <w:rPr>
                <w:bCs/>
                <w:sz w:val="20"/>
                <w:szCs w:val="20"/>
              </w:rPr>
              <w:t>нического</w:t>
            </w:r>
            <w:proofErr w:type="spellEnd"/>
            <w:r w:rsidRPr="00C742CA">
              <w:rPr>
                <w:bCs/>
                <w:sz w:val="20"/>
                <w:szCs w:val="20"/>
              </w:rPr>
              <w:t xml:space="preserve"> в фоль</w:t>
            </w:r>
            <w:r w:rsidRPr="00C742CA">
              <w:rPr>
                <w:bCs/>
                <w:sz w:val="20"/>
                <w:szCs w:val="20"/>
              </w:rPr>
              <w:t>к</w:t>
            </w:r>
            <w:r w:rsidRPr="00C742CA">
              <w:rPr>
                <w:bCs/>
                <w:sz w:val="20"/>
                <w:szCs w:val="20"/>
              </w:rPr>
              <w:t>лоре.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both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 xml:space="preserve">Семинар № 7. </w:t>
            </w:r>
            <w:proofErr w:type="gramStart"/>
            <w:r w:rsidRPr="00C742CA">
              <w:rPr>
                <w:bCs/>
                <w:sz w:val="20"/>
                <w:szCs w:val="20"/>
              </w:rPr>
              <w:t>Локальное</w:t>
            </w:r>
            <w:proofErr w:type="gramEnd"/>
            <w:r w:rsidRPr="00C742CA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C742CA">
              <w:rPr>
                <w:bCs/>
                <w:sz w:val="20"/>
                <w:szCs w:val="20"/>
              </w:rPr>
              <w:t>общеэтническое</w:t>
            </w:r>
            <w:proofErr w:type="spellEnd"/>
            <w:r w:rsidRPr="00C742CA">
              <w:rPr>
                <w:bCs/>
                <w:sz w:val="20"/>
                <w:szCs w:val="20"/>
              </w:rPr>
              <w:t xml:space="preserve"> в фольклоре.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311" w:rsidRDefault="00C20311" w:rsidP="00C20311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Опрос, семина</w:t>
            </w:r>
            <w:r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i/>
                <w:sz w:val="20"/>
                <w:szCs w:val="20"/>
              </w:rPr>
              <w:t>ское занятие,</w:t>
            </w:r>
          </w:p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right="-66"/>
              <w:rPr>
                <w:bCs/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Тема 6.</w:t>
            </w:r>
            <w:r w:rsidRPr="00C742CA">
              <w:rPr>
                <w:sz w:val="20"/>
                <w:szCs w:val="20"/>
              </w:rPr>
              <w:t xml:space="preserve"> Концепция комплексного из</w:t>
            </w:r>
            <w:r w:rsidRPr="00C742CA">
              <w:rPr>
                <w:sz w:val="20"/>
                <w:szCs w:val="20"/>
              </w:rPr>
              <w:t>у</w:t>
            </w:r>
            <w:r w:rsidRPr="00C742CA">
              <w:rPr>
                <w:sz w:val="20"/>
                <w:szCs w:val="20"/>
              </w:rPr>
              <w:t>чения фольклора.</w:t>
            </w:r>
          </w:p>
          <w:p w:rsidR="00456604" w:rsidRPr="00C742CA" w:rsidRDefault="00456604" w:rsidP="00456604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Семинар  № 8. Концепция комплексного изучения фол</w:t>
            </w:r>
            <w:r w:rsidRPr="00C742CA">
              <w:rPr>
                <w:sz w:val="20"/>
                <w:szCs w:val="20"/>
              </w:rPr>
              <w:t>ь</w:t>
            </w:r>
            <w:r w:rsidRPr="00C742CA">
              <w:rPr>
                <w:sz w:val="20"/>
                <w:szCs w:val="20"/>
              </w:rPr>
              <w:t>клора.</w:t>
            </w:r>
          </w:p>
          <w:p w:rsidR="00456604" w:rsidRPr="00C742CA" w:rsidRDefault="00456604" w:rsidP="00456604">
            <w:pPr>
              <w:tabs>
                <w:tab w:val="right" w:leader="underscore" w:pos="9639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311" w:rsidRDefault="00C20311" w:rsidP="00C20311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Опрос, семина</w:t>
            </w:r>
            <w:r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i/>
                <w:sz w:val="20"/>
                <w:szCs w:val="20"/>
              </w:rPr>
              <w:t>ское занятие,</w:t>
            </w:r>
          </w:p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right="-66"/>
              <w:rPr>
                <w:bCs/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Тема 7. Проблемы систематизации  и  классификации фольклора.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Семинар № 9 Научный опыт классификации фольклора.</w:t>
            </w:r>
          </w:p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311" w:rsidRDefault="00C20311" w:rsidP="00C20311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Опрос, семина</w:t>
            </w:r>
            <w:r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i/>
                <w:sz w:val="20"/>
                <w:szCs w:val="20"/>
              </w:rPr>
              <w:t>ское занятие,</w:t>
            </w:r>
          </w:p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right="-66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Тема 8. Фольклор и этнография восто</w:t>
            </w:r>
            <w:r w:rsidRPr="00C742CA">
              <w:rPr>
                <w:sz w:val="20"/>
                <w:szCs w:val="20"/>
              </w:rPr>
              <w:t>ч</w:t>
            </w:r>
            <w:r w:rsidRPr="00C742CA">
              <w:rPr>
                <w:sz w:val="20"/>
                <w:szCs w:val="20"/>
              </w:rPr>
              <w:t>ных славян  в зар</w:t>
            </w:r>
            <w:r w:rsidRPr="00C742CA">
              <w:rPr>
                <w:sz w:val="20"/>
                <w:szCs w:val="20"/>
              </w:rPr>
              <w:t>у</w:t>
            </w:r>
            <w:r w:rsidRPr="00C742CA">
              <w:rPr>
                <w:sz w:val="20"/>
                <w:szCs w:val="20"/>
              </w:rPr>
              <w:t>бежных исследов</w:t>
            </w:r>
            <w:r w:rsidRPr="00C742CA">
              <w:rPr>
                <w:sz w:val="20"/>
                <w:szCs w:val="20"/>
              </w:rPr>
              <w:t>а</w:t>
            </w:r>
            <w:r w:rsidRPr="00C742CA">
              <w:rPr>
                <w:sz w:val="20"/>
                <w:szCs w:val="20"/>
              </w:rPr>
              <w:t>ниях.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1</w:t>
            </w:r>
          </w:p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1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right="-66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Тема 9. Задачи с</w:t>
            </w:r>
            <w:r w:rsidRPr="00C742CA">
              <w:rPr>
                <w:bCs/>
                <w:sz w:val="20"/>
                <w:szCs w:val="20"/>
              </w:rPr>
              <w:t>о</w:t>
            </w:r>
            <w:r w:rsidRPr="00C742CA">
              <w:rPr>
                <w:bCs/>
                <w:sz w:val="20"/>
                <w:szCs w:val="20"/>
              </w:rPr>
              <w:t>временной фоль</w:t>
            </w:r>
            <w:r w:rsidRPr="00C742CA">
              <w:rPr>
                <w:bCs/>
                <w:sz w:val="20"/>
                <w:szCs w:val="20"/>
              </w:rPr>
              <w:t>к</w:t>
            </w:r>
            <w:r w:rsidRPr="00C742CA">
              <w:rPr>
                <w:bCs/>
                <w:sz w:val="20"/>
                <w:szCs w:val="20"/>
              </w:rPr>
              <w:t>лористики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both"/>
              <w:rPr>
                <w:sz w:val="20"/>
                <w:szCs w:val="20"/>
              </w:rPr>
            </w:pPr>
          </w:p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both"/>
              <w:rPr>
                <w:sz w:val="20"/>
                <w:szCs w:val="20"/>
              </w:rPr>
            </w:pPr>
          </w:p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1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Раздел 2. Орган</w:t>
            </w:r>
            <w:r w:rsidRPr="00C742CA">
              <w:rPr>
                <w:bCs/>
                <w:sz w:val="20"/>
                <w:szCs w:val="20"/>
              </w:rPr>
              <w:t>и</w:t>
            </w:r>
            <w:r w:rsidRPr="00C742CA">
              <w:rPr>
                <w:bCs/>
                <w:sz w:val="20"/>
                <w:szCs w:val="20"/>
              </w:rPr>
              <w:t>зацио</w:t>
            </w:r>
            <w:r w:rsidRPr="00C742CA">
              <w:rPr>
                <w:bCs/>
                <w:sz w:val="20"/>
                <w:szCs w:val="20"/>
              </w:rPr>
              <w:t>н</w:t>
            </w:r>
            <w:r w:rsidRPr="00C742CA">
              <w:rPr>
                <w:bCs/>
                <w:sz w:val="20"/>
                <w:szCs w:val="20"/>
              </w:rPr>
              <w:t>ная и</w:t>
            </w:r>
            <w:r w:rsidRPr="00C742CA">
              <w:rPr>
                <w:bCs/>
                <w:sz w:val="20"/>
                <w:szCs w:val="20"/>
              </w:rPr>
              <w:t>н</w:t>
            </w:r>
            <w:r w:rsidRPr="00C742CA">
              <w:rPr>
                <w:bCs/>
                <w:sz w:val="20"/>
                <w:szCs w:val="20"/>
              </w:rPr>
              <w:t>фр</w:t>
            </w:r>
            <w:r w:rsidRPr="00C742CA">
              <w:rPr>
                <w:bCs/>
                <w:sz w:val="20"/>
                <w:szCs w:val="20"/>
              </w:rPr>
              <w:t>а</w:t>
            </w:r>
            <w:r w:rsidRPr="00C742CA">
              <w:rPr>
                <w:bCs/>
                <w:sz w:val="20"/>
                <w:szCs w:val="20"/>
              </w:rPr>
              <w:t>структ</w:t>
            </w:r>
            <w:r w:rsidRPr="00C742CA">
              <w:rPr>
                <w:bCs/>
                <w:sz w:val="20"/>
                <w:szCs w:val="20"/>
              </w:rPr>
              <w:t>у</w:t>
            </w:r>
            <w:r w:rsidRPr="00C742CA">
              <w:rPr>
                <w:bCs/>
                <w:sz w:val="20"/>
                <w:szCs w:val="20"/>
              </w:rPr>
              <w:t>ра  с</w:t>
            </w:r>
            <w:r w:rsidRPr="00C742CA">
              <w:rPr>
                <w:bCs/>
                <w:sz w:val="20"/>
                <w:szCs w:val="20"/>
              </w:rPr>
              <w:t>о</w:t>
            </w:r>
            <w:r w:rsidRPr="00C742CA">
              <w:rPr>
                <w:bCs/>
                <w:sz w:val="20"/>
                <w:szCs w:val="20"/>
              </w:rPr>
              <w:t>време</w:t>
            </w:r>
            <w:r w:rsidRPr="00C742CA">
              <w:rPr>
                <w:bCs/>
                <w:sz w:val="20"/>
                <w:szCs w:val="20"/>
              </w:rPr>
              <w:t>н</w:t>
            </w:r>
            <w:r w:rsidRPr="00C742CA">
              <w:rPr>
                <w:bCs/>
                <w:sz w:val="20"/>
                <w:szCs w:val="20"/>
              </w:rPr>
              <w:t>ной фоль</w:t>
            </w:r>
            <w:r w:rsidRPr="00C742CA">
              <w:rPr>
                <w:bCs/>
                <w:sz w:val="20"/>
                <w:szCs w:val="20"/>
              </w:rPr>
              <w:t>к</w:t>
            </w:r>
            <w:r w:rsidRPr="00C742CA">
              <w:rPr>
                <w:bCs/>
                <w:sz w:val="20"/>
                <w:szCs w:val="20"/>
              </w:rPr>
              <w:t>лор</w:t>
            </w:r>
            <w:r w:rsidRPr="00C742CA">
              <w:rPr>
                <w:bCs/>
                <w:sz w:val="20"/>
                <w:szCs w:val="20"/>
              </w:rPr>
              <w:t>и</w:t>
            </w:r>
            <w:r w:rsidRPr="00C742CA">
              <w:rPr>
                <w:bCs/>
                <w:sz w:val="20"/>
                <w:szCs w:val="20"/>
              </w:rPr>
              <w:t>стики.</w:t>
            </w:r>
          </w:p>
          <w:p w:rsidR="00456604" w:rsidRPr="00C742CA" w:rsidRDefault="00456604" w:rsidP="00456604">
            <w:pPr>
              <w:tabs>
                <w:tab w:val="right" w:leader="underscore" w:pos="9639"/>
              </w:tabs>
              <w:ind w:right="-66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Тема 1. Фолькло</w:t>
            </w:r>
            <w:r w:rsidRPr="00C742CA">
              <w:rPr>
                <w:bCs/>
                <w:sz w:val="20"/>
                <w:szCs w:val="20"/>
              </w:rPr>
              <w:t>р</w:t>
            </w:r>
            <w:r w:rsidRPr="00C742CA">
              <w:rPr>
                <w:bCs/>
                <w:sz w:val="20"/>
                <w:szCs w:val="20"/>
              </w:rPr>
              <w:t>ные учреждения и организации: стру</w:t>
            </w:r>
            <w:r w:rsidRPr="00C742CA">
              <w:rPr>
                <w:bCs/>
                <w:sz w:val="20"/>
                <w:szCs w:val="20"/>
              </w:rPr>
              <w:t>к</w:t>
            </w:r>
            <w:r w:rsidRPr="00C742CA">
              <w:rPr>
                <w:bCs/>
                <w:sz w:val="20"/>
                <w:szCs w:val="20"/>
              </w:rPr>
              <w:t>тура и основные направления де</w:t>
            </w:r>
            <w:r w:rsidRPr="00C742CA">
              <w:rPr>
                <w:bCs/>
                <w:sz w:val="20"/>
                <w:szCs w:val="20"/>
              </w:rPr>
              <w:t>я</w:t>
            </w:r>
            <w:r w:rsidRPr="00C742CA">
              <w:rPr>
                <w:bCs/>
                <w:sz w:val="20"/>
                <w:szCs w:val="20"/>
              </w:rPr>
              <w:t>тельности.</w:t>
            </w:r>
          </w:p>
          <w:p w:rsidR="00456604" w:rsidRPr="00C742CA" w:rsidRDefault="00456604" w:rsidP="00456604">
            <w:pPr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 xml:space="preserve">§1. </w:t>
            </w:r>
            <w:proofErr w:type="spellStart"/>
            <w:r w:rsidRPr="00C742CA">
              <w:rPr>
                <w:sz w:val="20"/>
                <w:szCs w:val="20"/>
              </w:rPr>
              <w:t>Фонограмма</w:t>
            </w:r>
            <w:r w:rsidRPr="00C742CA">
              <w:rPr>
                <w:sz w:val="20"/>
                <w:szCs w:val="20"/>
              </w:rPr>
              <w:t>р</w:t>
            </w:r>
            <w:r w:rsidRPr="00C742CA">
              <w:rPr>
                <w:sz w:val="20"/>
                <w:szCs w:val="20"/>
              </w:rPr>
              <w:t>хив</w:t>
            </w:r>
            <w:proofErr w:type="spellEnd"/>
            <w:r w:rsidRPr="00C742CA">
              <w:rPr>
                <w:sz w:val="20"/>
                <w:szCs w:val="20"/>
              </w:rPr>
              <w:t xml:space="preserve"> народной муз</w:t>
            </w:r>
            <w:r w:rsidRPr="00C742CA">
              <w:rPr>
                <w:sz w:val="20"/>
                <w:szCs w:val="20"/>
              </w:rPr>
              <w:t>ы</w:t>
            </w:r>
            <w:r w:rsidRPr="00C742CA">
              <w:rPr>
                <w:sz w:val="20"/>
                <w:szCs w:val="20"/>
              </w:rPr>
              <w:t>ки.</w:t>
            </w:r>
          </w:p>
          <w:p w:rsidR="00456604" w:rsidRPr="00C742CA" w:rsidRDefault="00456604" w:rsidP="00456604">
            <w:pPr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§ 2. Международная Комиссия по сл</w:t>
            </w:r>
            <w:r w:rsidRPr="00C742CA">
              <w:rPr>
                <w:sz w:val="20"/>
                <w:szCs w:val="20"/>
              </w:rPr>
              <w:t>а</w:t>
            </w:r>
            <w:r w:rsidRPr="00C742CA">
              <w:rPr>
                <w:sz w:val="20"/>
                <w:szCs w:val="20"/>
              </w:rPr>
              <w:t>вянскому фолькл</w:t>
            </w:r>
            <w:r w:rsidRPr="00C742CA">
              <w:rPr>
                <w:sz w:val="20"/>
                <w:szCs w:val="20"/>
              </w:rPr>
              <w:t>о</w:t>
            </w:r>
            <w:r w:rsidRPr="00C742CA">
              <w:rPr>
                <w:sz w:val="20"/>
                <w:szCs w:val="20"/>
              </w:rPr>
              <w:t>ру.</w:t>
            </w:r>
          </w:p>
          <w:p w:rsidR="00456604" w:rsidRPr="00C742CA" w:rsidRDefault="00456604" w:rsidP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§3.Научно-исследовательские учреждения, изуч</w:t>
            </w:r>
            <w:r w:rsidRPr="00C742CA">
              <w:rPr>
                <w:sz w:val="20"/>
                <w:szCs w:val="20"/>
              </w:rPr>
              <w:t>а</w:t>
            </w:r>
            <w:r w:rsidRPr="00C742CA">
              <w:rPr>
                <w:sz w:val="20"/>
                <w:szCs w:val="20"/>
              </w:rPr>
              <w:t>ющие фольклорную культуру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1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bCs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b/>
                <w:sz w:val="20"/>
                <w:szCs w:val="20"/>
              </w:rPr>
            </w:pP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Тема 2.  Отеч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е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ственные фолькл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ристические изд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а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ния</w:t>
            </w:r>
            <w:r w:rsidRPr="00C742CA">
              <w:rPr>
                <w:b/>
                <w:sz w:val="20"/>
                <w:szCs w:val="20"/>
              </w:rPr>
              <w:t>.</w:t>
            </w:r>
          </w:p>
          <w:p w:rsidR="00456604" w:rsidRPr="00C742CA" w:rsidRDefault="00456604" w:rsidP="00456604">
            <w:pPr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§ 1. Периодические издания.</w:t>
            </w:r>
          </w:p>
          <w:p w:rsidR="00456604" w:rsidRPr="00C742CA" w:rsidRDefault="00456604" w:rsidP="00456604">
            <w:pPr>
              <w:rPr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both"/>
              <w:rPr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Семинар № 10.</w:t>
            </w:r>
            <w:r w:rsidRPr="00C742CA">
              <w:rPr>
                <w:b/>
                <w:bCs/>
                <w:sz w:val="20"/>
                <w:szCs w:val="20"/>
              </w:rPr>
              <w:t xml:space="preserve">  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Отечественные фольклорист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ческие издания</w:t>
            </w:r>
            <w:r w:rsidRPr="00C742CA">
              <w:rPr>
                <w:b/>
                <w:sz w:val="20"/>
                <w:szCs w:val="20"/>
              </w:rPr>
              <w:t xml:space="preserve">. </w:t>
            </w:r>
            <w:r w:rsidRPr="00C742CA">
              <w:rPr>
                <w:sz w:val="20"/>
                <w:szCs w:val="20"/>
              </w:rPr>
              <w:t>Периодика. Журнал «Живая старина»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</w:p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311" w:rsidRDefault="00C20311" w:rsidP="00C20311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Опрос, семина</w:t>
            </w:r>
            <w:r>
              <w:rPr>
                <w:b/>
                <w:i/>
                <w:sz w:val="20"/>
                <w:szCs w:val="20"/>
              </w:rPr>
              <w:t>р</w:t>
            </w:r>
            <w:r>
              <w:rPr>
                <w:b/>
                <w:i/>
                <w:sz w:val="20"/>
                <w:szCs w:val="20"/>
              </w:rPr>
              <w:t>ское занятие,</w:t>
            </w:r>
          </w:p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bCs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both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Семинар № 11.</w:t>
            </w:r>
            <w:r w:rsidRPr="00C742CA">
              <w:rPr>
                <w:b/>
                <w:bCs/>
                <w:sz w:val="20"/>
                <w:szCs w:val="20"/>
              </w:rPr>
              <w:t xml:space="preserve">  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Отечественные фольклорист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C742CA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ческие издания</w:t>
            </w:r>
            <w:r w:rsidRPr="00C742CA">
              <w:rPr>
                <w:b/>
                <w:sz w:val="20"/>
                <w:szCs w:val="20"/>
              </w:rPr>
              <w:t xml:space="preserve">. </w:t>
            </w:r>
            <w:r w:rsidRPr="00C742CA">
              <w:rPr>
                <w:sz w:val="20"/>
                <w:szCs w:val="20"/>
              </w:rPr>
              <w:t xml:space="preserve">Периодика. «Традиционная </w:t>
            </w:r>
            <w:r w:rsidRPr="00C742CA">
              <w:rPr>
                <w:sz w:val="20"/>
                <w:szCs w:val="20"/>
              </w:rPr>
              <w:lastRenderedPageBreak/>
              <w:t>культура: Нау</w:t>
            </w:r>
            <w:r w:rsidRPr="00C742CA">
              <w:rPr>
                <w:sz w:val="20"/>
                <w:szCs w:val="20"/>
              </w:rPr>
              <w:t>ч</w:t>
            </w:r>
            <w:r w:rsidRPr="00C742CA">
              <w:rPr>
                <w:sz w:val="20"/>
                <w:szCs w:val="20"/>
              </w:rPr>
              <w:t xml:space="preserve">ный альманах»  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1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5BF" w:rsidRDefault="00BF0E8A" w:rsidP="009805BF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Тестирование </w:t>
            </w:r>
            <w:r w:rsidR="009805BF">
              <w:rPr>
                <w:b/>
                <w:i/>
                <w:sz w:val="20"/>
                <w:szCs w:val="20"/>
              </w:rPr>
              <w:t>письменное (</w:t>
            </w:r>
            <w:proofErr w:type="spellStart"/>
            <w:r w:rsidR="009805BF">
              <w:rPr>
                <w:b/>
                <w:i/>
                <w:sz w:val="20"/>
                <w:szCs w:val="20"/>
              </w:rPr>
              <w:t>ТСп</w:t>
            </w:r>
            <w:proofErr w:type="spellEnd"/>
            <w:r w:rsidR="009805BF">
              <w:rPr>
                <w:b/>
                <w:i/>
                <w:sz w:val="20"/>
                <w:szCs w:val="20"/>
              </w:rPr>
              <w:t>).</w:t>
            </w:r>
          </w:p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  <w:tr w:rsidR="00456604" w:rsidTr="00401803">
        <w:trPr>
          <w:trHeight w:val="32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bCs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§ 2. Серийные изд</w:t>
            </w:r>
            <w:r w:rsidRPr="00C742CA">
              <w:rPr>
                <w:sz w:val="20"/>
                <w:szCs w:val="20"/>
              </w:rPr>
              <w:t>а</w:t>
            </w:r>
            <w:r w:rsidRPr="00C742CA">
              <w:rPr>
                <w:sz w:val="20"/>
                <w:szCs w:val="20"/>
              </w:rPr>
              <w:t>ния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center"/>
              <w:rPr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tabs>
                <w:tab w:val="right" w:leader="underscore" w:pos="9639"/>
              </w:tabs>
              <w:ind w:hanging="15"/>
              <w:jc w:val="both"/>
              <w:rPr>
                <w:b/>
                <w:bCs/>
                <w:sz w:val="20"/>
                <w:szCs w:val="20"/>
              </w:rPr>
            </w:pPr>
            <w:r w:rsidRPr="00C742CA">
              <w:rPr>
                <w:bCs/>
                <w:sz w:val="20"/>
                <w:szCs w:val="20"/>
              </w:rPr>
              <w:t xml:space="preserve">Семинар № 12 </w:t>
            </w:r>
            <w:r w:rsidRPr="00C742CA">
              <w:rPr>
                <w:sz w:val="20"/>
                <w:szCs w:val="20"/>
              </w:rPr>
              <w:t>Особенности дефиниций  э</w:t>
            </w:r>
            <w:r w:rsidRPr="00C742CA">
              <w:rPr>
                <w:sz w:val="20"/>
                <w:szCs w:val="20"/>
              </w:rPr>
              <w:t>т</w:t>
            </w:r>
            <w:r w:rsidRPr="00C742CA">
              <w:rPr>
                <w:sz w:val="20"/>
                <w:szCs w:val="20"/>
              </w:rPr>
              <w:t>нолингвистич</w:t>
            </w:r>
            <w:r w:rsidRPr="00C742CA">
              <w:rPr>
                <w:sz w:val="20"/>
                <w:szCs w:val="20"/>
              </w:rPr>
              <w:t>е</w:t>
            </w:r>
            <w:r w:rsidRPr="00C742CA">
              <w:rPr>
                <w:sz w:val="20"/>
                <w:szCs w:val="20"/>
              </w:rPr>
              <w:t>ского словаря «Славянских древностей»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04" w:rsidRPr="00C742CA" w:rsidRDefault="00456604" w:rsidP="00456604">
            <w:pPr>
              <w:jc w:val="center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265" w:rsidRDefault="00914265" w:rsidP="0091426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аттестация:</w:t>
            </w:r>
          </w:p>
          <w:p w:rsidR="00456604" w:rsidRDefault="00D36B3D" w:rsidP="00D36B3D">
            <w:pPr>
              <w:rPr>
                <w:b/>
                <w:i/>
                <w:highlight w:val="yellow"/>
              </w:rPr>
            </w:pPr>
            <w:r>
              <w:rPr>
                <w:b/>
                <w:i/>
                <w:sz w:val="20"/>
                <w:szCs w:val="20"/>
              </w:rPr>
              <w:t>экзамен</w:t>
            </w:r>
            <w:r w:rsidR="00914265">
              <w:rPr>
                <w:b/>
                <w:i/>
                <w:sz w:val="20"/>
                <w:szCs w:val="20"/>
              </w:rPr>
              <w:t xml:space="preserve"> (</w:t>
            </w:r>
            <w:r>
              <w:rPr>
                <w:b/>
                <w:i/>
                <w:sz w:val="20"/>
                <w:szCs w:val="20"/>
              </w:rPr>
              <w:t>Экз</w:t>
            </w:r>
            <w:r w:rsidR="00914265">
              <w:rPr>
                <w:b/>
                <w:i/>
                <w:sz w:val="20"/>
                <w:szCs w:val="20"/>
              </w:rPr>
              <w:t>.)</w:t>
            </w:r>
          </w:p>
        </w:tc>
      </w:tr>
      <w:tr w:rsidR="00456604" w:rsidTr="00401803">
        <w:trPr>
          <w:trHeight w:val="285"/>
          <w:jc w:val="center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04" w:rsidRPr="00C742CA" w:rsidRDefault="00456604">
            <w:pPr>
              <w:jc w:val="right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Всего: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17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Всего: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Всего: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  <w:r w:rsidRPr="00C742CA">
              <w:rPr>
                <w:sz w:val="20"/>
                <w:szCs w:val="20"/>
              </w:rPr>
              <w:t>34</w:t>
            </w:r>
          </w:p>
          <w:p w:rsidR="00456604" w:rsidRPr="00C742CA" w:rsidRDefault="004566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604" w:rsidRDefault="00456604">
            <w:pPr>
              <w:rPr>
                <w:b/>
                <w:i/>
                <w:highlight w:val="yellow"/>
              </w:rPr>
            </w:pPr>
          </w:p>
        </w:tc>
      </w:tr>
    </w:tbl>
    <w:p w:rsidR="006C55C4" w:rsidRDefault="006C55C4" w:rsidP="00470E29">
      <w:pPr>
        <w:rPr>
          <w:b/>
        </w:rPr>
      </w:pPr>
    </w:p>
    <w:p w:rsidR="006C55C4" w:rsidRDefault="006C55C4" w:rsidP="00470E29">
      <w:pPr>
        <w:rPr>
          <w:b/>
        </w:rPr>
      </w:pPr>
    </w:p>
    <w:p w:rsidR="006C55C4" w:rsidRDefault="006C55C4" w:rsidP="00470E29">
      <w:pPr>
        <w:rPr>
          <w:b/>
        </w:rPr>
      </w:pPr>
    </w:p>
    <w:p w:rsidR="00470E29" w:rsidRDefault="00A60E81" w:rsidP="00470E29">
      <w:pPr>
        <w:rPr>
          <w:b/>
        </w:rPr>
      </w:pPr>
      <w:r>
        <w:rPr>
          <w:b/>
        </w:rPr>
        <w:t xml:space="preserve">  </w:t>
      </w:r>
      <w:r w:rsidR="00470E29">
        <w:rPr>
          <w:b/>
        </w:rPr>
        <w:t xml:space="preserve">5.  </w:t>
      </w:r>
      <w:r w:rsidR="00470E29" w:rsidRPr="00213064">
        <w:rPr>
          <w:b/>
        </w:rPr>
        <w:t xml:space="preserve">САМОСТОЯТЕЛЬНАЯ РАБОТА </w:t>
      </w:r>
      <w:proofErr w:type="gramStart"/>
      <w:r w:rsidR="00470E29" w:rsidRPr="00213064">
        <w:rPr>
          <w:b/>
        </w:rPr>
        <w:t>ОБУЧАЮЩИХСЯ</w:t>
      </w:r>
      <w:proofErr w:type="gramEnd"/>
    </w:p>
    <w:p w:rsidR="0035182B" w:rsidRPr="00C876AC" w:rsidRDefault="000D0465" w:rsidP="00C876AC">
      <w:pPr>
        <w:rPr>
          <w:b/>
          <w:vertAlign w:val="superscript"/>
        </w:rPr>
      </w:pPr>
      <w:r>
        <w:rPr>
          <w:b/>
        </w:rPr>
        <w:t xml:space="preserve">  5.1. </w:t>
      </w:r>
      <w:r w:rsidR="0035182B" w:rsidRPr="00923C96">
        <w:rPr>
          <w:b/>
        </w:rPr>
        <w:t xml:space="preserve">Самостоятельная работа </w:t>
      </w:r>
      <w:proofErr w:type="gramStart"/>
      <w:r w:rsidR="0035182B" w:rsidRPr="00923C96">
        <w:rPr>
          <w:b/>
        </w:rPr>
        <w:t>обучающихся</w:t>
      </w:r>
      <w:proofErr w:type="gramEnd"/>
      <w:r w:rsidR="0035182B" w:rsidRPr="00923C96">
        <w:rPr>
          <w:b/>
        </w:rPr>
        <w:t xml:space="preserve"> </w:t>
      </w:r>
      <w:r w:rsidR="009E3546">
        <w:rPr>
          <w:b/>
        </w:rPr>
        <w:t>оч</w:t>
      </w:r>
      <w:r w:rsidR="0035182B">
        <w:rPr>
          <w:b/>
        </w:rPr>
        <w:t>н</w:t>
      </w:r>
      <w:r w:rsidR="009E3546">
        <w:rPr>
          <w:b/>
        </w:rPr>
        <w:t>о</w:t>
      </w:r>
      <w:r w:rsidR="0035182B">
        <w:rPr>
          <w:b/>
        </w:rPr>
        <w:t>-</w:t>
      </w:r>
      <w:r w:rsidR="0035182B" w:rsidRPr="00923C96">
        <w:rPr>
          <w:b/>
        </w:rPr>
        <w:t>заочной формы обучения</w:t>
      </w:r>
    </w:p>
    <w:p w:rsidR="00CB25CE" w:rsidRPr="00064DC3" w:rsidRDefault="00CB25CE" w:rsidP="00CB25CE">
      <w:pPr>
        <w:rPr>
          <w:b/>
          <w:vertAlign w:val="superscript"/>
        </w:rPr>
      </w:pPr>
      <w:r>
        <w:rPr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546">
        <w:rPr>
          <w:b/>
          <w:vertAlign w:val="superscript"/>
        </w:rPr>
        <w:t xml:space="preserve">                </w:t>
      </w:r>
      <w:r>
        <w:rPr>
          <w:b/>
          <w:vertAlign w:val="superscript"/>
        </w:rPr>
        <w:t xml:space="preserve">                                                       </w:t>
      </w:r>
      <w:r w:rsidRPr="00213064">
        <w:rPr>
          <w:b/>
          <w:bCs/>
          <w:sz w:val="20"/>
          <w:szCs w:val="20"/>
        </w:rPr>
        <w:t>Таблица 4</w:t>
      </w:r>
      <w:r w:rsidR="009E3546">
        <w:rPr>
          <w:b/>
          <w:bCs/>
          <w:sz w:val="20"/>
          <w:szCs w:val="20"/>
        </w:rPr>
        <w:t>.2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4023"/>
        <w:gridCol w:w="4071"/>
        <w:gridCol w:w="668"/>
      </w:tblGrid>
      <w:tr w:rsidR="00CB25CE" w:rsidRPr="009E3546" w:rsidTr="00957611">
        <w:trPr>
          <w:trHeight w:val="912"/>
          <w:jc w:val="center"/>
        </w:trPr>
        <w:tc>
          <w:tcPr>
            <w:tcW w:w="649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E3546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E3546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023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Наименование раздела учебной дисц</w:t>
            </w:r>
            <w:r w:rsidRPr="009E3546">
              <w:rPr>
                <w:b/>
                <w:bCs/>
                <w:sz w:val="20"/>
                <w:szCs w:val="20"/>
              </w:rPr>
              <w:t>и</w:t>
            </w:r>
            <w:r w:rsidRPr="009E3546">
              <w:rPr>
                <w:b/>
                <w:bCs/>
                <w:sz w:val="20"/>
                <w:szCs w:val="20"/>
              </w:rPr>
              <w:t>плины</w:t>
            </w:r>
          </w:p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 xml:space="preserve"> (модуля)</w:t>
            </w:r>
          </w:p>
        </w:tc>
        <w:tc>
          <w:tcPr>
            <w:tcW w:w="4071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Содержание самостоятельной работы</w:t>
            </w:r>
          </w:p>
        </w:tc>
        <w:tc>
          <w:tcPr>
            <w:tcW w:w="668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9E3546">
              <w:rPr>
                <w:b/>
                <w:bCs/>
                <w:sz w:val="20"/>
                <w:szCs w:val="20"/>
              </w:rPr>
              <w:t>Тр</w:t>
            </w:r>
            <w:r w:rsidRPr="009E3546">
              <w:rPr>
                <w:b/>
                <w:bCs/>
                <w:sz w:val="20"/>
                <w:szCs w:val="20"/>
              </w:rPr>
              <w:t>у</w:t>
            </w:r>
            <w:r w:rsidRPr="009E3546">
              <w:rPr>
                <w:b/>
                <w:bCs/>
                <w:sz w:val="20"/>
                <w:szCs w:val="20"/>
              </w:rPr>
              <w:t>д</w:t>
            </w:r>
            <w:r w:rsidRPr="009E3546">
              <w:rPr>
                <w:b/>
                <w:bCs/>
                <w:sz w:val="20"/>
                <w:szCs w:val="20"/>
              </w:rPr>
              <w:t>о</w:t>
            </w:r>
            <w:r w:rsidRPr="009E3546">
              <w:rPr>
                <w:b/>
                <w:bCs/>
                <w:sz w:val="20"/>
                <w:szCs w:val="20"/>
              </w:rPr>
              <w:t>е</w:t>
            </w:r>
            <w:r w:rsidRPr="009E3546">
              <w:rPr>
                <w:b/>
                <w:bCs/>
                <w:sz w:val="20"/>
                <w:szCs w:val="20"/>
              </w:rPr>
              <w:t>м</w:t>
            </w:r>
            <w:r w:rsidRPr="009E3546">
              <w:rPr>
                <w:b/>
                <w:bCs/>
                <w:sz w:val="20"/>
                <w:szCs w:val="20"/>
              </w:rPr>
              <w:t>кость в ч</w:t>
            </w:r>
            <w:r w:rsidRPr="009E3546">
              <w:rPr>
                <w:b/>
                <w:bCs/>
                <w:sz w:val="20"/>
                <w:szCs w:val="20"/>
              </w:rPr>
              <w:t>а</w:t>
            </w:r>
            <w:r w:rsidRPr="009E3546">
              <w:rPr>
                <w:b/>
                <w:bCs/>
                <w:sz w:val="20"/>
                <w:szCs w:val="20"/>
              </w:rPr>
              <w:t>сах</w:t>
            </w:r>
          </w:p>
        </w:tc>
      </w:tr>
      <w:tr w:rsidR="00CB25CE" w:rsidRPr="009E3546" w:rsidTr="00957611">
        <w:trPr>
          <w:jc w:val="center"/>
        </w:trPr>
        <w:tc>
          <w:tcPr>
            <w:tcW w:w="649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23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71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" w:type="dxa"/>
            <w:vAlign w:val="center"/>
          </w:tcPr>
          <w:p w:rsidR="00CB25CE" w:rsidRPr="009E3546" w:rsidRDefault="00CB25CE" w:rsidP="00D6078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B25CE" w:rsidRPr="009E3546" w:rsidTr="00957611">
        <w:trPr>
          <w:jc w:val="center"/>
        </w:trPr>
        <w:tc>
          <w:tcPr>
            <w:tcW w:w="9411" w:type="dxa"/>
            <w:gridSpan w:val="4"/>
            <w:vAlign w:val="center"/>
          </w:tcPr>
          <w:p w:rsidR="00CB25CE" w:rsidRPr="009E3546" w:rsidRDefault="00CB25CE" w:rsidP="009E3546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>Семестр № 1</w:t>
            </w:r>
          </w:p>
        </w:tc>
      </w:tr>
      <w:tr w:rsidR="00456604" w:rsidRPr="009E3546" w:rsidTr="00957611">
        <w:trPr>
          <w:jc w:val="center"/>
        </w:trPr>
        <w:tc>
          <w:tcPr>
            <w:tcW w:w="649" w:type="dxa"/>
            <w:vAlign w:val="center"/>
          </w:tcPr>
          <w:p w:rsidR="00456604" w:rsidRPr="006738D8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023" w:type="dxa"/>
          </w:tcPr>
          <w:p w:rsidR="00456604" w:rsidRPr="00456604" w:rsidRDefault="00456604" w:rsidP="00456604">
            <w:pPr>
              <w:pStyle w:val="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56604">
              <w:rPr>
                <w:rFonts w:ascii="Times New Roman" w:hAnsi="Times New Roman"/>
                <w:b w:val="0"/>
                <w:sz w:val="20"/>
                <w:szCs w:val="20"/>
              </w:rPr>
              <w:t>Раздел 1. Теоретические проблемы  фоль</w:t>
            </w:r>
            <w:r w:rsidRPr="00456604">
              <w:rPr>
                <w:rFonts w:ascii="Times New Roman" w:hAnsi="Times New Roman"/>
                <w:b w:val="0"/>
                <w:sz w:val="20"/>
                <w:szCs w:val="20"/>
              </w:rPr>
              <w:t>к</w:t>
            </w:r>
            <w:r w:rsidRPr="00456604">
              <w:rPr>
                <w:rFonts w:ascii="Times New Roman" w:hAnsi="Times New Roman"/>
                <w:b w:val="0"/>
                <w:sz w:val="20"/>
                <w:szCs w:val="20"/>
              </w:rPr>
              <w:t>лористики.</w:t>
            </w:r>
          </w:p>
          <w:p w:rsidR="00456604" w:rsidRPr="00456604" w:rsidRDefault="00456604" w:rsidP="00456604">
            <w:pPr>
              <w:pStyle w:val="3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56604">
              <w:rPr>
                <w:rFonts w:ascii="Times New Roman" w:hAnsi="Times New Roman"/>
                <w:b w:val="0"/>
                <w:sz w:val="20"/>
                <w:szCs w:val="20"/>
              </w:rPr>
              <w:t>Тема 1. Предмет фольклористики как науки и её терминологическая система.</w:t>
            </w:r>
          </w:p>
        </w:tc>
        <w:tc>
          <w:tcPr>
            <w:tcW w:w="4071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456604">
              <w:rPr>
                <w:bCs/>
                <w:sz w:val="20"/>
                <w:szCs w:val="20"/>
              </w:rPr>
              <w:t>е</w:t>
            </w:r>
            <w:r w:rsidRPr="00456604">
              <w:rPr>
                <w:bCs/>
                <w:sz w:val="20"/>
                <w:szCs w:val="20"/>
              </w:rPr>
              <w:t>ратуры и подготовка к семинару</w:t>
            </w:r>
          </w:p>
        </w:tc>
        <w:tc>
          <w:tcPr>
            <w:tcW w:w="668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9</w:t>
            </w:r>
          </w:p>
        </w:tc>
      </w:tr>
      <w:tr w:rsidR="00456604" w:rsidRPr="009E3546" w:rsidTr="00957611">
        <w:trPr>
          <w:jc w:val="center"/>
        </w:trPr>
        <w:tc>
          <w:tcPr>
            <w:tcW w:w="649" w:type="dxa"/>
            <w:vAlign w:val="center"/>
          </w:tcPr>
          <w:p w:rsidR="00456604" w:rsidRPr="006738D8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023" w:type="dxa"/>
          </w:tcPr>
          <w:p w:rsidR="00456604" w:rsidRPr="00456604" w:rsidRDefault="00456604" w:rsidP="00456604">
            <w:pPr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Тема 2. Становление  ценностного отнош</w:t>
            </w:r>
            <w:r w:rsidRPr="00456604">
              <w:rPr>
                <w:bCs/>
                <w:sz w:val="20"/>
                <w:szCs w:val="20"/>
              </w:rPr>
              <w:t>е</w:t>
            </w:r>
            <w:r w:rsidRPr="00456604">
              <w:rPr>
                <w:bCs/>
                <w:sz w:val="20"/>
                <w:szCs w:val="20"/>
              </w:rPr>
              <w:t xml:space="preserve">ния к фольклору. </w:t>
            </w:r>
          </w:p>
          <w:p w:rsidR="00456604" w:rsidRPr="00456604" w:rsidRDefault="00456604" w:rsidP="004566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456604">
              <w:rPr>
                <w:bCs/>
                <w:sz w:val="20"/>
                <w:szCs w:val="20"/>
              </w:rPr>
              <w:t>е</w:t>
            </w:r>
            <w:r w:rsidRPr="00456604">
              <w:rPr>
                <w:bCs/>
                <w:sz w:val="20"/>
                <w:szCs w:val="20"/>
              </w:rPr>
              <w:t>ратуры и подготовка к семинару</w:t>
            </w:r>
          </w:p>
        </w:tc>
        <w:tc>
          <w:tcPr>
            <w:tcW w:w="668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9</w:t>
            </w:r>
          </w:p>
        </w:tc>
      </w:tr>
      <w:tr w:rsidR="00456604" w:rsidRPr="009E3546" w:rsidTr="00957611">
        <w:trPr>
          <w:jc w:val="center"/>
        </w:trPr>
        <w:tc>
          <w:tcPr>
            <w:tcW w:w="649" w:type="dxa"/>
            <w:vAlign w:val="center"/>
          </w:tcPr>
          <w:p w:rsidR="00456604" w:rsidRPr="006738D8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023" w:type="dxa"/>
          </w:tcPr>
          <w:p w:rsidR="00456604" w:rsidRPr="00456604" w:rsidRDefault="00456604" w:rsidP="00456604">
            <w:pPr>
              <w:rPr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Тема 3. Основные признаки фольклорного первоисточника.</w:t>
            </w:r>
            <w:r w:rsidRPr="00456604">
              <w:rPr>
                <w:sz w:val="20"/>
                <w:szCs w:val="20"/>
              </w:rPr>
              <w:t xml:space="preserve"> </w:t>
            </w:r>
          </w:p>
          <w:p w:rsidR="00456604" w:rsidRPr="00456604" w:rsidRDefault="00456604" w:rsidP="00456604">
            <w:pPr>
              <w:tabs>
                <w:tab w:val="right" w:leader="underscore" w:pos="9639"/>
              </w:tabs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both"/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456604">
              <w:rPr>
                <w:bCs/>
                <w:sz w:val="20"/>
                <w:szCs w:val="20"/>
              </w:rPr>
              <w:t>е</w:t>
            </w:r>
            <w:r w:rsidRPr="00456604">
              <w:rPr>
                <w:bCs/>
                <w:sz w:val="20"/>
                <w:szCs w:val="20"/>
              </w:rPr>
              <w:t xml:space="preserve">ратуры и подготовка к семинару. </w:t>
            </w:r>
          </w:p>
        </w:tc>
        <w:tc>
          <w:tcPr>
            <w:tcW w:w="668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9</w:t>
            </w:r>
          </w:p>
        </w:tc>
      </w:tr>
      <w:tr w:rsidR="00456604" w:rsidRPr="009E3546" w:rsidTr="00957611">
        <w:trPr>
          <w:jc w:val="center"/>
        </w:trPr>
        <w:tc>
          <w:tcPr>
            <w:tcW w:w="649" w:type="dxa"/>
            <w:vAlign w:val="center"/>
          </w:tcPr>
          <w:p w:rsidR="00456604" w:rsidRPr="006738D8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023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456604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 xml:space="preserve">Тема 4.  </w:t>
            </w:r>
            <w:proofErr w:type="spellStart"/>
            <w:r w:rsidRPr="00456604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Фольклоризм</w:t>
            </w:r>
            <w:proofErr w:type="spellEnd"/>
            <w:r w:rsidRPr="00456604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 xml:space="preserve">  как  явление культ</w:t>
            </w:r>
            <w:r w:rsidRPr="00456604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у</w:t>
            </w:r>
            <w:r w:rsidRPr="00456604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ры.</w:t>
            </w:r>
          </w:p>
        </w:tc>
        <w:tc>
          <w:tcPr>
            <w:tcW w:w="4071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456604">
              <w:rPr>
                <w:bCs/>
                <w:sz w:val="20"/>
                <w:szCs w:val="20"/>
              </w:rPr>
              <w:t>е</w:t>
            </w:r>
            <w:r w:rsidRPr="00456604">
              <w:rPr>
                <w:bCs/>
                <w:sz w:val="20"/>
                <w:szCs w:val="20"/>
              </w:rPr>
              <w:t>ратуры и подготовка к семинару.</w:t>
            </w:r>
          </w:p>
        </w:tc>
        <w:tc>
          <w:tcPr>
            <w:tcW w:w="668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9</w:t>
            </w:r>
          </w:p>
        </w:tc>
      </w:tr>
      <w:tr w:rsidR="00456604" w:rsidRPr="009E3546" w:rsidTr="00957611">
        <w:trPr>
          <w:jc w:val="center"/>
        </w:trPr>
        <w:tc>
          <w:tcPr>
            <w:tcW w:w="649" w:type="dxa"/>
            <w:vAlign w:val="center"/>
          </w:tcPr>
          <w:p w:rsidR="00456604" w:rsidRPr="006738D8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023" w:type="dxa"/>
            <w:vAlign w:val="center"/>
          </w:tcPr>
          <w:p w:rsidR="00456604" w:rsidRPr="00456604" w:rsidRDefault="00456604" w:rsidP="00456604">
            <w:pPr>
              <w:jc w:val="both"/>
              <w:rPr>
                <w:bCs/>
                <w:sz w:val="20"/>
                <w:szCs w:val="20"/>
              </w:rPr>
            </w:pPr>
            <w:r w:rsidRPr="00456604">
              <w:rPr>
                <w:sz w:val="20"/>
                <w:szCs w:val="20"/>
              </w:rPr>
              <w:t>Тема 5.</w:t>
            </w:r>
            <w:r w:rsidRPr="00456604">
              <w:rPr>
                <w:bCs/>
                <w:sz w:val="20"/>
                <w:szCs w:val="20"/>
              </w:rPr>
              <w:t xml:space="preserve"> Проблема соотношения локального и </w:t>
            </w:r>
            <w:proofErr w:type="spellStart"/>
            <w:r w:rsidRPr="00456604">
              <w:rPr>
                <w:bCs/>
                <w:sz w:val="20"/>
                <w:szCs w:val="20"/>
              </w:rPr>
              <w:t>общеэтнического</w:t>
            </w:r>
            <w:proofErr w:type="spellEnd"/>
            <w:r w:rsidRPr="00456604">
              <w:rPr>
                <w:bCs/>
                <w:sz w:val="20"/>
                <w:szCs w:val="20"/>
              </w:rPr>
              <w:t xml:space="preserve"> в фольклоре.</w:t>
            </w:r>
          </w:p>
          <w:p w:rsidR="00456604" w:rsidRPr="00456604" w:rsidRDefault="00456604" w:rsidP="00456604">
            <w:pPr>
              <w:rPr>
                <w:sz w:val="20"/>
                <w:szCs w:val="20"/>
              </w:rPr>
            </w:pPr>
          </w:p>
        </w:tc>
        <w:tc>
          <w:tcPr>
            <w:tcW w:w="4071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both"/>
              <w:rPr>
                <w:bCs/>
                <w:color w:val="FF0000"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456604">
              <w:rPr>
                <w:bCs/>
                <w:sz w:val="20"/>
                <w:szCs w:val="20"/>
              </w:rPr>
              <w:t>е</w:t>
            </w:r>
            <w:r w:rsidRPr="00456604">
              <w:rPr>
                <w:bCs/>
                <w:sz w:val="20"/>
                <w:szCs w:val="20"/>
              </w:rPr>
              <w:t>ратуры и подготовка к семинару.</w:t>
            </w:r>
          </w:p>
        </w:tc>
        <w:tc>
          <w:tcPr>
            <w:tcW w:w="668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9</w:t>
            </w:r>
          </w:p>
        </w:tc>
      </w:tr>
      <w:tr w:rsidR="00456604" w:rsidRPr="009E3546" w:rsidTr="00957611">
        <w:trPr>
          <w:jc w:val="center"/>
        </w:trPr>
        <w:tc>
          <w:tcPr>
            <w:tcW w:w="649" w:type="dxa"/>
            <w:vAlign w:val="center"/>
          </w:tcPr>
          <w:p w:rsidR="00456604" w:rsidRPr="006738D8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023" w:type="dxa"/>
            <w:vAlign w:val="center"/>
          </w:tcPr>
          <w:p w:rsidR="00456604" w:rsidRPr="00456604" w:rsidRDefault="00456604" w:rsidP="00456604">
            <w:pPr>
              <w:rPr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Тема 6.</w:t>
            </w:r>
            <w:r w:rsidRPr="00456604">
              <w:rPr>
                <w:sz w:val="20"/>
                <w:szCs w:val="20"/>
              </w:rPr>
              <w:t xml:space="preserve"> Концепция комплексного изучения фольклора.</w:t>
            </w:r>
          </w:p>
          <w:p w:rsidR="00456604" w:rsidRPr="00456604" w:rsidRDefault="00456604" w:rsidP="00456604">
            <w:pPr>
              <w:rPr>
                <w:sz w:val="20"/>
                <w:szCs w:val="20"/>
              </w:rPr>
            </w:pPr>
          </w:p>
        </w:tc>
        <w:tc>
          <w:tcPr>
            <w:tcW w:w="4071" w:type="dxa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rPr>
                <w:bCs/>
                <w:color w:val="FF0000"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456604">
              <w:rPr>
                <w:bCs/>
                <w:sz w:val="20"/>
                <w:szCs w:val="20"/>
              </w:rPr>
              <w:t>е</w:t>
            </w:r>
            <w:r w:rsidRPr="00456604">
              <w:rPr>
                <w:bCs/>
                <w:sz w:val="20"/>
                <w:szCs w:val="20"/>
              </w:rPr>
              <w:t>ратуры и подготовка к семинару.</w:t>
            </w:r>
          </w:p>
        </w:tc>
        <w:tc>
          <w:tcPr>
            <w:tcW w:w="668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9</w:t>
            </w:r>
          </w:p>
        </w:tc>
      </w:tr>
      <w:tr w:rsidR="00456604" w:rsidRPr="009E3546" w:rsidTr="00957611">
        <w:trPr>
          <w:jc w:val="center"/>
        </w:trPr>
        <w:tc>
          <w:tcPr>
            <w:tcW w:w="649" w:type="dxa"/>
            <w:vAlign w:val="center"/>
          </w:tcPr>
          <w:p w:rsidR="00456604" w:rsidRPr="006738D8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023" w:type="dxa"/>
          </w:tcPr>
          <w:p w:rsidR="00456604" w:rsidRPr="00456604" w:rsidRDefault="00456604" w:rsidP="00456604">
            <w:pPr>
              <w:jc w:val="both"/>
              <w:rPr>
                <w:sz w:val="20"/>
                <w:szCs w:val="20"/>
              </w:rPr>
            </w:pPr>
            <w:r w:rsidRPr="00456604">
              <w:rPr>
                <w:sz w:val="20"/>
                <w:szCs w:val="20"/>
              </w:rPr>
              <w:t>Тема 7. Проблемы систематизации  и  кла</w:t>
            </w:r>
            <w:r w:rsidRPr="00456604">
              <w:rPr>
                <w:sz w:val="20"/>
                <w:szCs w:val="20"/>
              </w:rPr>
              <w:t>с</w:t>
            </w:r>
            <w:r w:rsidRPr="00456604">
              <w:rPr>
                <w:sz w:val="20"/>
                <w:szCs w:val="20"/>
              </w:rPr>
              <w:t>сификации фольклора.</w:t>
            </w:r>
          </w:p>
          <w:p w:rsidR="00456604" w:rsidRPr="00456604" w:rsidRDefault="00456604" w:rsidP="00456604">
            <w:pPr>
              <w:tabs>
                <w:tab w:val="right" w:leader="underscore" w:pos="9639"/>
              </w:tabs>
              <w:ind w:right="-66"/>
              <w:rPr>
                <w:sz w:val="20"/>
                <w:szCs w:val="20"/>
              </w:rPr>
            </w:pPr>
          </w:p>
        </w:tc>
        <w:tc>
          <w:tcPr>
            <w:tcW w:w="4071" w:type="dxa"/>
          </w:tcPr>
          <w:p w:rsidR="00456604" w:rsidRPr="00456604" w:rsidRDefault="00456604" w:rsidP="0028723D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456604">
              <w:rPr>
                <w:bCs/>
                <w:sz w:val="20"/>
                <w:szCs w:val="20"/>
              </w:rPr>
              <w:t>е</w:t>
            </w:r>
            <w:r w:rsidRPr="00456604">
              <w:rPr>
                <w:bCs/>
                <w:sz w:val="20"/>
                <w:szCs w:val="20"/>
              </w:rPr>
              <w:t>ратуры, подготовка к семинару.</w:t>
            </w:r>
          </w:p>
        </w:tc>
        <w:tc>
          <w:tcPr>
            <w:tcW w:w="668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9</w:t>
            </w:r>
          </w:p>
        </w:tc>
      </w:tr>
      <w:tr w:rsidR="00456604" w:rsidRPr="006738D8" w:rsidTr="00957611">
        <w:trPr>
          <w:jc w:val="center"/>
        </w:trPr>
        <w:tc>
          <w:tcPr>
            <w:tcW w:w="649" w:type="dxa"/>
            <w:vAlign w:val="center"/>
          </w:tcPr>
          <w:p w:rsidR="00456604" w:rsidRPr="006738D8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023" w:type="dxa"/>
          </w:tcPr>
          <w:p w:rsidR="00456604" w:rsidRPr="00456604" w:rsidRDefault="00456604" w:rsidP="00456604">
            <w:pPr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Раздел 2. Организационная инфраструктура  современной фольклористики.</w:t>
            </w:r>
          </w:p>
          <w:p w:rsidR="00456604" w:rsidRPr="00456604" w:rsidRDefault="00456604" w:rsidP="00456604">
            <w:pPr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Тема 1. Система учреждений и социальных институтов фольклористики.</w:t>
            </w:r>
          </w:p>
          <w:p w:rsidR="00456604" w:rsidRPr="00456604" w:rsidRDefault="00456604" w:rsidP="00456604">
            <w:pPr>
              <w:jc w:val="both"/>
              <w:outlineLvl w:val="4"/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4071" w:type="dxa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456604">
              <w:rPr>
                <w:bCs/>
                <w:sz w:val="20"/>
                <w:szCs w:val="20"/>
              </w:rPr>
              <w:t>е</w:t>
            </w:r>
            <w:r w:rsidRPr="00456604">
              <w:rPr>
                <w:bCs/>
                <w:sz w:val="20"/>
                <w:szCs w:val="20"/>
              </w:rPr>
              <w:t>ратуры и подготовка к семинару</w:t>
            </w:r>
          </w:p>
        </w:tc>
        <w:tc>
          <w:tcPr>
            <w:tcW w:w="668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7</w:t>
            </w:r>
          </w:p>
        </w:tc>
      </w:tr>
      <w:tr w:rsidR="00456604" w:rsidRPr="009E3546" w:rsidTr="00957611">
        <w:trPr>
          <w:jc w:val="center"/>
        </w:trPr>
        <w:tc>
          <w:tcPr>
            <w:tcW w:w="649" w:type="dxa"/>
            <w:vAlign w:val="center"/>
          </w:tcPr>
          <w:p w:rsidR="00456604" w:rsidRPr="006738D8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023" w:type="dxa"/>
            <w:vAlign w:val="center"/>
          </w:tcPr>
          <w:p w:rsidR="00456604" w:rsidRPr="00456604" w:rsidRDefault="00456604" w:rsidP="00456604">
            <w:pPr>
              <w:rPr>
                <w:sz w:val="20"/>
                <w:szCs w:val="20"/>
              </w:rPr>
            </w:pPr>
            <w:r w:rsidRPr="00456604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Тема 1.  Отечественные фольклористич</w:t>
            </w:r>
            <w:r w:rsidRPr="00456604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е</w:t>
            </w:r>
            <w:r w:rsidRPr="00456604">
              <w:rPr>
                <w:rStyle w:val="30"/>
                <w:rFonts w:ascii="Times New Roman" w:hAnsi="Times New Roman"/>
                <w:b w:val="0"/>
                <w:sz w:val="20"/>
                <w:szCs w:val="20"/>
              </w:rPr>
              <w:t>ские издания</w:t>
            </w:r>
            <w:r w:rsidRPr="00456604">
              <w:rPr>
                <w:sz w:val="20"/>
                <w:szCs w:val="20"/>
              </w:rPr>
              <w:t>.</w:t>
            </w:r>
          </w:p>
          <w:p w:rsidR="00456604" w:rsidRPr="00456604" w:rsidRDefault="00456604" w:rsidP="00456604">
            <w:pPr>
              <w:rPr>
                <w:i/>
                <w:sz w:val="20"/>
                <w:szCs w:val="20"/>
              </w:rPr>
            </w:pPr>
            <w:r w:rsidRPr="00456604">
              <w:rPr>
                <w:i/>
                <w:sz w:val="20"/>
                <w:szCs w:val="20"/>
              </w:rPr>
              <w:t>§ 1. Периодические издания.</w:t>
            </w:r>
          </w:p>
          <w:p w:rsidR="00456604" w:rsidRPr="00456604" w:rsidRDefault="00456604" w:rsidP="00456604">
            <w:pPr>
              <w:rPr>
                <w:bCs/>
                <w:sz w:val="20"/>
                <w:szCs w:val="20"/>
              </w:rPr>
            </w:pPr>
          </w:p>
        </w:tc>
        <w:tc>
          <w:tcPr>
            <w:tcW w:w="4071" w:type="dxa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 xml:space="preserve">Изучение лекций, научной и учебной  </w:t>
            </w:r>
            <w:proofErr w:type="gramStart"/>
            <w:r w:rsidRPr="00456604">
              <w:rPr>
                <w:bCs/>
                <w:sz w:val="20"/>
                <w:szCs w:val="20"/>
              </w:rPr>
              <w:t>лит</w:t>
            </w:r>
            <w:r w:rsidRPr="00456604">
              <w:rPr>
                <w:bCs/>
                <w:sz w:val="20"/>
                <w:szCs w:val="20"/>
              </w:rPr>
              <w:t>е</w:t>
            </w:r>
            <w:r w:rsidRPr="00456604">
              <w:rPr>
                <w:bCs/>
                <w:sz w:val="20"/>
                <w:szCs w:val="20"/>
              </w:rPr>
              <w:t>ра-туры</w:t>
            </w:r>
            <w:proofErr w:type="gramEnd"/>
            <w:r w:rsidRPr="00456604">
              <w:rPr>
                <w:bCs/>
                <w:sz w:val="20"/>
                <w:szCs w:val="20"/>
              </w:rPr>
              <w:t xml:space="preserve"> и подготовка к семинару Регуля</w:t>
            </w:r>
            <w:r w:rsidRPr="00456604">
              <w:rPr>
                <w:bCs/>
                <w:sz w:val="20"/>
                <w:szCs w:val="20"/>
              </w:rPr>
              <w:t>р</w:t>
            </w:r>
            <w:r w:rsidRPr="00456604">
              <w:rPr>
                <w:bCs/>
                <w:sz w:val="20"/>
                <w:szCs w:val="20"/>
              </w:rPr>
              <w:t>ная работа с отдельными номерами пери</w:t>
            </w:r>
            <w:r w:rsidRPr="00456604">
              <w:rPr>
                <w:bCs/>
                <w:sz w:val="20"/>
                <w:szCs w:val="20"/>
              </w:rPr>
              <w:t>о</w:t>
            </w:r>
            <w:r w:rsidRPr="00456604">
              <w:rPr>
                <w:bCs/>
                <w:sz w:val="20"/>
                <w:szCs w:val="20"/>
              </w:rPr>
              <w:t>дических изданий.</w:t>
            </w:r>
          </w:p>
        </w:tc>
        <w:tc>
          <w:tcPr>
            <w:tcW w:w="668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4</w:t>
            </w:r>
          </w:p>
        </w:tc>
      </w:tr>
      <w:tr w:rsidR="00456604" w:rsidRPr="009E3546" w:rsidTr="00957611">
        <w:trPr>
          <w:jc w:val="center"/>
        </w:trPr>
        <w:tc>
          <w:tcPr>
            <w:tcW w:w="649" w:type="dxa"/>
            <w:vAlign w:val="center"/>
          </w:tcPr>
          <w:p w:rsidR="00456604" w:rsidRPr="006738D8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023" w:type="dxa"/>
            <w:vAlign w:val="center"/>
          </w:tcPr>
          <w:p w:rsidR="00456604" w:rsidRPr="00456604" w:rsidRDefault="00456604" w:rsidP="00456604">
            <w:pPr>
              <w:rPr>
                <w:rStyle w:val="30"/>
                <w:rFonts w:ascii="Times New Roman" w:hAnsi="Times New Roman"/>
                <w:sz w:val="20"/>
                <w:szCs w:val="20"/>
              </w:rPr>
            </w:pPr>
            <w:r w:rsidRPr="00456604">
              <w:rPr>
                <w:i/>
                <w:sz w:val="20"/>
                <w:szCs w:val="20"/>
              </w:rPr>
              <w:t>§ 2. Серийные издания</w:t>
            </w:r>
          </w:p>
        </w:tc>
        <w:tc>
          <w:tcPr>
            <w:tcW w:w="4071" w:type="dxa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Изучение лекций, научной и учебной  лит</w:t>
            </w:r>
            <w:r w:rsidRPr="00456604">
              <w:rPr>
                <w:bCs/>
                <w:sz w:val="20"/>
                <w:szCs w:val="20"/>
              </w:rPr>
              <w:t>е</w:t>
            </w:r>
            <w:r w:rsidR="0028723D">
              <w:rPr>
                <w:bCs/>
                <w:sz w:val="20"/>
                <w:szCs w:val="20"/>
              </w:rPr>
              <w:t>ра</w:t>
            </w:r>
            <w:r w:rsidRPr="00456604">
              <w:rPr>
                <w:bCs/>
                <w:sz w:val="20"/>
                <w:szCs w:val="20"/>
              </w:rPr>
              <w:t>туры и подготовка к семинару. Работа с отдельными выпусками серийных изданий.</w:t>
            </w:r>
          </w:p>
        </w:tc>
        <w:tc>
          <w:tcPr>
            <w:tcW w:w="668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4</w:t>
            </w:r>
          </w:p>
        </w:tc>
      </w:tr>
      <w:tr w:rsidR="00456604" w:rsidRPr="009E3546" w:rsidTr="00957611">
        <w:trPr>
          <w:jc w:val="center"/>
        </w:trPr>
        <w:tc>
          <w:tcPr>
            <w:tcW w:w="649" w:type="dxa"/>
            <w:vAlign w:val="center"/>
          </w:tcPr>
          <w:p w:rsidR="00456604" w:rsidRPr="006738D8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6738D8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023" w:type="dxa"/>
          </w:tcPr>
          <w:p w:rsidR="00456604" w:rsidRPr="00456604" w:rsidRDefault="00456604" w:rsidP="00456604">
            <w:pPr>
              <w:jc w:val="both"/>
              <w:outlineLvl w:val="4"/>
              <w:rPr>
                <w:rFonts w:eastAsia="Calibri"/>
                <w:iCs/>
                <w:sz w:val="20"/>
                <w:szCs w:val="20"/>
              </w:rPr>
            </w:pPr>
            <w:r w:rsidRPr="00456604">
              <w:rPr>
                <w:sz w:val="20"/>
                <w:szCs w:val="20"/>
              </w:rPr>
              <w:t>Разделы 1-2</w:t>
            </w:r>
          </w:p>
        </w:tc>
        <w:tc>
          <w:tcPr>
            <w:tcW w:w="4071" w:type="dxa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Подготовка к экзамену.</w:t>
            </w:r>
          </w:p>
        </w:tc>
        <w:tc>
          <w:tcPr>
            <w:tcW w:w="668" w:type="dxa"/>
            <w:vAlign w:val="center"/>
          </w:tcPr>
          <w:p w:rsidR="00456604" w:rsidRPr="00456604" w:rsidRDefault="00456604" w:rsidP="00456604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456604">
              <w:rPr>
                <w:bCs/>
                <w:sz w:val="20"/>
                <w:szCs w:val="20"/>
              </w:rPr>
              <w:t>5</w:t>
            </w:r>
          </w:p>
        </w:tc>
      </w:tr>
      <w:tr w:rsidR="00957611" w:rsidRPr="009E3546" w:rsidTr="00957611">
        <w:trPr>
          <w:jc w:val="center"/>
        </w:trPr>
        <w:tc>
          <w:tcPr>
            <w:tcW w:w="649" w:type="dxa"/>
            <w:vAlign w:val="center"/>
          </w:tcPr>
          <w:p w:rsidR="00957611" w:rsidRPr="009E3546" w:rsidRDefault="00957611" w:rsidP="00D60782">
            <w:pPr>
              <w:tabs>
                <w:tab w:val="right" w:leader="underscore" w:pos="9639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94" w:type="dxa"/>
            <w:gridSpan w:val="2"/>
          </w:tcPr>
          <w:p w:rsidR="00957611" w:rsidRPr="009E3546" w:rsidRDefault="00957611" w:rsidP="00D60782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</w:t>
            </w:r>
            <w:r w:rsidRPr="009E3546">
              <w:rPr>
                <w:b/>
                <w:bCs/>
                <w:sz w:val="20"/>
                <w:szCs w:val="20"/>
              </w:rPr>
              <w:t xml:space="preserve">                  Всего  часов в семестре по учебному плану</w:t>
            </w:r>
          </w:p>
        </w:tc>
        <w:tc>
          <w:tcPr>
            <w:tcW w:w="668" w:type="dxa"/>
            <w:vAlign w:val="center"/>
          </w:tcPr>
          <w:p w:rsidR="00957611" w:rsidRPr="009E3546" w:rsidRDefault="00957611" w:rsidP="00D60782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</w:tr>
      <w:tr w:rsidR="00456604" w:rsidRPr="009E3546" w:rsidTr="00957611">
        <w:trPr>
          <w:jc w:val="center"/>
        </w:trPr>
        <w:tc>
          <w:tcPr>
            <w:tcW w:w="8743" w:type="dxa"/>
            <w:gridSpan w:val="3"/>
            <w:vAlign w:val="center"/>
          </w:tcPr>
          <w:p w:rsidR="00456604" w:rsidRPr="009E3546" w:rsidRDefault="00456604" w:rsidP="00D60782">
            <w:pPr>
              <w:tabs>
                <w:tab w:val="right" w:leader="underscore" w:pos="9639"/>
              </w:tabs>
              <w:jc w:val="both"/>
              <w:rPr>
                <w:b/>
                <w:bCs/>
                <w:sz w:val="20"/>
                <w:szCs w:val="20"/>
              </w:rPr>
            </w:pPr>
            <w:r w:rsidRPr="009E3546">
              <w:rPr>
                <w:b/>
                <w:bCs/>
                <w:sz w:val="20"/>
                <w:szCs w:val="20"/>
              </w:rPr>
              <w:t xml:space="preserve">                                                            Общий объем самостоятельной работы </w:t>
            </w:r>
            <w:proofErr w:type="gramStart"/>
            <w:r w:rsidRPr="009E3546"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68" w:type="dxa"/>
            <w:vAlign w:val="center"/>
          </w:tcPr>
          <w:p w:rsidR="00456604" w:rsidRPr="009E3546" w:rsidRDefault="00456604" w:rsidP="004D59B7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</w:t>
            </w:r>
          </w:p>
        </w:tc>
      </w:tr>
    </w:tbl>
    <w:p w:rsidR="00470E29" w:rsidRDefault="00470E29" w:rsidP="00A60E81">
      <w:pPr>
        <w:rPr>
          <w:b/>
        </w:rPr>
        <w:sectPr w:rsidR="00470E29" w:rsidSect="00401803">
          <w:footerReference w:type="default" r:id="rId11"/>
          <w:footerReference w:type="first" r:id="rId12"/>
          <w:type w:val="nextColumn"/>
          <w:pgSz w:w="11906" w:h="16838" w:code="9"/>
          <w:pgMar w:top="851" w:right="1701" w:bottom="1134" w:left="851" w:header="709" w:footer="709" w:gutter="0"/>
          <w:cols w:space="708"/>
          <w:titlePg/>
          <w:docGrid w:linePitch="360"/>
        </w:sectPr>
      </w:pPr>
    </w:p>
    <w:p w:rsidR="003F06F7" w:rsidRPr="00F766BF" w:rsidRDefault="009A24A1" w:rsidP="000C29C9">
      <w:pPr>
        <w:jc w:val="both"/>
        <w:rPr>
          <w:b/>
          <w:bCs/>
        </w:rPr>
      </w:pPr>
      <w:r>
        <w:rPr>
          <w:b/>
          <w:bCs/>
        </w:rPr>
        <w:lastRenderedPageBreak/>
        <w:t>6.</w:t>
      </w:r>
      <w:r w:rsidR="003F06F7">
        <w:rPr>
          <w:b/>
          <w:bCs/>
        </w:rPr>
        <w:t xml:space="preserve"> </w:t>
      </w:r>
      <w:r w:rsidR="003F06F7" w:rsidRPr="00F766BF">
        <w:rPr>
          <w:b/>
          <w:bCs/>
        </w:rPr>
        <w:t xml:space="preserve">ОЦЕНОЧНЫЕ СРЕДСТВА ДЛЯ ПРОВЕДЕНИЯ ТЕКУЩЕЙ И </w:t>
      </w:r>
      <w:r w:rsidRPr="00F766BF">
        <w:rPr>
          <w:b/>
          <w:bCs/>
        </w:rPr>
        <w:t>П</w:t>
      </w:r>
      <w:r w:rsidR="003F06F7" w:rsidRPr="00F766BF">
        <w:rPr>
          <w:b/>
          <w:bCs/>
        </w:rPr>
        <w:t>РОМЕЖУТОЧНОЙ АТТЕСТАЦИИ ПО ДИСЦИПЛИНЕ</w:t>
      </w:r>
    </w:p>
    <w:p w:rsidR="003F06F7" w:rsidRPr="00F766BF" w:rsidRDefault="003F06F7" w:rsidP="009E3546">
      <w:pPr>
        <w:jc w:val="center"/>
        <w:rPr>
          <w:b/>
          <w:bCs/>
        </w:rPr>
      </w:pPr>
    </w:p>
    <w:p w:rsidR="003F06F7" w:rsidRPr="00F766BF" w:rsidRDefault="009A24A1" w:rsidP="009A24A1">
      <w:pPr>
        <w:rPr>
          <w:b/>
        </w:rPr>
      </w:pPr>
      <w:r w:rsidRPr="00F766BF">
        <w:rPr>
          <w:b/>
          <w:bCs/>
        </w:rPr>
        <w:t>6</w:t>
      </w:r>
      <w:r w:rsidR="003F06F7" w:rsidRPr="00F766BF">
        <w:rPr>
          <w:b/>
          <w:bCs/>
        </w:rPr>
        <w:t>.1</w:t>
      </w:r>
      <w:r w:rsidR="003F06F7" w:rsidRPr="00F766BF">
        <w:rPr>
          <w:b/>
        </w:rPr>
        <w:t xml:space="preserve"> Связь результатов освоения дисциплины</w:t>
      </w:r>
      <w:r w:rsidR="00AB0E0F">
        <w:rPr>
          <w:b/>
        </w:rPr>
        <w:t xml:space="preserve"> </w:t>
      </w:r>
      <w:r w:rsidR="003F06F7" w:rsidRPr="00F766BF">
        <w:rPr>
          <w:b/>
        </w:rPr>
        <w:t xml:space="preserve">с </w:t>
      </w:r>
      <w:r w:rsidR="003F06F7" w:rsidRPr="00393B56">
        <w:rPr>
          <w:b/>
        </w:rPr>
        <w:t xml:space="preserve">уровнем </w:t>
      </w:r>
      <w:proofErr w:type="spellStart"/>
      <w:r w:rsidR="00BF55DD" w:rsidRPr="00393B56">
        <w:rPr>
          <w:b/>
        </w:rPr>
        <w:t>сформированности</w:t>
      </w:r>
      <w:proofErr w:type="spellEnd"/>
      <w:r w:rsidR="003F06F7" w:rsidRPr="00393B56">
        <w:rPr>
          <w:b/>
        </w:rPr>
        <w:t xml:space="preserve"> </w:t>
      </w:r>
      <w:r w:rsidR="005C268A" w:rsidRPr="00393B56">
        <w:rPr>
          <w:b/>
        </w:rPr>
        <w:t>заявле</w:t>
      </w:r>
      <w:r w:rsidR="005C268A" w:rsidRPr="00393B56">
        <w:rPr>
          <w:b/>
        </w:rPr>
        <w:t>н</w:t>
      </w:r>
      <w:r w:rsidR="005C268A" w:rsidRPr="00393B56">
        <w:rPr>
          <w:b/>
        </w:rPr>
        <w:t xml:space="preserve">ных компетенций </w:t>
      </w:r>
      <w:r w:rsidR="0085716F" w:rsidRPr="00393B56">
        <w:rPr>
          <w:b/>
        </w:rPr>
        <w:t>в рамках</w:t>
      </w:r>
      <w:r w:rsidR="005C268A" w:rsidRPr="00393B56">
        <w:rPr>
          <w:b/>
        </w:rPr>
        <w:t xml:space="preserve"> изуч</w:t>
      </w:r>
      <w:r w:rsidR="0085716F" w:rsidRPr="00393B56">
        <w:rPr>
          <w:b/>
        </w:rPr>
        <w:t>аемой</w:t>
      </w:r>
      <w:r w:rsidR="005C268A" w:rsidRPr="00393B56">
        <w:rPr>
          <w:b/>
        </w:rPr>
        <w:t xml:space="preserve"> дисциплины</w:t>
      </w:r>
    </w:p>
    <w:p w:rsidR="003F06F7" w:rsidRDefault="003F06F7" w:rsidP="003F06F7">
      <w:pPr>
        <w:ind w:firstLine="709"/>
        <w:jc w:val="right"/>
        <w:rPr>
          <w:b/>
          <w:bCs/>
          <w:sz w:val="22"/>
          <w:szCs w:val="22"/>
        </w:rPr>
      </w:pPr>
      <w:r w:rsidRPr="00F766BF">
        <w:rPr>
          <w:b/>
          <w:bCs/>
          <w:sz w:val="22"/>
          <w:szCs w:val="22"/>
        </w:rPr>
        <w:t>Таблица 5</w:t>
      </w:r>
    </w:p>
    <w:p w:rsidR="006B1663" w:rsidRDefault="006B1663" w:rsidP="003F06F7">
      <w:pPr>
        <w:ind w:firstLine="709"/>
        <w:jc w:val="right"/>
        <w:rPr>
          <w:b/>
          <w:bCs/>
          <w:sz w:val="22"/>
          <w:szCs w:val="22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5994"/>
        <w:gridCol w:w="1703"/>
      </w:tblGrid>
      <w:tr w:rsidR="006B1663" w:rsidRPr="00F766BF" w:rsidTr="00C72072">
        <w:tc>
          <w:tcPr>
            <w:tcW w:w="887" w:type="pct"/>
            <w:vAlign w:val="center"/>
          </w:tcPr>
          <w:p w:rsidR="006B1663" w:rsidRPr="00F766BF" w:rsidRDefault="006B1663" w:rsidP="00C72072">
            <w:pPr>
              <w:jc w:val="center"/>
              <w:rPr>
                <w:b/>
              </w:rPr>
            </w:pPr>
            <w:r w:rsidRPr="00F766BF">
              <w:rPr>
                <w:b/>
              </w:rPr>
              <w:t>Код</w:t>
            </w:r>
          </w:p>
          <w:p w:rsidR="006B1663" w:rsidRPr="00F766BF" w:rsidRDefault="006B1663" w:rsidP="00C72072">
            <w:pPr>
              <w:jc w:val="center"/>
              <w:rPr>
                <w:b/>
              </w:rPr>
            </w:pPr>
            <w:r w:rsidRPr="00F766BF">
              <w:rPr>
                <w:b/>
              </w:rPr>
              <w:t>компетенции</w:t>
            </w:r>
          </w:p>
        </w:tc>
        <w:tc>
          <w:tcPr>
            <w:tcW w:w="3203" w:type="pct"/>
            <w:vAlign w:val="center"/>
          </w:tcPr>
          <w:p w:rsidR="006B1663" w:rsidRPr="00F766BF" w:rsidRDefault="006B1663" w:rsidP="00C72072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 xml:space="preserve">Уровни </w:t>
            </w:r>
            <w:proofErr w:type="spellStart"/>
            <w:r w:rsidRPr="00F766BF">
              <w:rPr>
                <w:b/>
              </w:rPr>
              <w:t>сформированности</w:t>
            </w:r>
            <w:proofErr w:type="spellEnd"/>
            <w:r w:rsidRPr="00F766BF">
              <w:rPr>
                <w:b/>
              </w:rPr>
              <w:t xml:space="preserve"> </w:t>
            </w:r>
            <w:r w:rsidRPr="00393B56">
              <w:rPr>
                <w:b/>
              </w:rPr>
              <w:t>заявленных компете</w:t>
            </w:r>
            <w:r w:rsidRPr="00393B56">
              <w:rPr>
                <w:b/>
              </w:rPr>
              <w:t>н</w:t>
            </w:r>
            <w:r w:rsidRPr="00393B56">
              <w:rPr>
                <w:b/>
              </w:rPr>
              <w:t>ций  в рамках  изучаемой дисциплины</w:t>
            </w:r>
          </w:p>
        </w:tc>
        <w:tc>
          <w:tcPr>
            <w:tcW w:w="910" w:type="pct"/>
            <w:vAlign w:val="center"/>
          </w:tcPr>
          <w:p w:rsidR="006B1663" w:rsidRPr="00F766BF" w:rsidRDefault="006B1663" w:rsidP="00C72072">
            <w:pPr>
              <w:jc w:val="center"/>
              <w:rPr>
                <w:b/>
              </w:rPr>
            </w:pPr>
            <w:r w:rsidRPr="00F766BF">
              <w:rPr>
                <w:b/>
              </w:rPr>
              <w:t>Шкалы</w:t>
            </w:r>
          </w:p>
          <w:p w:rsidR="006B1663" w:rsidRPr="00F766BF" w:rsidRDefault="006B1663" w:rsidP="00C72072">
            <w:pPr>
              <w:jc w:val="center"/>
              <w:rPr>
                <w:b/>
              </w:rPr>
            </w:pPr>
            <w:r w:rsidRPr="00F766BF">
              <w:rPr>
                <w:b/>
              </w:rPr>
              <w:t>оценивания</w:t>
            </w:r>
          </w:p>
          <w:p w:rsidR="006B1663" w:rsidRPr="00F766BF" w:rsidRDefault="006B1663" w:rsidP="00C72072">
            <w:pPr>
              <w:jc w:val="center"/>
              <w:rPr>
                <w:b/>
              </w:rPr>
            </w:pPr>
            <w:r w:rsidRPr="00F766BF">
              <w:rPr>
                <w:b/>
              </w:rPr>
              <w:t>компетенций</w:t>
            </w:r>
          </w:p>
        </w:tc>
      </w:tr>
      <w:tr w:rsidR="006B1663" w:rsidRPr="00F766BF" w:rsidTr="00C72072">
        <w:trPr>
          <w:trHeight w:val="1104"/>
        </w:trPr>
        <w:tc>
          <w:tcPr>
            <w:tcW w:w="887" w:type="pct"/>
            <w:vMerge w:val="restart"/>
            <w:tcBorders>
              <w:bottom w:val="single" w:sz="4" w:space="0" w:color="auto"/>
            </w:tcBorders>
            <w:vAlign w:val="center"/>
          </w:tcPr>
          <w:p w:rsidR="00211BDF" w:rsidRPr="001B091F" w:rsidRDefault="00211BDF" w:rsidP="00211BDF">
            <w:pPr>
              <w:jc w:val="center"/>
              <w:rPr>
                <w:b/>
                <w:sz w:val="20"/>
                <w:szCs w:val="20"/>
              </w:rPr>
            </w:pPr>
            <w:r w:rsidRPr="001B091F">
              <w:rPr>
                <w:b/>
                <w:sz w:val="20"/>
                <w:szCs w:val="20"/>
              </w:rPr>
              <w:t>ОК-7</w:t>
            </w:r>
          </w:p>
          <w:p w:rsidR="006B1663" w:rsidRPr="00F766BF" w:rsidRDefault="006B1663" w:rsidP="00C72072">
            <w:pPr>
              <w:jc w:val="center"/>
            </w:pP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211BDF" w:rsidRPr="00211BDF" w:rsidRDefault="00211BDF" w:rsidP="00211BDF">
            <w:pPr>
              <w:jc w:val="both"/>
              <w:rPr>
                <w:bCs/>
                <w:sz w:val="20"/>
              </w:rPr>
            </w:pPr>
            <w:r w:rsidRPr="00211BDF">
              <w:rPr>
                <w:b/>
                <w:sz w:val="20"/>
              </w:rPr>
              <w:t xml:space="preserve">Пороговый: </w:t>
            </w:r>
          </w:p>
          <w:p w:rsidR="00211BDF" w:rsidRPr="001B091F" w:rsidRDefault="00211BDF" w:rsidP="00211BDF">
            <w:pPr>
              <w:rPr>
                <w:sz w:val="20"/>
                <w:szCs w:val="20"/>
              </w:rPr>
            </w:pPr>
            <w:r w:rsidRPr="001B091F">
              <w:rPr>
                <w:sz w:val="20"/>
                <w:szCs w:val="20"/>
                <w:u w:val="single"/>
              </w:rPr>
              <w:t xml:space="preserve">Знать: </w:t>
            </w:r>
            <w:r w:rsidRPr="001B091F">
              <w:rPr>
                <w:bCs/>
                <w:sz w:val="20"/>
                <w:szCs w:val="20"/>
                <w:u w:val="single"/>
              </w:rPr>
              <w:t xml:space="preserve"> </w:t>
            </w:r>
            <w:r w:rsidRPr="001B091F">
              <w:rPr>
                <w:bCs/>
                <w:sz w:val="20"/>
                <w:szCs w:val="20"/>
              </w:rPr>
              <w:t xml:space="preserve">о </w:t>
            </w:r>
            <w:r w:rsidR="004E4E34">
              <w:rPr>
                <w:bCs/>
                <w:sz w:val="20"/>
                <w:szCs w:val="20"/>
              </w:rPr>
              <w:t>способах самоорганизации</w:t>
            </w:r>
          </w:p>
          <w:p w:rsidR="00211BDF" w:rsidRPr="001B091F" w:rsidRDefault="00211BDF" w:rsidP="00211BDF">
            <w:pPr>
              <w:rPr>
                <w:sz w:val="20"/>
                <w:szCs w:val="20"/>
              </w:rPr>
            </w:pPr>
            <w:r w:rsidRPr="001B091F">
              <w:rPr>
                <w:sz w:val="20"/>
                <w:szCs w:val="20"/>
                <w:u w:val="single"/>
              </w:rPr>
              <w:t xml:space="preserve">Уметь:  </w:t>
            </w:r>
            <w:r w:rsidRPr="001B091F">
              <w:rPr>
                <w:sz w:val="20"/>
                <w:szCs w:val="20"/>
              </w:rPr>
              <w:t xml:space="preserve">выявить необходимую научную информацию. </w:t>
            </w:r>
          </w:p>
          <w:p w:rsidR="006B1663" w:rsidRPr="00F766BF" w:rsidRDefault="00211BDF" w:rsidP="00211BDF">
            <w:pPr>
              <w:rPr>
                <w:b/>
              </w:rPr>
            </w:pPr>
            <w:r w:rsidRPr="001B091F">
              <w:rPr>
                <w:sz w:val="20"/>
                <w:szCs w:val="20"/>
                <w:u w:val="single"/>
              </w:rPr>
              <w:t>Владеть</w:t>
            </w:r>
            <w:r w:rsidRPr="001B091F">
              <w:rPr>
                <w:b/>
                <w:sz w:val="20"/>
                <w:szCs w:val="20"/>
              </w:rPr>
              <w:t xml:space="preserve">: </w:t>
            </w:r>
            <w:r w:rsidRPr="001B091F">
              <w:rPr>
                <w:sz w:val="20"/>
                <w:szCs w:val="20"/>
              </w:rPr>
              <w:t>способностью самостоятельно выявлять и применять на практике новые научные знания.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6B1663" w:rsidRPr="00F766BF" w:rsidRDefault="006B1663" w:rsidP="00C72072">
            <w:pPr>
              <w:jc w:val="center"/>
            </w:pPr>
            <w:r w:rsidRPr="00F766BF">
              <w:t>оценка 3</w:t>
            </w:r>
          </w:p>
        </w:tc>
      </w:tr>
      <w:tr w:rsidR="006B1663" w:rsidRPr="00F766BF" w:rsidTr="00C72072">
        <w:trPr>
          <w:trHeight w:val="1104"/>
        </w:trPr>
        <w:tc>
          <w:tcPr>
            <w:tcW w:w="887" w:type="pct"/>
            <w:vMerge/>
            <w:tcBorders>
              <w:bottom w:val="single" w:sz="4" w:space="0" w:color="auto"/>
            </w:tcBorders>
            <w:vAlign w:val="center"/>
          </w:tcPr>
          <w:p w:rsidR="006B1663" w:rsidRPr="00F766BF" w:rsidRDefault="006B1663" w:rsidP="00C72072">
            <w:pPr>
              <w:jc w:val="center"/>
            </w:pP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211BDF" w:rsidRPr="001B091F" w:rsidRDefault="00211BDF" w:rsidP="00211BDF">
            <w:pPr>
              <w:rPr>
                <w:b/>
                <w:sz w:val="20"/>
                <w:szCs w:val="20"/>
              </w:rPr>
            </w:pPr>
            <w:r w:rsidRPr="001B091F">
              <w:rPr>
                <w:b/>
                <w:sz w:val="20"/>
                <w:szCs w:val="20"/>
              </w:rPr>
              <w:t xml:space="preserve">Повышенный: </w:t>
            </w:r>
          </w:p>
          <w:p w:rsidR="00211BDF" w:rsidRPr="001B091F" w:rsidRDefault="00211BDF" w:rsidP="00211BDF">
            <w:pPr>
              <w:rPr>
                <w:sz w:val="20"/>
                <w:szCs w:val="20"/>
              </w:rPr>
            </w:pPr>
            <w:r w:rsidRPr="001B091F">
              <w:rPr>
                <w:sz w:val="20"/>
                <w:szCs w:val="20"/>
                <w:u w:val="single"/>
              </w:rPr>
              <w:t>Знать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r w:rsidR="004E4E34">
              <w:rPr>
                <w:sz w:val="20"/>
                <w:szCs w:val="20"/>
              </w:rPr>
              <w:t>о способах самоорганизации и самообразования</w:t>
            </w:r>
            <w:r w:rsidRPr="0058002E">
              <w:rPr>
                <w:sz w:val="20"/>
                <w:szCs w:val="20"/>
              </w:rPr>
              <w:t>.</w:t>
            </w:r>
          </w:p>
          <w:p w:rsidR="00211BDF" w:rsidRPr="00E236C5" w:rsidRDefault="00211BDF" w:rsidP="00211BDF">
            <w:pPr>
              <w:rPr>
                <w:sz w:val="20"/>
                <w:szCs w:val="20"/>
              </w:rPr>
            </w:pPr>
            <w:r w:rsidRPr="001B091F">
              <w:rPr>
                <w:sz w:val="20"/>
                <w:szCs w:val="20"/>
                <w:u w:val="single"/>
              </w:rPr>
              <w:t>Уметь</w:t>
            </w:r>
            <w:r>
              <w:rPr>
                <w:sz w:val="20"/>
                <w:szCs w:val="20"/>
                <w:u w:val="single"/>
              </w:rPr>
              <w:t xml:space="preserve">: </w:t>
            </w:r>
            <w:r w:rsidRPr="00E236C5">
              <w:rPr>
                <w:sz w:val="20"/>
                <w:szCs w:val="20"/>
              </w:rPr>
              <w:t xml:space="preserve">ориентироваться  в современном </w:t>
            </w:r>
            <w:r w:rsidR="004E4E34">
              <w:rPr>
                <w:sz w:val="20"/>
                <w:szCs w:val="20"/>
              </w:rPr>
              <w:t xml:space="preserve">научном </w:t>
            </w:r>
            <w:r w:rsidR="00E651D6">
              <w:rPr>
                <w:sz w:val="20"/>
                <w:szCs w:val="20"/>
              </w:rPr>
              <w:t xml:space="preserve"> информацио</w:t>
            </w:r>
            <w:r w:rsidR="00E651D6">
              <w:rPr>
                <w:sz w:val="20"/>
                <w:szCs w:val="20"/>
              </w:rPr>
              <w:t>н</w:t>
            </w:r>
            <w:r w:rsidRPr="00E236C5">
              <w:rPr>
                <w:sz w:val="20"/>
                <w:szCs w:val="20"/>
              </w:rPr>
              <w:t xml:space="preserve">ном поле для  самостоятельного получения информации </w:t>
            </w:r>
          </w:p>
          <w:p w:rsidR="006B1663" w:rsidRPr="00F766BF" w:rsidRDefault="00211BDF" w:rsidP="00211BDF">
            <w:pPr>
              <w:rPr>
                <w:b/>
              </w:rPr>
            </w:pPr>
            <w:r w:rsidRPr="001B091F">
              <w:rPr>
                <w:sz w:val="20"/>
                <w:szCs w:val="20"/>
                <w:u w:val="single"/>
              </w:rPr>
              <w:t xml:space="preserve">Владеть: </w:t>
            </w:r>
            <w:r w:rsidRPr="00E236C5">
              <w:rPr>
                <w:sz w:val="20"/>
                <w:szCs w:val="20"/>
              </w:rPr>
              <w:t>Способностью самостоятельно обеспечивать свою пр</w:t>
            </w:r>
            <w:r w:rsidRPr="00E236C5">
              <w:rPr>
                <w:sz w:val="20"/>
                <w:szCs w:val="20"/>
              </w:rPr>
              <w:t>о</w:t>
            </w:r>
            <w:r w:rsidR="00B005E0">
              <w:rPr>
                <w:sz w:val="20"/>
                <w:szCs w:val="20"/>
              </w:rPr>
              <w:t>фессиональную деятельность науч</w:t>
            </w:r>
            <w:r w:rsidRPr="00E236C5">
              <w:rPr>
                <w:sz w:val="20"/>
                <w:szCs w:val="20"/>
              </w:rPr>
              <w:t>ным материалом.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6B1663" w:rsidRPr="00F766BF" w:rsidRDefault="006B1663" w:rsidP="00C72072">
            <w:pPr>
              <w:jc w:val="center"/>
            </w:pPr>
            <w:r w:rsidRPr="00F766BF">
              <w:t xml:space="preserve"> оценка 4</w:t>
            </w:r>
          </w:p>
        </w:tc>
      </w:tr>
      <w:tr w:rsidR="006B1663" w:rsidRPr="00F766BF" w:rsidTr="00C72072">
        <w:trPr>
          <w:trHeight w:val="276"/>
        </w:trPr>
        <w:tc>
          <w:tcPr>
            <w:tcW w:w="887" w:type="pct"/>
            <w:vMerge/>
            <w:tcBorders>
              <w:bottom w:val="single" w:sz="4" w:space="0" w:color="auto"/>
            </w:tcBorders>
            <w:vAlign w:val="center"/>
          </w:tcPr>
          <w:p w:rsidR="006B1663" w:rsidRPr="00F766BF" w:rsidRDefault="006B1663" w:rsidP="00C72072">
            <w:pPr>
              <w:jc w:val="center"/>
            </w:pP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211BDF" w:rsidRPr="001B091F" w:rsidRDefault="00211BDF" w:rsidP="00211BDF">
            <w:pPr>
              <w:rPr>
                <w:b/>
                <w:sz w:val="20"/>
                <w:szCs w:val="20"/>
              </w:rPr>
            </w:pPr>
            <w:r w:rsidRPr="001B091F">
              <w:rPr>
                <w:b/>
                <w:sz w:val="20"/>
                <w:szCs w:val="20"/>
              </w:rPr>
              <w:t xml:space="preserve">Высокий </w:t>
            </w:r>
          </w:p>
          <w:p w:rsidR="00211BDF" w:rsidRDefault="00211BDF" w:rsidP="00211BDF">
            <w:pPr>
              <w:rPr>
                <w:bCs/>
                <w:sz w:val="20"/>
                <w:szCs w:val="20"/>
                <w:u w:val="single"/>
              </w:rPr>
            </w:pPr>
            <w:r w:rsidRPr="001B091F">
              <w:rPr>
                <w:sz w:val="20"/>
                <w:szCs w:val="20"/>
                <w:u w:val="single"/>
              </w:rPr>
              <w:t>Знать</w:t>
            </w:r>
            <w:r>
              <w:rPr>
                <w:sz w:val="20"/>
                <w:szCs w:val="20"/>
                <w:u w:val="single"/>
              </w:rPr>
              <w:t>:</w:t>
            </w:r>
            <w:r w:rsidRPr="00E236C5">
              <w:rPr>
                <w:sz w:val="20"/>
                <w:szCs w:val="20"/>
              </w:rPr>
              <w:t xml:space="preserve">     </w:t>
            </w:r>
            <w:r w:rsidRPr="001B091F">
              <w:rPr>
                <w:sz w:val="20"/>
                <w:szCs w:val="20"/>
              </w:rPr>
              <w:t xml:space="preserve">о  </w:t>
            </w:r>
            <w:r w:rsidR="004E4E34">
              <w:rPr>
                <w:sz w:val="20"/>
                <w:szCs w:val="20"/>
              </w:rPr>
              <w:t>различных способах самоорганизации и самообразов</w:t>
            </w:r>
            <w:r w:rsidR="004E4E34">
              <w:rPr>
                <w:sz w:val="20"/>
                <w:szCs w:val="20"/>
              </w:rPr>
              <w:t>а</w:t>
            </w:r>
            <w:r w:rsidR="004E4E34">
              <w:rPr>
                <w:sz w:val="20"/>
                <w:szCs w:val="20"/>
              </w:rPr>
              <w:t xml:space="preserve">ния для  достижения </w:t>
            </w:r>
            <w:r w:rsidRPr="001B091F">
              <w:rPr>
                <w:sz w:val="20"/>
                <w:szCs w:val="20"/>
              </w:rPr>
              <w:t>новых современных отечественных и зар</w:t>
            </w:r>
            <w:r w:rsidRPr="001B091F">
              <w:rPr>
                <w:sz w:val="20"/>
                <w:szCs w:val="20"/>
              </w:rPr>
              <w:t>у</w:t>
            </w:r>
            <w:r w:rsidRPr="001B091F">
              <w:rPr>
                <w:sz w:val="20"/>
                <w:szCs w:val="20"/>
              </w:rPr>
              <w:t xml:space="preserve">бежных научных проектах </w:t>
            </w:r>
          </w:p>
          <w:p w:rsidR="00211BDF" w:rsidRDefault="00211BDF" w:rsidP="00211BDF">
            <w:pPr>
              <w:rPr>
                <w:sz w:val="20"/>
                <w:szCs w:val="20"/>
                <w:u w:val="single"/>
              </w:rPr>
            </w:pPr>
            <w:r w:rsidRPr="001B091F">
              <w:rPr>
                <w:sz w:val="20"/>
                <w:szCs w:val="20"/>
                <w:u w:val="single"/>
              </w:rPr>
              <w:t>Уметь</w:t>
            </w:r>
            <w:proofErr w:type="gramStart"/>
            <w:r>
              <w:rPr>
                <w:sz w:val="20"/>
                <w:szCs w:val="20"/>
                <w:u w:val="single"/>
              </w:rPr>
              <w:t>:</w:t>
            </w:r>
            <w:r w:rsidRPr="001B091F">
              <w:rPr>
                <w:sz w:val="20"/>
                <w:szCs w:val="20"/>
                <w:u w:val="single"/>
              </w:rPr>
              <w:t xml:space="preserve"> : </w:t>
            </w:r>
            <w:proofErr w:type="gramEnd"/>
            <w:r w:rsidRPr="001B091F">
              <w:rPr>
                <w:sz w:val="20"/>
                <w:szCs w:val="20"/>
              </w:rPr>
              <w:t>организовать процесс регулярного введения в професси</w:t>
            </w:r>
            <w:r w:rsidRPr="001B091F">
              <w:rPr>
                <w:sz w:val="20"/>
                <w:szCs w:val="20"/>
              </w:rPr>
              <w:t>о</w:t>
            </w:r>
            <w:r w:rsidRPr="001B091F">
              <w:rPr>
                <w:sz w:val="20"/>
                <w:szCs w:val="20"/>
              </w:rPr>
              <w:t xml:space="preserve">нальный оборот  новых  научных знаний  </w:t>
            </w:r>
          </w:p>
          <w:p w:rsidR="006B1663" w:rsidRPr="00F766BF" w:rsidRDefault="00211BDF" w:rsidP="004E4E34">
            <w:r w:rsidRPr="001B091F">
              <w:rPr>
                <w:sz w:val="20"/>
                <w:szCs w:val="20"/>
                <w:u w:val="single"/>
              </w:rPr>
              <w:t>Владеть</w:t>
            </w:r>
            <w:r w:rsidRPr="001B091F">
              <w:rPr>
                <w:b/>
                <w:sz w:val="20"/>
                <w:szCs w:val="20"/>
              </w:rPr>
              <w:t>:</w:t>
            </w:r>
            <w:r w:rsidRPr="001B091F">
              <w:rPr>
                <w:sz w:val="20"/>
                <w:szCs w:val="20"/>
              </w:rPr>
              <w:t xml:space="preserve"> алгоритмом самоорганизации и собственных поисковых действий 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6B1663" w:rsidRPr="00F766BF" w:rsidRDefault="006B1663" w:rsidP="00C72072">
            <w:pPr>
              <w:jc w:val="center"/>
            </w:pPr>
            <w:r w:rsidRPr="00F766BF">
              <w:t>оценка 5</w:t>
            </w:r>
          </w:p>
        </w:tc>
      </w:tr>
      <w:tr w:rsidR="006B1663" w:rsidRPr="00F766BF" w:rsidTr="00C72072">
        <w:trPr>
          <w:trHeight w:val="1104"/>
        </w:trPr>
        <w:tc>
          <w:tcPr>
            <w:tcW w:w="887" w:type="pct"/>
            <w:vMerge w:val="restart"/>
            <w:tcBorders>
              <w:bottom w:val="single" w:sz="4" w:space="0" w:color="auto"/>
            </w:tcBorders>
            <w:vAlign w:val="center"/>
          </w:tcPr>
          <w:p w:rsidR="006B1663" w:rsidRPr="00060B25" w:rsidRDefault="00060B25" w:rsidP="00C72072">
            <w:pPr>
              <w:jc w:val="center"/>
              <w:rPr>
                <w:b/>
                <w:sz w:val="20"/>
                <w:szCs w:val="20"/>
              </w:rPr>
            </w:pPr>
            <w:r w:rsidRPr="00060B25">
              <w:rPr>
                <w:b/>
                <w:sz w:val="20"/>
                <w:szCs w:val="20"/>
              </w:rPr>
              <w:t>ОПК-2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060B25" w:rsidRPr="00081FE8" w:rsidRDefault="00060B25" w:rsidP="00060B25">
            <w:pPr>
              <w:rPr>
                <w:b/>
                <w:sz w:val="20"/>
                <w:szCs w:val="20"/>
              </w:rPr>
            </w:pPr>
            <w:r w:rsidRPr="00081FE8">
              <w:rPr>
                <w:b/>
                <w:sz w:val="20"/>
                <w:szCs w:val="20"/>
              </w:rPr>
              <w:t xml:space="preserve">Пороговый: </w:t>
            </w:r>
          </w:p>
          <w:p w:rsidR="00060B25" w:rsidRPr="00081FE8" w:rsidRDefault="00060B25" w:rsidP="00060B25">
            <w:pPr>
              <w:rPr>
                <w:sz w:val="20"/>
                <w:szCs w:val="20"/>
                <w:u w:val="single"/>
              </w:rPr>
            </w:pPr>
            <w:r w:rsidRPr="00081FE8">
              <w:rPr>
                <w:sz w:val="20"/>
                <w:szCs w:val="20"/>
                <w:u w:val="single"/>
              </w:rPr>
              <w:t>Знать:</w:t>
            </w:r>
            <w:r w:rsidR="00081FE8" w:rsidRPr="00081FE8">
              <w:rPr>
                <w:sz w:val="20"/>
                <w:szCs w:val="20"/>
                <w:u w:val="single"/>
              </w:rPr>
              <w:t xml:space="preserve"> </w:t>
            </w:r>
            <w:r w:rsidRPr="00081FE8">
              <w:rPr>
                <w:sz w:val="20"/>
                <w:szCs w:val="20"/>
              </w:rPr>
              <w:t>основны</w:t>
            </w:r>
            <w:r w:rsidR="00DA7679">
              <w:rPr>
                <w:sz w:val="20"/>
                <w:szCs w:val="20"/>
              </w:rPr>
              <w:t>е</w:t>
            </w:r>
            <w:r w:rsidRPr="00081FE8">
              <w:rPr>
                <w:sz w:val="20"/>
                <w:szCs w:val="20"/>
              </w:rPr>
              <w:t xml:space="preserve"> </w:t>
            </w:r>
            <w:r w:rsidR="00920B65">
              <w:rPr>
                <w:sz w:val="20"/>
                <w:szCs w:val="20"/>
              </w:rPr>
              <w:t>научные каналы получения профильной инфо</w:t>
            </w:r>
            <w:r w:rsidR="00920B65">
              <w:rPr>
                <w:sz w:val="20"/>
                <w:szCs w:val="20"/>
              </w:rPr>
              <w:t>р</w:t>
            </w:r>
            <w:r w:rsidR="00920B65">
              <w:rPr>
                <w:sz w:val="20"/>
                <w:szCs w:val="20"/>
              </w:rPr>
              <w:t>мации</w:t>
            </w:r>
            <w:r w:rsidRPr="00081FE8">
              <w:rPr>
                <w:sz w:val="20"/>
                <w:szCs w:val="20"/>
              </w:rPr>
              <w:t xml:space="preserve"> </w:t>
            </w:r>
            <w:r w:rsidR="00920B65">
              <w:rPr>
                <w:sz w:val="20"/>
                <w:szCs w:val="20"/>
              </w:rPr>
              <w:t>по</w:t>
            </w:r>
            <w:r w:rsidRPr="00081FE8">
              <w:rPr>
                <w:sz w:val="20"/>
                <w:szCs w:val="20"/>
              </w:rPr>
              <w:t xml:space="preserve"> наиболее существен</w:t>
            </w:r>
            <w:r w:rsidR="00920B65">
              <w:rPr>
                <w:sz w:val="20"/>
                <w:szCs w:val="20"/>
              </w:rPr>
              <w:t>ным</w:t>
            </w:r>
            <w:r w:rsidRPr="00081FE8">
              <w:rPr>
                <w:sz w:val="20"/>
                <w:szCs w:val="20"/>
              </w:rPr>
              <w:t xml:space="preserve">  аспект</w:t>
            </w:r>
            <w:r w:rsidR="002245BC">
              <w:rPr>
                <w:sz w:val="20"/>
                <w:szCs w:val="20"/>
              </w:rPr>
              <w:t>ам</w:t>
            </w:r>
            <w:r w:rsidRPr="00081FE8">
              <w:rPr>
                <w:sz w:val="20"/>
                <w:szCs w:val="20"/>
              </w:rPr>
              <w:t xml:space="preserve"> и проблем</w:t>
            </w:r>
            <w:r w:rsidR="00920B65">
              <w:rPr>
                <w:sz w:val="20"/>
                <w:szCs w:val="20"/>
              </w:rPr>
              <w:t>ам</w:t>
            </w:r>
            <w:r w:rsidRPr="00081FE8">
              <w:rPr>
                <w:sz w:val="20"/>
                <w:szCs w:val="20"/>
              </w:rPr>
              <w:t>.</w:t>
            </w:r>
          </w:p>
          <w:p w:rsidR="00935289" w:rsidRPr="00AA4C95" w:rsidRDefault="00060B25" w:rsidP="00060B25">
            <w:pPr>
              <w:rPr>
                <w:sz w:val="20"/>
                <w:szCs w:val="20"/>
              </w:rPr>
            </w:pPr>
            <w:r w:rsidRPr="00AA33A9">
              <w:rPr>
                <w:sz w:val="20"/>
                <w:szCs w:val="20"/>
                <w:u w:val="single"/>
              </w:rPr>
              <w:t>Уметь</w:t>
            </w:r>
            <w:r w:rsidR="00572C49">
              <w:rPr>
                <w:sz w:val="20"/>
                <w:szCs w:val="20"/>
                <w:u w:val="single"/>
              </w:rPr>
              <w:t xml:space="preserve">: </w:t>
            </w:r>
            <w:r w:rsidR="00AA4C95">
              <w:rPr>
                <w:sz w:val="20"/>
                <w:szCs w:val="20"/>
              </w:rPr>
              <w:t xml:space="preserve">анализировать </w:t>
            </w:r>
            <w:r w:rsidR="002245BC">
              <w:rPr>
                <w:sz w:val="20"/>
                <w:szCs w:val="20"/>
              </w:rPr>
              <w:t>поступа</w:t>
            </w:r>
            <w:r w:rsidR="004E4E34">
              <w:rPr>
                <w:sz w:val="20"/>
                <w:szCs w:val="20"/>
              </w:rPr>
              <w:t xml:space="preserve">ющую </w:t>
            </w:r>
            <w:r w:rsidR="002245BC">
              <w:rPr>
                <w:sz w:val="20"/>
                <w:szCs w:val="20"/>
              </w:rPr>
              <w:t xml:space="preserve"> </w:t>
            </w:r>
            <w:r w:rsidR="004B7288">
              <w:rPr>
                <w:sz w:val="20"/>
                <w:szCs w:val="20"/>
              </w:rPr>
              <w:t>профильную</w:t>
            </w:r>
            <w:r w:rsidR="002245BC">
              <w:rPr>
                <w:sz w:val="20"/>
                <w:szCs w:val="20"/>
              </w:rPr>
              <w:t xml:space="preserve"> информаци</w:t>
            </w:r>
            <w:r w:rsidR="004B7288">
              <w:rPr>
                <w:sz w:val="20"/>
                <w:szCs w:val="20"/>
              </w:rPr>
              <w:t>ю</w:t>
            </w:r>
          </w:p>
          <w:p w:rsidR="006B1663" w:rsidRPr="002245BC" w:rsidRDefault="00060B25" w:rsidP="006D7D06">
            <w:pPr>
              <w:rPr>
                <w:sz w:val="20"/>
                <w:szCs w:val="20"/>
                <w:u w:val="single"/>
              </w:rPr>
            </w:pPr>
            <w:r w:rsidRPr="00AA33A9">
              <w:rPr>
                <w:sz w:val="20"/>
                <w:szCs w:val="20"/>
                <w:u w:val="single"/>
              </w:rPr>
              <w:t>Владеть:</w:t>
            </w:r>
            <w:r w:rsidR="002C3101">
              <w:rPr>
                <w:sz w:val="20"/>
                <w:szCs w:val="20"/>
                <w:u w:val="single"/>
              </w:rPr>
              <w:t xml:space="preserve"> </w:t>
            </w:r>
            <w:r w:rsidRPr="00AA33A9">
              <w:rPr>
                <w:sz w:val="20"/>
                <w:szCs w:val="20"/>
              </w:rPr>
              <w:t>разработанны</w:t>
            </w:r>
            <w:r w:rsidR="002C3101">
              <w:rPr>
                <w:sz w:val="20"/>
                <w:szCs w:val="20"/>
              </w:rPr>
              <w:t>ми</w:t>
            </w:r>
            <w:r w:rsidRPr="00AA33A9">
              <w:rPr>
                <w:sz w:val="20"/>
                <w:szCs w:val="20"/>
              </w:rPr>
              <w:t xml:space="preserve"> </w:t>
            </w:r>
            <w:r w:rsidR="00475CBE">
              <w:rPr>
                <w:sz w:val="20"/>
                <w:szCs w:val="20"/>
              </w:rPr>
              <w:t>науч</w:t>
            </w:r>
            <w:r w:rsidRPr="00AA33A9">
              <w:rPr>
                <w:sz w:val="20"/>
                <w:szCs w:val="20"/>
              </w:rPr>
              <w:t>ны</w:t>
            </w:r>
            <w:r w:rsidR="002C3101">
              <w:rPr>
                <w:sz w:val="20"/>
                <w:szCs w:val="20"/>
              </w:rPr>
              <w:t>ми</w:t>
            </w:r>
            <w:r w:rsidRPr="00AA33A9">
              <w:rPr>
                <w:sz w:val="20"/>
                <w:szCs w:val="20"/>
              </w:rPr>
              <w:t xml:space="preserve">  методик</w:t>
            </w:r>
            <w:r w:rsidR="002C3101">
              <w:rPr>
                <w:sz w:val="20"/>
                <w:szCs w:val="20"/>
              </w:rPr>
              <w:t>ами</w:t>
            </w:r>
            <w:r w:rsidRPr="00AA33A9">
              <w:rPr>
                <w:sz w:val="20"/>
                <w:szCs w:val="20"/>
              </w:rPr>
              <w:t xml:space="preserve"> в области фол</w:t>
            </w:r>
            <w:r w:rsidRPr="00AA33A9">
              <w:rPr>
                <w:sz w:val="20"/>
                <w:szCs w:val="20"/>
              </w:rPr>
              <w:t>ь</w:t>
            </w:r>
            <w:r w:rsidRPr="00AA33A9">
              <w:rPr>
                <w:sz w:val="20"/>
                <w:szCs w:val="20"/>
              </w:rPr>
              <w:t>клористики</w:t>
            </w:r>
            <w:r w:rsidR="008D163C">
              <w:rPr>
                <w:sz w:val="20"/>
                <w:szCs w:val="20"/>
              </w:rPr>
              <w:t xml:space="preserve"> для</w:t>
            </w:r>
            <w:r w:rsidR="002C3101">
              <w:rPr>
                <w:sz w:val="20"/>
                <w:szCs w:val="20"/>
              </w:rPr>
              <w:t xml:space="preserve"> </w:t>
            </w:r>
            <w:r w:rsidRPr="00AA33A9">
              <w:rPr>
                <w:sz w:val="20"/>
                <w:szCs w:val="20"/>
              </w:rPr>
              <w:t xml:space="preserve">организации  </w:t>
            </w:r>
            <w:r w:rsidR="008D163C">
              <w:rPr>
                <w:sz w:val="20"/>
                <w:szCs w:val="20"/>
              </w:rPr>
              <w:t>самостоя</w:t>
            </w:r>
            <w:r w:rsidR="00B52312">
              <w:rPr>
                <w:sz w:val="20"/>
                <w:szCs w:val="20"/>
              </w:rPr>
              <w:t>тельной деятельности по выя</w:t>
            </w:r>
            <w:r w:rsidR="008D163C">
              <w:rPr>
                <w:sz w:val="20"/>
                <w:szCs w:val="20"/>
              </w:rPr>
              <w:t xml:space="preserve">влению и анализу </w:t>
            </w:r>
            <w:r w:rsidR="006D7D06">
              <w:rPr>
                <w:sz w:val="20"/>
                <w:szCs w:val="20"/>
              </w:rPr>
              <w:t>профессиональной информации</w:t>
            </w:r>
            <w:r w:rsidRPr="00AA33A9">
              <w:rPr>
                <w:sz w:val="20"/>
                <w:szCs w:val="20"/>
              </w:rPr>
              <w:t>,</w:t>
            </w:r>
            <w:r w:rsidR="006D7D06">
              <w:rPr>
                <w:sz w:val="20"/>
                <w:szCs w:val="20"/>
              </w:rPr>
              <w:t xml:space="preserve"> а также</w:t>
            </w:r>
            <w:r w:rsidRPr="00AA33A9">
              <w:rPr>
                <w:sz w:val="20"/>
                <w:szCs w:val="20"/>
              </w:rPr>
              <w:t xml:space="preserve"> некоторыми навыками использования </w:t>
            </w:r>
            <w:r w:rsidR="006D7D06">
              <w:rPr>
                <w:sz w:val="20"/>
                <w:szCs w:val="20"/>
              </w:rPr>
              <w:t>в профессиональной  нау</w:t>
            </w:r>
            <w:r w:rsidR="006D7D06">
              <w:rPr>
                <w:sz w:val="20"/>
                <w:szCs w:val="20"/>
              </w:rPr>
              <w:t>ч</w:t>
            </w:r>
            <w:r w:rsidR="006D7D06">
              <w:rPr>
                <w:sz w:val="20"/>
                <w:szCs w:val="20"/>
              </w:rPr>
              <w:t xml:space="preserve">но-поисковой деятельности </w:t>
            </w:r>
            <w:r w:rsidRPr="00AA33A9">
              <w:rPr>
                <w:sz w:val="20"/>
                <w:szCs w:val="20"/>
              </w:rPr>
              <w:t>имеющихся образовательных и и</w:t>
            </w:r>
            <w:r w:rsidRPr="00AA33A9">
              <w:rPr>
                <w:sz w:val="20"/>
                <w:szCs w:val="20"/>
              </w:rPr>
              <w:t>н</w:t>
            </w:r>
            <w:r w:rsidRPr="00AA33A9">
              <w:rPr>
                <w:sz w:val="20"/>
                <w:szCs w:val="20"/>
              </w:rPr>
              <w:t>формационных технологий.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6B1663" w:rsidRPr="00F766BF" w:rsidRDefault="006B1663" w:rsidP="00C72072">
            <w:pPr>
              <w:jc w:val="center"/>
            </w:pPr>
            <w:r w:rsidRPr="00F766BF">
              <w:t>оценка 3</w:t>
            </w:r>
          </w:p>
        </w:tc>
      </w:tr>
      <w:tr w:rsidR="006B1663" w:rsidRPr="00F766BF" w:rsidTr="00E91AB6">
        <w:trPr>
          <w:trHeight w:val="286"/>
        </w:trPr>
        <w:tc>
          <w:tcPr>
            <w:tcW w:w="887" w:type="pct"/>
            <w:vMerge/>
            <w:tcBorders>
              <w:bottom w:val="single" w:sz="4" w:space="0" w:color="auto"/>
            </w:tcBorders>
            <w:vAlign w:val="center"/>
          </w:tcPr>
          <w:p w:rsidR="006B1663" w:rsidRPr="00F766BF" w:rsidRDefault="006B1663" w:rsidP="00C72072">
            <w:pPr>
              <w:jc w:val="center"/>
            </w:pP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491CDD" w:rsidRPr="001B091F" w:rsidRDefault="00491CDD" w:rsidP="00491CDD">
            <w:pPr>
              <w:rPr>
                <w:b/>
                <w:sz w:val="20"/>
                <w:szCs w:val="20"/>
              </w:rPr>
            </w:pPr>
            <w:r w:rsidRPr="001B091F">
              <w:rPr>
                <w:b/>
                <w:sz w:val="20"/>
                <w:szCs w:val="20"/>
              </w:rPr>
              <w:t>Повышенный:</w:t>
            </w:r>
          </w:p>
          <w:p w:rsidR="00491CDD" w:rsidRPr="00491CDD" w:rsidRDefault="00491CDD" w:rsidP="00491CDD">
            <w:pPr>
              <w:rPr>
                <w:sz w:val="20"/>
                <w:szCs w:val="20"/>
                <w:u w:val="single"/>
              </w:rPr>
            </w:pPr>
            <w:r w:rsidRPr="001B091F">
              <w:rPr>
                <w:sz w:val="20"/>
                <w:szCs w:val="20"/>
                <w:u w:val="single"/>
              </w:rPr>
              <w:t>Знать: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1B091F">
              <w:rPr>
                <w:sz w:val="20"/>
                <w:szCs w:val="20"/>
              </w:rPr>
              <w:t>определ</w:t>
            </w:r>
            <w:r w:rsidR="00F70CE2">
              <w:rPr>
                <w:sz w:val="20"/>
                <w:szCs w:val="20"/>
              </w:rPr>
              <w:t>ённ</w:t>
            </w:r>
            <w:r w:rsidR="004E4E34">
              <w:rPr>
                <w:sz w:val="20"/>
                <w:szCs w:val="20"/>
              </w:rPr>
              <w:t>ы</w:t>
            </w:r>
            <w:r w:rsidR="00F70CE2">
              <w:rPr>
                <w:sz w:val="20"/>
                <w:szCs w:val="20"/>
              </w:rPr>
              <w:t xml:space="preserve">й круг источников научной профессиональной информации </w:t>
            </w:r>
            <w:r w:rsidRPr="001B091F">
              <w:rPr>
                <w:sz w:val="20"/>
                <w:szCs w:val="20"/>
              </w:rPr>
              <w:t xml:space="preserve"> в области фольклористики.</w:t>
            </w:r>
          </w:p>
          <w:p w:rsidR="00081326" w:rsidRDefault="00491CDD" w:rsidP="00185AA7">
            <w:pPr>
              <w:rPr>
                <w:sz w:val="20"/>
                <w:szCs w:val="20"/>
                <w:u w:val="single"/>
              </w:rPr>
            </w:pPr>
            <w:r w:rsidRPr="001B091F">
              <w:rPr>
                <w:sz w:val="20"/>
                <w:szCs w:val="20"/>
                <w:u w:val="single"/>
              </w:rPr>
              <w:t>Уметь:</w:t>
            </w:r>
            <w:r w:rsidR="00AB6040">
              <w:rPr>
                <w:sz w:val="20"/>
                <w:szCs w:val="20"/>
                <w:u w:val="single"/>
              </w:rPr>
              <w:t xml:space="preserve"> </w:t>
            </w:r>
            <w:r w:rsidR="00525096" w:rsidRPr="00525096">
              <w:rPr>
                <w:sz w:val="20"/>
                <w:szCs w:val="20"/>
              </w:rPr>
              <w:t>обрабатывать и анализировать поступающую информацию</w:t>
            </w:r>
          </w:p>
          <w:p w:rsidR="006B1663" w:rsidRPr="00E91AB6" w:rsidRDefault="00491CDD" w:rsidP="005663FF">
            <w:pPr>
              <w:rPr>
                <w:sz w:val="20"/>
                <w:szCs w:val="20"/>
                <w:u w:val="single"/>
              </w:rPr>
            </w:pPr>
            <w:r w:rsidRPr="001B091F">
              <w:rPr>
                <w:sz w:val="20"/>
                <w:szCs w:val="20"/>
                <w:u w:val="single"/>
              </w:rPr>
              <w:t>Владеть</w:t>
            </w:r>
            <w:r w:rsidRPr="00114C3C">
              <w:rPr>
                <w:sz w:val="20"/>
                <w:szCs w:val="20"/>
              </w:rPr>
              <w:t>:</w:t>
            </w:r>
            <w:r w:rsidR="002C2AA6" w:rsidRPr="00114C3C">
              <w:rPr>
                <w:sz w:val="20"/>
                <w:szCs w:val="20"/>
              </w:rPr>
              <w:t xml:space="preserve"> </w:t>
            </w:r>
            <w:r w:rsidR="00114C3C" w:rsidRPr="00114C3C">
              <w:rPr>
                <w:sz w:val="20"/>
                <w:szCs w:val="20"/>
              </w:rPr>
              <w:t>навыками</w:t>
            </w:r>
            <w:r w:rsidR="005663FF">
              <w:rPr>
                <w:sz w:val="20"/>
                <w:szCs w:val="20"/>
              </w:rPr>
              <w:t xml:space="preserve"> выявления и </w:t>
            </w:r>
            <w:r w:rsidR="00114C3C" w:rsidRPr="00114C3C">
              <w:rPr>
                <w:sz w:val="20"/>
                <w:szCs w:val="20"/>
              </w:rPr>
              <w:t>тщательного критического анал</w:t>
            </w:r>
            <w:r w:rsidR="00114C3C" w:rsidRPr="00114C3C">
              <w:rPr>
                <w:sz w:val="20"/>
                <w:szCs w:val="20"/>
              </w:rPr>
              <w:t>и</w:t>
            </w:r>
            <w:r w:rsidR="00114C3C" w:rsidRPr="00114C3C">
              <w:rPr>
                <w:sz w:val="20"/>
                <w:szCs w:val="20"/>
              </w:rPr>
              <w:t>за и отбора профильной информации</w:t>
            </w:r>
            <w:r w:rsidR="00114C3C">
              <w:rPr>
                <w:sz w:val="20"/>
                <w:szCs w:val="20"/>
              </w:rPr>
              <w:t>.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:rsidR="006B1663" w:rsidRPr="00F766BF" w:rsidRDefault="006B1663" w:rsidP="00C72072">
            <w:pPr>
              <w:jc w:val="center"/>
            </w:pPr>
            <w:r w:rsidRPr="00F766BF">
              <w:t>оценка 4</w:t>
            </w:r>
          </w:p>
        </w:tc>
      </w:tr>
      <w:tr w:rsidR="006B1663" w:rsidRPr="00F766BF" w:rsidTr="00C72072">
        <w:trPr>
          <w:trHeight w:val="276"/>
        </w:trPr>
        <w:tc>
          <w:tcPr>
            <w:tcW w:w="887" w:type="pct"/>
            <w:vMerge/>
            <w:vAlign w:val="center"/>
          </w:tcPr>
          <w:p w:rsidR="006B1663" w:rsidRPr="00F766BF" w:rsidRDefault="006B1663" w:rsidP="00C72072">
            <w:pPr>
              <w:jc w:val="center"/>
            </w:pPr>
          </w:p>
        </w:tc>
        <w:tc>
          <w:tcPr>
            <w:tcW w:w="3203" w:type="pct"/>
            <w:vAlign w:val="center"/>
          </w:tcPr>
          <w:p w:rsidR="006B1663" w:rsidRPr="00081326" w:rsidRDefault="006B1663" w:rsidP="00C72072">
            <w:pPr>
              <w:rPr>
                <w:b/>
                <w:sz w:val="22"/>
                <w:szCs w:val="22"/>
              </w:rPr>
            </w:pPr>
            <w:r w:rsidRPr="00081326">
              <w:rPr>
                <w:b/>
                <w:sz w:val="22"/>
                <w:szCs w:val="22"/>
              </w:rPr>
              <w:t xml:space="preserve">Высокий </w:t>
            </w:r>
          </w:p>
          <w:p w:rsidR="006B1663" w:rsidRPr="0029110A" w:rsidRDefault="006B1663" w:rsidP="00C72072">
            <w:pPr>
              <w:rPr>
                <w:sz w:val="20"/>
                <w:szCs w:val="20"/>
              </w:rPr>
            </w:pPr>
            <w:r w:rsidRPr="00081326">
              <w:rPr>
                <w:sz w:val="20"/>
                <w:szCs w:val="20"/>
                <w:u w:val="single"/>
              </w:rPr>
              <w:t>Знать</w:t>
            </w:r>
            <w:r w:rsidRPr="00F766BF">
              <w:t xml:space="preserve"> </w:t>
            </w:r>
            <w:r w:rsidR="00081326">
              <w:t xml:space="preserve"> </w:t>
            </w:r>
            <w:r w:rsidR="00F66FEA" w:rsidRPr="00F66FEA">
              <w:rPr>
                <w:sz w:val="20"/>
                <w:szCs w:val="20"/>
              </w:rPr>
              <w:t>научно-исследовательскую</w:t>
            </w:r>
            <w:r w:rsidR="00F66FEA">
              <w:t xml:space="preserve">  </w:t>
            </w:r>
            <w:r w:rsidR="0029110A" w:rsidRPr="0029110A">
              <w:rPr>
                <w:sz w:val="20"/>
                <w:szCs w:val="20"/>
              </w:rPr>
              <w:t>инфраструктуру</w:t>
            </w:r>
            <w:r w:rsidR="00AF4D08">
              <w:rPr>
                <w:sz w:val="20"/>
                <w:szCs w:val="20"/>
              </w:rPr>
              <w:t xml:space="preserve"> современной фольклористики</w:t>
            </w:r>
            <w:r w:rsidR="0043535E">
              <w:rPr>
                <w:sz w:val="20"/>
                <w:szCs w:val="20"/>
              </w:rPr>
              <w:t xml:space="preserve"> как основной источник пополнения професси</w:t>
            </w:r>
            <w:r w:rsidR="0043535E">
              <w:rPr>
                <w:sz w:val="20"/>
                <w:szCs w:val="20"/>
              </w:rPr>
              <w:t>о</w:t>
            </w:r>
            <w:r w:rsidR="0043535E">
              <w:rPr>
                <w:sz w:val="20"/>
                <w:szCs w:val="20"/>
              </w:rPr>
              <w:t>нальной информации.</w:t>
            </w:r>
          </w:p>
          <w:p w:rsidR="00081326" w:rsidRDefault="006B1663" w:rsidP="00185AA7">
            <w:pPr>
              <w:rPr>
                <w:sz w:val="20"/>
                <w:szCs w:val="20"/>
              </w:rPr>
            </w:pPr>
            <w:r w:rsidRPr="00185AA7">
              <w:rPr>
                <w:sz w:val="20"/>
                <w:szCs w:val="20"/>
                <w:u w:val="single"/>
              </w:rPr>
              <w:t>Уметь</w:t>
            </w:r>
            <w:r w:rsidRPr="00F766BF">
              <w:t xml:space="preserve"> </w:t>
            </w:r>
            <w:r w:rsidR="00185AA7" w:rsidRPr="00081326">
              <w:rPr>
                <w:sz w:val="20"/>
                <w:szCs w:val="20"/>
              </w:rPr>
              <w:t xml:space="preserve">применять полученные знания </w:t>
            </w:r>
            <w:r w:rsidR="003F3EDC">
              <w:rPr>
                <w:sz w:val="20"/>
                <w:szCs w:val="20"/>
              </w:rPr>
              <w:t>в</w:t>
            </w:r>
            <w:r w:rsidR="00185AA7" w:rsidRPr="00081326">
              <w:rPr>
                <w:sz w:val="20"/>
                <w:szCs w:val="20"/>
              </w:rPr>
              <w:t xml:space="preserve"> решени</w:t>
            </w:r>
            <w:r w:rsidR="003F3EDC">
              <w:rPr>
                <w:sz w:val="20"/>
                <w:szCs w:val="20"/>
              </w:rPr>
              <w:t>и</w:t>
            </w:r>
            <w:r w:rsidR="00185AA7" w:rsidRPr="00081326">
              <w:rPr>
                <w:sz w:val="20"/>
                <w:szCs w:val="20"/>
              </w:rPr>
              <w:t xml:space="preserve"> практических </w:t>
            </w:r>
            <w:r w:rsidR="00F54CC6">
              <w:rPr>
                <w:sz w:val="20"/>
                <w:szCs w:val="20"/>
              </w:rPr>
              <w:t>научно-исследовательских</w:t>
            </w:r>
            <w:r w:rsidR="00185AA7" w:rsidRPr="00081326">
              <w:rPr>
                <w:sz w:val="20"/>
                <w:szCs w:val="20"/>
              </w:rPr>
              <w:t xml:space="preserve"> задач; организовывать и осуществлять самостоятельную фольклорно</w:t>
            </w:r>
            <w:r w:rsidR="00F54CC6">
              <w:rPr>
                <w:sz w:val="20"/>
                <w:szCs w:val="20"/>
              </w:rPr>
              <w:t>-этнографическую поисков</w:t>
            </w:r>
            <w:r w:rsidR="00185AA7" w:rsidRPr="00081326">
              <w:rPr>
                <w:sz w:val="20"/>
                <w:szCs w:val="20"/>
              </w:rPr>
              <w:t>ую де</w:t>
            </w:r>
            <w:r w:rsidR="00185AA7" w:rsidRPr="00081326">
              <w:rPr>
                <w:sz w:val="20"/>
                <w:szCs w:val="20"/>
              </w:rPr>
              <w:t>я</w:t>
            </w:r>
            <w:r w:rsidR="00185AA7" w:rsidRPr="00081326">
              <w:rPr>
                <w:sz w:val="20"/>
                <w:szCs w:val="20"/>
              </w:rPr>
              <w:t>тельность, применяя комплексный научный подход</w:t>
            </w:r>
            <w:r w:rsidR="00F62569">
              <w:rPr>
                <w:sz w:val="20"/>
                <w:szCs w:val="20"/>
              </w:rPr>
              <w:t>;</w:t>
            </w:r>
            <w:r w:rsidR="003F3EDC" w:rsidRPr="00185AA7">
              <w:rPr>
                <w:sz w:val="20"/>
                <w:szCs w:val="20"/>
              </w:rPr>
              <w:t xml:space="preserve"> эффективно выстраивать </w:t>
            </w:r>
            <w:r w:rsidR="00442ADB" w:rsidRPr="00185AA7">
              <w:rPr>
                <w:sz w:val="20"/>
                <w:szCs w:val="20"/>
              </w:rPr>
              <w:t xml:space="preserve">процесс </w:t>
            </w:r>
            <w:r w:rsidR="00442ADB">
              <w:rPr>
                <w:sz w:val="20"/>
                <w:szCs w:val="20"/>
              </w:rPr>
              <w:t>сам</w:t>
            </w:r>
            <w:r w:rsidR="003F3EDC" w:rsidRPr="00185AA7">
              <w:rPr>
                <w:sz w:val="20"/>
                <w:szCs w:val="20"/>
              </w:rPr>
              <w:t>ообразова</w:t>
            </w:r>
            <w:r w:rsidR="00442ADB">
              <w:rPr>
                <w:sz w:val="20"/>
                <w:szCs w:val="20"/>
              </w:rPr>
              <w:t>ния</w:t>
            </w:r>
            <w:r w:rsidR="003B1914">
              <w:rPr>
                <w:sz w:val="20"/>
                <w:szCs w:val="20"/>
              </w:rPr>
              <w:t xml:space="preserve"> на о</w:t>
            </w:r>
            <w:r w:rsidR="0025035E">
              <w:rPr>
                <w:sz w:val="20"/>
                <w:szCs w:val="20"/>
              </w:rPr>
              <w:t>с</w:t>
            </w:r>
            <w:r w:rsidR="003B1914">
              <w:rPr>
                <w:sz w:val="20"/>
                <w:szCs w:val="20"/>
              </w:rPr>
              <w:t>нове современных о</w:t>
            </w:r>
            <w:r w:rsidR="003B1914">
              <w:rPr>
                <w:sz w:val="20"/>
                <w:szCs w:val="20"/>
              </w:rPr>
              <w:t>б</w:t>
            </w:r>
            <w:r w:rsidR="003B1914">
              <w:rPr>
                <w:sz w:val="20"/>
                <w:szCs w:val="20"/>
              </w:rPr>
              <w:t>разовательных и информационных технологий</w:t>
            </w:r>
            <w:r w:rsidR="00F62569">
              <w:rPr>
                <w:sz w:val="20"/>
                <w:szCs w:val="20"/>
              </w:rPr>
              <w:t>.</w:t>
            </w:r>
            <w:r w:rsidR="0062002D">
              <w:rPr>
                <w:sz w:val="20"/>
                <w:szCs w:val="20"/>
              </w:rPr>
              <w:t xml:space="preserve"> </w:t>
            </w:r>
          </w:p>
          <w:p w:rsidR="006B1663" w:rsidRPr="00F766BF" w:rsidRDefault="006B1663" w:rsidP="004E4E34">
            <w:r w:rsidRPr="00081326">
              <w:rPr>
                <w:sz w:val="20"/>
                <w:szCs w:val="20"/>
                <w:u w:val="single"/>
              </w:rPr>
              <w:t>Владеть</w:t>
            </w:r>
            <w:r w:rsidR="00B005E0">
              <w:rPr>
                <w:b/>
                <w:sz w:val="20"/>
                <w:szCs w:val="20"/>
              </w:rPr>
              <w:t xml:space="preserve">  </w:t>
            </w:r>
            <w:r w:rsidR="00230397" w:rsidRPr="00230397">
              <w:rPr>
                <w:sz w:val="20"/>
                <w:szCs w:val="20"/>
              </w:rPr>
              <w:t>навыкам</w:t>
            </w:r>
            <w:r w:rsidR="00B005E0" w:rsidRPr="00230397">
              <w:rPr>
                <w:sz w:val="20"/>
                <w:szCs w:val="20"/>
              </w:rPr>
              <w:t>и</w:t>
            </w:r>
            <w:r w:rsidR="00B005E0" w:rsidRPr="00B005E0">
              <w:rPr>
                <w:sz w:val="20"/>
                <w:szCs w:val="20"/>
              </w:rPr>
              <w:t xml:space="preserve"> </w:t>
            </w:r>
            <w:r w:rsidR="00D663F4">
              <w:rPr>
                <w:sz w:val="20"/>
                <w:szCs w:val="20"/>
              </w:rPr>
              <w:t xml:space="preserve"> самостоятельного  поиска </w:t>
            </w:r>
            <w:r w:rsidR="006800DD">
              <w:rPr>
                <w:sz w:val="20"/>
                <w:szCs w:val="20"/>
              </w:rPr>
              <w:t xml:space="preserve"> профес</w:t>
            </w:r>
            <w:r w:rsidR="004E4E34">
              <w:rPr>
                <w:sz w:val="20"/>
                <w:szCs w:val="20"/>
              </w:rPr>
              <w:t>с</w:t>
            </w:r>
            <w:r w:rsidR="006800DD">
              <w:rPr>
                <w:sz w:val="20"/>
                <w:szCs w:val="20"/>
              </w:rPr>
              <w:t>и</w:t>
            </w:r>
            <w:r w:rsidR="00DE0BB4">
              <w:rPr>
                <w:sz w:val="20"/>
                <w:szCs w:val="20"/>
              </w:rPr>
              <w:t>ональной информац</w:t>
            </w:r>
            <w:proofErr w:type="gramStart"/>
            <w:r w:rsidR="00DE0BB4">
              <w:rPr>
                <w:sz w:val="20"/>
                <w:szCs w:val="20"/>
              </w:rPr>
              <w:t>ии</w:t>
            </w:r>
            <w:r w:rsidR="007360DF">
              <w:rPr>
                <w:sz w:val="20"/>
                <w:szCs w:val="20"/>
              </w:rPr>
              <w:t xml:space="preserve"> и её</w:t>
            </w:r>
            <w:proofErr w:type="gramEnd"/>
            <w:r w:rsidR="007360DF">
              <w:rPr>
                <w:sz w:val="20"/>
                <w:szCs w:val="20"/>
              </w:rPr>
              <w:t xml:space="preserve"> обработки, навыками</w:t>
            </w:r>
            <w:r w:rsidR="0087210E">
              <w:rPr>
                <w:sz w:val="20"/>
                <w:szCs w:val="20"/>
              </w:rPr>
              <w:t xml:space="preserve"> квалифицированного ан</w:t>
            </w:r>
            <w:r w:rsidR="0087210E">
              <w:rPr>
                <w:sz w:val="20"/>
                <w:szCs w:val="20"/>
              </w:rPr>
              <w:t>а</w:t>
            </w:r>
            <w:r w:rsidR="0087210E">
              <w:rPr>
                <w:sz w:val="20"/>
                <w:szCs w:val="20"/>
              </w:rPr>
              <w:t>лиза и профессиональной оценки получаемых знаний</w:t>
            </w:r>
            <w:r w:rsidR="00275A55">
              <w:rPr>
                <w:sz w:val="20"/>
                <w:szCs w:val="20"/>
              </w:rPr>
              <w:t xml:space="preserve"> </w:t>
            </w:r>
            <w:r w:rsidR="00A5290A">
              <w:rPr>
                <w:sz w:val="20"/>
                <w:szCs w:val="20"/>
              </w:rPr>
              <w:t>и  свободн</w:t>
            </w:r>
            <w:r w:rsidR="00A5290A">
              <w:rPr>
                <w:sz w:val="20"/>
                <w:szCs w:val="20"/>
              </w:rPr>
              <w:t>о</w:t>
            </w:r>
            <w:r w:rsidR="00A5290A">
              <w:rPr>
                <w:sz w:val="20"/>
                <w:szCs w:val="20"/>
              </w:rPr>
              <w:t xml:space="preserve">го владения </w:t>
            </w:r>
            <w:r w:rsidR="00275A55">
              <w:rPr>
                <w:sz w:val="20"/>
                <w:szCs w:val="20"/>
              </w:rPr>
              <w:t xml:space="preserve"> </w:t>
            </w:r>
            <w:r w:rsidR="00B005E0" w:rsidRPr="00B005E0">
              <w:rPr>
                <w:sz w:val="20"/>
                <w:szCs w:val="20"/>
              </w:rPr>
              <w:t>современны</w:t>
            </w:r>
            <w:r w:rsidR="00A5290A">
              <w:rPr>
                <w:sz w:val="20"/>
                <w:szCs w:val="20"/>
              </w:rPr>
              <w:t>ми</w:t>
            </w:r>
            <w:r w:rsidR="00B005E0" w:rsidRPr="00B005E0">
              <w:rPr>
                <w:sz w:val="20"/>
                <w:szCs w:val="20"/>
              </w:rPr>
              <w:t xml:space="preserve"> образовательны</w:t>
            </w:r>
            <w:r w:rsidR="00A5290A">
              <w:rPr>
                <w:sz w:val="20"/>
                <w:szCs w:val="20"/>
              </w:rPr>
              <w:t>ми</w:t>
            </w:r>
            <w:r w:rsidR="00B005E0" w:rsidRPr="00B005E0">
              <w:rPr>
                <w:sz w:val="20"/>
                <w:szCs w:val="20"/>
              </w:rPr>
              <w:t xml:space="preserve"> и информацио</w:t>
            </w:r>
            <w:r w:rsidR="00B005E0" w:rsidRPr="00B005E0">
              <w:rPr>
                <w:sz w:val="20"/>
                <w:szCs w:val="20"/>
              </w:rPr>
              <w:t>н</w:t>
            </w:r>
            <w:r w:rsidR="00B005E0" w:rsidRPr="00B005E0">
              <w:rPr>
                <w:sz w:val="20"/>
                <w:szCs w:val="20"/>
              </w:rPr>
              <w:t>ны</w:t>
            </w:r>
            <w:r w:rsidR="00A5290A">
              <w:rPr>
                <w:sz w:val="20"/>
                <w:szCs w:val="20"/>
              </w:rPr>
              <w:t xml:space="preserve">ми </w:t>
            </w:r>
            <w:r w:rsidR="00B005E0" w:rsidRPr="00B005E0">
              <w:rPr>
                <w:sz w:val="20"/>
                <w:szCs w:val="20"/>
              </w:rPr>
              <w:t xml:space="preserve"> техноло</w:t>
            </w:r>
            <w:r w:rsidR="00A5290A">
              <w:rPr>
                <w:sz w:val="20"/>
                <w:szCs w:val="20"/>
              </w:rPr>
              <w:t>гиями</w:t>
            </w:r>
            <w:r w:rsidR="00B005E0" w:rsidRPr="00B005E0">
              <w:rPr>
                <w:sz w:val="20"/>
                <w:szCs w:val="20"/>
              </w:rPr>
              <w:t>.</w:t>
            </w:r>
          </w:p>
        </w:tc>
        <w:tc>
          <w:tcPr>
            <w:tcW w:w="910" w:type="pct"/>
            <w:vAlign w:val="center"/>
          </w:tcPr>
          <w:p w:rsidR="006B1663" w:rsidRPr="00F766BF" w:rsidRDefault="006B1663" w:rsidP="00C72072">
            <w:pPr>
              <w:jc w:val="center"/>
            </w:pPr>
            <w:r w:rsidRPr="00F766BF">
              <w:t>оценка 5</w:t>
            </w:r>
          </w:p>
        </w:tc>
      </w:tr>
      <w:tr w:rsidR="00B455E6" w:rsidRPr="00F766BF" w:rsidTr="00FA0A92">
        <w:trPr>
          <w:trHeight w:val="92"/>
        </w:trPr>
        <w:tc>
          <w:tcPr>
            <w:tcW w:w="887" w:type="pct"/>
            <w:vMerge w:val="restart"/>
            <w:vAlign w:val="center"/>
          </w:tcPr>
          <w:p w:rsidR="00B455E6" w:rsidRPr="00FA0A92" w:rsidRDefault="00B455E6" w:rsidP="00C72072">
            <w:pPr>
              <w:jc w:val="center"/>
              <w:rPr>
                <w:b/>
                <w:sz w:val="20"/>
                <w:szCs w:val="20"/>
              </w:rPr>
            </w:pPr>
            <w:r w:rsidRPr="00FA0A92">
              <w:rPr>
                <w:b/>
                <w:sz w:val="20"/>
                <w:szCs w:val="20"/>
              </w:rPr>
              <w:t>ПК-2</w:t>
            </w:r>
          </w:p>
        </w:tc>
        <w:tc>
          <w:tcPr>
            <w:tcW w:w="3203" w:type="pct"/>
            <w:vAlign w:val="center"/>
          </w:tcPr>
          <w:p w:rsidR="00B455E6" w:rsidRPr="001B091F" w:rsidRDefault="00B455E6" w:rsidP="00C72072">
            <w:pPr>
              <w:rPr>
                <w:b/>
                <w:sz w:val="20"/>
                <w:szCs w:val="20"/>
              </w:rPr>
            </w:pPr>
            <w:r w:rsidRPr="001B091F">
              <w:rPr>
                <w:b/>
                <w:sz w:val="20"/>
                <w:szCs w:val="20"/>
              </w:rPr>
              <w:t xml:space="preserve">Пороговый: </w:t>
            </w:r>
          </w:p>
          <w:p w:rsidR="00B455E6" w:rsidRPr="001B091F" w:rsidRDefault="00B455E6" w:rsidP="00C72072">
            <w:pPr>
              <w:rPr>
                <w:sz w:val="20"/>
                <w:szCs w:val="20"/>
              </w:rPr>
            </w:pPr>
            <w:r w:rsidRPr="001B091F">
              <w:rPr>
                <w:sz w:val="20"/>
                <w:szCs w:val="20"/>
                <w:u w:val="single"/>
              </w:rPr>
              <w:lastRenderedPageBreak/>
              <w:t xml:space="preserve">Знать: </w:t>
            </w:r>
            <w:r w:rsidRPr="001B091F">
              <w:rPr>
                <w:sz w:val="20"/>
                <w:szCs w:val="20"/>
              </w:rPr>
              <w:t>основные концептуальные позиции, определяющие хара</w:t>
            </w:r>
            <w:r w:rsidRPr="001B091F">
              <w:rPr>
                <w:sz w:val="20"/>
                <w:szCs w:val="20"/>
              </w:rPr>
              <w:t>к</w:t>
            </w:r>
            <w:r w:rsidRPr="001B091F">
              <w:rPr>
                <w:sz w:val="20"/>
                <w:szCs w:val="20"/>
              </w:rPr>
              <w:t>тер и смысл научно-исследовательских работ.</w:t>
            </w:r>
          </w:p>
          <w:p w:rsidR="00B455E6" w:rsidRPr="001B091F" w:rsidRDefault="00B455E6" w:rsidP="00C72072">
            <w:pPr>
              <w:rPr>
                <w:sz w:val="20"/>
                <w:szCs w:val="20"/>
              </w:rPr>
            </w:pPr>
            <w:r w:rsidRPr="001B091F">
              <w:rPr>
                <w:sz w:val="20"/>
                <w:szCs w:val="20"/>
                <w:u w:val="single"/>
              </w:rPr>
              <w:t xml:space="preserve">Уметь: </w:t>
            </w:r>
            <w:r w:rsidRPr="001B091F">
              <w:rPr>
                <w:sz w:val="20"/>
                <w:szCs w:val="20"/>
              </w:rPr>
              <w:t>применить фундаментальные фольклористические  знания для организации профессиональной научно-исследовательской деятельности.</w:t>
            </w:r>
          </w:p>
          <w:p w:rsidR="00B455E6" w:rsidRPr="00935289" w:rsidRDefault="00B455E6" w:rsidP="00C72072">
            <w:pPr>
              <w:rPr>
                <w:color w:val="FF0000"/>
                <w:sz w:val="20"/>
                <w:szCs w:val="20"/>
              </w:rPr>
            </w:pPr>
            <w:r w:rsidRPr="001B091F">
              <w:rPr>
                <w:sz w:val="20"/>
                <w:szCs w:val="20"/>
                <w:u w:val="single"/>
              </w:rPr>
              <w:t xml:space="preserve">Владеть: </w:t>
            </w:r>
            <w:r w:rsidRPr="001B091F">
              <w:rPr>
                <w:sz w:val="20"/>
                <w:szCs w:val="20"/>
              </w:rPr>
              <w:t>способностью, опираясь на  научные позиции, подгот</w:t>
            </w:r>
            <w:r w:rsidRPr="001B091F">
              <w:rPr>
                <w:sz w:val="20"/>
                <w:szCs w:val="20"/>
              </w:rPr>
              <w:t>о</w:t>
            </w:r>
            <w:r w:rsidRPr="001B091F">
              <w:rPr>
                <w:sz w:val="20"/>
                <w:szCs w:val="20"/>
              </w:rPr>
              <w:t>вить и организовать научно-исследовательские работы  по проф</w:t>
            </w:r>
            <w:r w:rsidRPr="001B091F">
              <w:rPr>
                <w:sz w:val="20"/>
                <w:szCs w:val="20"/>
              </w:rPr>
              <w:t>и</w:t>
            </w:r>
            <w:r w:rsidRPr="001B091F">
              <w:rPr>
                <w:sz w:val="20"/>
                <w:szCs w:val="20"/>
              </w:rPr>
              <w:t xml:space="preserve">лю. </w:t>
            </w:r>
          </w:p>
        </w:tc>
        <w:tc>
          <w:tcPr>
            <w:tcW w:w="910" w:type="pct"/>
            <w:vAlign w:val="center"/>
          </w:tcPr>
          <w:p w:rsidR="00B6196E" w:rsidRDefault="00B6196E" w:rsidP="00C72072">
            <w:pPr>
              <w:jc w:val="center"/>
              <w:rPr>
                <w:sz w:val="20"/>
                <w:szCs w:val="20"/>
              </w:rPr>
            </w:pPr>
          </w:p>
          <w:p w:rsidR="00B455E6" w:rsidRPr="001B091F" w:rsidRDefault="00B455E6" w:rsidP="00C72072">
            <w:pPr>
              <w:jc w:val="center"/>
              <w:rPr>
                <w:i/>
                <w:sz w:val="20"/>
                <w:szCs w:val="20"/>
              </w:rPr>
            </w:pPr>
            <w:r w:rsidRPr="001B091F">
              <w:rPr>
                <w:sz w:val="20"/>
                <w:szCs w:val="20"/>
              </w:rPr>
              <w:lastRenderedPageBreak/>
              <w:t>оценка 3</w:t>
            </w:r>
          </w:p>
        </w:tc>
      </w:tr>
      <w:tr w:rsidR="00FA0A92" w:rsidRPr="00F766BF" w:rsidTr="00C72072">
        <w:trPr>
          <w:trHeight w:val="92"/>
        </w:trPr>
        <w:tc>
          <w:tcPr>
            <w:tcW w:w="887" w:type="pct"/>
            <w:vMerge/>
            <w:vAlign w:val="center"/>
          </w:tcPr>
          <w:p w:rsidR="00FA0A92" w:rsidRPr="00FA0A92" w:rsidRDefault="00FA0A92" w:rsidP="00C72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3" w:type="pct"/>
            <w:vAlign w:val="center"/>
          </w:tcPr>
          <w:p w:rsidR="00935289" w:rsidRPr="001B091F" w:rsidRDefault="00935289" w:rsidP="00935289">
            <w:pPr>
              <w:rPr>
                <w:b/>
                <w:sz w:val="20"/>
                <w:szCs w:val="20"/>
              </w:rPr>
            </w:pPr>
            <w:r w:rsidRPr="001B091F">
              <w:rPr>
                <w:b/>
                <w:sz w:val="20"/>
                <w:szCs w:val="20"/>
              </w:rPr>
              <w:t>Повышенный:</w:t>
            </w:r>
          </w:p>
          <w:p w:rsidR="002A656A" w:rsidRPr="0075598F" w:rsidRDefault="00935289" w:rsidP="00935289">
            <w:pPr>
              <w:rPr>
                <w:b/>
                <w:sz w:val="20"/>
                <w:szCs w:val="20"/>
              </w:rPr>
            </w:pPr>
            <w:r w:rsidRPr="001B091F">
              <w:rPr>
                <w:sz w:val="20"/>
                <w:szCs w:val="20"/>
                <w:u w:val="single"/>
              </w:rPr>
              <w:t>Знать</w:t>
            </w:r>
            <w:r w:rsidRPr="0075598F">
              <w:rPr>
                <w:sz w:val="20"/>
                <w:szCs w:val="20"/>
              </w:rPr>
              <w:t>:</w:t>
            </w:r>
            <w:r w:rsidR="00F30218" w:rsidRPr="0075598F">
              <w:rPr>
                <w:sz w:val="20"/>
                <w:szCs w:val="20"/>
              </w:rPr>
              <w:t xml:space="preserve"> </w:t>
            </w:r>
            <w:r w:rsidR="00FB390D">
              <w:rPr>
                <w:sz w:val="20"/>
                <w:szCs w:val="20"/>
              </w:rPr>
              <w:t xml:space="preserve">современное </w:t>
            </w:r>
            <w:r w:rsidR="00A47DD5">
              <w:rPr>
                <w:sz w:val="20"/>
                <w:szCs w:val="20"/>
              </w:rPr>
              <w:t xml:space="preserve">состояние </w:t>
            </w:r>
            <w:r w:rsidR="00FB390D">
              <w:rPr>
                <w:sz w:val="20"/>
                <w:szCs w:val="20"/>
              </w:rPr>
              <w:t>и разработанность</w:t>
            </w:r>
            <w:r w:rsidR="007148F0">
              <w:rPr>
                <w:sz w:val="20"/>
                <w:szCs w:val="20"/>
              </w:rPr>
              <w:t xml:space="preserve"> научны</w:t>
            </w:r>
            <w:r w:rsidR="00FB390D">
              <w:rPr>
                <w:sz w:val="20"/>
                <w:szCs w:val="20"/>
              </w:rPr>
              <w:t>х</w:t>
            </w:r>
            <w:r w:rsidR="007148F0">
              <w:rPr>
                <w:sz w:val="20"/>
                <w:szCs w:val="20"/>
              </w:rPr>
              <w:t xml:space="preserve"> проблем</w:t>
            </w:r>
            <w:r w:rsidR="00FB390D">
              <w:rPr>
                <w:sz w:val="20"/>
                <w:szCs w:val="20"/>
              </w:rPr>
              <w:t xml:space="preserve"> </w:t>
            </w:r>
            <w:r w:rsidR="007148F0">
              <w:rPr>
                <w:sz w:val="20"/>
                <w:szCs w:val="20"/>
              </w:rPr>
              <w:t xml:space="preserve"> фольклористики  </w:t>
            </w:r>
            <w:r w:rsidR="0075598F">
              <w:rPr>
                <w:sz w:val="20"/>
                <w:szCs w:val="20"/>
              </w:rPr>
              <w:t xml:space="preserve"> </w:t>
            </w:r>
          </w:p>
          <w:p w:rsidR="00FA0A92" w:rsidRDefault="006C6BEB" w:rsidP="00491CDD">
            <w:pPr>
              <w:rPr>
                <w:sz w:val="20"/>
                <w:szCs w:val="20"/>
                <w:u w:val="single"/>
              </w:rPr>
            </w:pPr>
            <w:r w:rsidRPr="006C6BEB">
              <w:rPr>
                <w:sz w:val="20"/>
                <w:szCs w:val="20"/>
                <w:u w:val="single"/>
              </w:rPr>
              <w:t>Уметь:</w:t>
            </w:r>
            <w:r w:rsidRPr="00F30218">
              <w:rPr>
                <w:sz w:val="20"/>
                <w:szCs w:val="20"/>
              </w:rPr>
              <w:t xml:space="preserve">  </w:t>
            </w:r>
            <w:r w:rsidRPr="006C6BEB">
              <w:rPr>
                <w:sz w:val="20"/>
                <w:szCs w:val="20"/>
              </w:rPr>
              <w:t>ориентироваться в наиболее типичных научн</w:t>
            </w:r>
            <w:r w:rsidR="00F476C8">
              <w:rPr>
                <w:sz w:val="20"/>
                <w:szCs w:val="20"/>
              </w:rPr>
              <w:t>о-исследовательских</w:t>
            </w:r>
            <w:r w:rsidRPr="006C6BEB">
              <w:rPr>
                <w:sz w:val="20"/>
                <w:szCs w:val="20"/>
              </w:rPr>
              <w:t xml:space="preserve"> ситуациях в области фольклористики, находить  соответствующие решения  для достижения </w:t>
            </w:r>
            <w:r w:rsidR="00F476C8">
              <w:rPr>
                <w:sz w:val="20"/>
                <w:szCs w:val="20"/>
              </w:rPr>
              <w:t xml:space="preserve"> </w:t>
            </w:r>
            <w:r w:rsidRPr="006C6BEB">
              <w:rPr>
                <w:sz w:val="20"/>
                <w:szCs w:val="20"/>
              </w:rPr>
              <w:t>научных результатов</w:t>
            </w:r>
            <w:r w:rsidRPr="006C6BEB">
              <w:rPr>
                <w:sz w:val="20"/>
                <w:szCs w:val="20"/>
                <w:u w:val="single"/>
              </w:rPr>
              <w:t>;</w:t>
            </w:r>
          </w:p>
          <w:p w:rsidR="006C6BEB" w:rsidRPr="006C6BEB" w:rsidRDefault="006C6BEB" w:rsidP="00491CD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Владеть: </w:t>
            </w:r>
            <w:r w:rsidR="00A17FA6" w:rsidRPr="00A17FA6">
              <w:rPr>
                <w:sz w:val="20"/>
                <w:szCs w:val="20"/>
              </w:rPr>
              <w:t>фольклористическим научным инструментарием, ос</w:t>
            </w:r>
            <w:r w:rsidR="00A17FA6" w:rsidRPr="00A17FA6">
              <w:rPr>
                <w:sz w:val="20"/>
                <w:szCs w:val="20"/>
              </w:rPr>
              <w:t>о</w:t>
            </w:r>
            <w:r w:rsidR="00A17FA6" w:rsidRPr="00A17FA6">
              <w:rPr>
                <w:sz w:val="20"/>
                <w:szCs w:val="20"/>
              </w:rPr>
              <w:t>знанно и самостоятельно осуществл</w:t>
            </w:r>
            <w:r w:rsidR="004E4E34">
              <w:rPr>
                <w:sz w:val="20"/>
                <w:szCs w:val="20"/>
              </w:rPr>
              <w:t>я</w:t>
            </w:r>
            <w:r w:rsidR="00A17FA6" w:rsidRPr="00A17FA6">
              <w:rPr>
                <w:sz w:val="20"/>
                <w:szCs w:val="20"/>
              </w:rPr>
              <w:t>ть выбор и разработку мет</w:t>
            </w:r>
            <w:r w:rsidR="00A17FA6" w:rsidRPr="00A17FA6">
              <w:rPr>
                <w:sz w:val="20"/>
                <w:szCs w:val="20"/>
              </w:rPr>
              <w:t>о</w:t>
            </w:r>
            <w:r w:rsidR="00A17FA6" w:rsidRPr="00A17FA6">
              <w:rPr>
                <w:sz w:val="20"/>
                <w:szCs w:val="20"/>
              </w:rPr>
              <w:t>дов организации фольклорно-поисковой</w:t>
            </w:r>
            <w:r w:rsidR="00F37C7C">
              <w:rPr>
                <w:sz w:val="20"/>
                <w:szCs w:val="20"/>
              </w:rPr>
              <w:t xml:space="preserve"> деятельности в области народной художественной культуры</w:t>
            </w:r>
          </w:p>
        </w:tc>
        <w:tc>
          <w:tcPr>
            <w:tcW w:w="910" w:type="pct"/>
            <w:vAlign w:val="center"/>
          </w:tcPr>
          <w:p w:rsidR="00FA0A92" w:rsidRDefault="00B6196E" w:rsidP="00C72072">
            <w:pPr>
              <w:jc w:val="center"/>
            </w:pPr>
            <w:r w:rsidRPr="00F766BF">
              <w:t>оценка 4</w:t>
            </w:r>
          </w:p>
          <w:p w:rsidR="00B6196E" w:rsidRPr="00F766BF" w:rsidRDefault="00B6196E" w:rsidP="00C72072">
            <w:pPr>
              <w:jc w:val="center"/>
            </w:pPr>
          </w:p>
        </w:tc>
      </w:tr>
      <w:tr w:rsidR="00B455E6" w:rsidRPr="00F766BF" w:rsidTr="00C72072">
        <w:trPr>
          <w:trHeight w:val="92"/>
        </w:trPr>
        <w:tc>
          <w:tcPr>
            <w:tcW w:w="887" w:type="pct"/>
            <w:vMerge/>
            <w:vAlign w:val="center"/>
          </w:tcPr>
          <w:p w:rsidR="00B455E6" w:rsidRPr="00FA0A92" w:rsidRDefault="00B455E6" w:rsidP="00C72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3" w:type="pct"/>
            <w:vAlign w:val="center"/>
          </w:tcPr>
          <w:p w:rsidR="00B455E6" w:rsidRPr="00FC0612" w:rsidRDefault="00B455E6" w:rsidP="00C72072">
            <w:pPr>
              <w:rPr>
                <w:b/>
                <w:sz w:val="20"/>
                <w:szCs w:val="20"/>
              </w:rPr>
            </w:pPr>
            <w:r w:rsidRPr="00FC0612">
              <w:rPr>
                <w:b/>
                <w:sz w:val="20"/>
                <w:szCs w:val="20"/>
              </w:rPr>
              <w:t xml:space="preserve">Высокий </w:t>
            </w:r>
          </w:p>
          <w:p w:rsidR="00B455E6" w:rsidRPr="00FC0612" w:rsidRDefault="00B455E6" w:rsidP="00C72072">
            <w:pPr>
              <w:rPr>
                <w:sz w:val="20"/>
                <w:szCs w:val="20"/>
              </w:rPr>
            </w:pPr>
            <w:r w:rsidRPr="00FC0612">
              <w:rPr>
                <w:sz w:val="20"/>
                <w:szCs w:val="20"/>
                <w:u w:val="single"/>
              </w:rPr>
              <w:t xml:space="preserve">Знать </w:t>
            </w:r>
            <w:r w:rsidR="00FC0612" w:rsidRPr="00FC0612">
              <w:rPr>
                <w:sz w:val="20"/>
                <w:szCs w:val="20"/>
              </w:rPr>
              <w:t xml:space="preserve"> современные научные теории и подходы к исследованию ключевых проблем в области народной художественной культуры.  </w:t>
            </w:r>
          </w:p>
          <w:p w:rsidR="00B455E6" w:rsidRPr="00FC0612" w:rsidRDefault="00B455E6" w:rsidP="00C72072">
            <w:pPr>
              <w:rPr>
                <w:sz w:val="20"/>
                <w:szCs w:val="20"/>
              </w:rPr>
            </w:pPr>
            <w:r w:rsidRPr="00FC0612">
              <w:rPr>
                <w:sz w:val="20"/>
                <w:szCs w:val="20"/>
                <w:u w:val="single"/>
              </w:rPr>
              <w:t>Уметь</w:t>
            </w:r>
            <w:r w:rsidRPr="00FC0612">
              <w:rPr>
                <w:sz w:val="20"/>
                <w:szCs w:val="20"/>
              </w:rPr>
              <w:t xml:space="preserve"> </w:t>
            </w:r>
            <w:r w:rsidR="00FC0612">
              <w:rPr>
                <w:sz w:val="20"/>
                <w:szCs w:val="20"/>
              </w:rPr>
              <w:t xml:space="preserve"> </w:t>
            </w:r>
            <w:r w:rsidR="001A11EC" w:rsidRPr="001A11EC">
              <w:rPr>
                <w:sz w:val="20"/>
                <w:szCs w:val="20"/>
              </w:rPr>
              <w:t>критически оценивать  и отбирать для применения в своей научно-исследовательской работе необходимые научные знания.</w:t>
            </w:r>
          </w:p>
          <w:p w:rsidR="00B455E6" w:rsidRPr="001A11EC" w:rsidRDefault="00B455E6" w:rsidP="00FC0612">
            <w:r w:rsidRPr="001A11EC">
              <w:rPr>
                <w:sz w:val="20"/>
                <w:szCs w:val="20"/>
                <w:u w:val="single"/>
              </w:rPr>
              <w:t>Владеть</w:t>
            </w:r>
            <w:r w:rsidR="00FC0612" w:rsidRPr="001A11EC">
              <w:rPr>
                <w:sz w:val="20"/>
                <w:szCs w:val="20"/>
              </w:rPr>
              <w:t xml:space="preserve"> </w:t>
            </w:r>
            <w:r w:rsidR="001A11EC" w:rsidRPr="001A11EC">
              <w:rPr>
                <w:sz w:val="20"/>
                <w:szCs w:val="20"/>
              </w:rPr>
              <w:t>навыками  оперирования  современными основополага</w:t>
            </w:r>
            <w:r w:rsidR="001A11EC" w:rsidRPr="001A11EC">
              <w:rPr>
                <w:sz w:val="20"/>
                <w:szCs w:val="20"/>
              </w:rPr>
              <w:t>ю</w:t>
            </w:r>
            <w:r w:rsidR="001A11EC" w:rsidRPr="001A11EC">
              <w:rPr>
                <w:sz w:val="20"/>
                <w:szCs w:val="20"/>
              </w:rPr>
              <w:t>щими теоретическими  формулами в процессе подготовки и орг</w:t>
            </w:r>
            <w:r w:rsidR="001A11EC" w:rsidRPr="001A11EC">
              <w:rPr>
                <w:sz w:val="20"/>
                <w:szCs w:val="20"/>
              </w:rPr>
              <w:t>а</w:t>
            </w:r>
            <w:r w:rsidR="001A11EC" w:rsidRPr="001A11EC">
              <w:rPr>
                <w:sz w:val="20"/>
                <w:szCs w:val="20"/>
              </w:rPr>
              <w:t>низации научно-ис</w:t>
            </w:r>
            <w:r w:rsidR="00D41F1E">
              <w:rPr>
                <w:sz w:val="20"/>
                <w:szCs w:val="20"/>
              </w:rPr>
              <w:t>следовательских ра</w:t>
            </w:r>
            <w:r w:rsidR="001A11EC" w:rsidRPr="001A11EC">
              <w:rPr>
                <w:sz w:val="20"/>
                <w:szCs w:val="20"/>
              </w:rPr>
              <w:t>бот.</w:t>
            </w:r>
          </w:p>
        </w:tc>
        <w:tc>
          <w:tcPr>
            <w:tcW w:w="910" w:type="pct"/>
            <w:vAlign w:val="center"/>
          </w:tcPr>
          <w:p w:rsidR="00B455E6" w:rsidRPr="00F766BF" w:rsidRDefault="00B455E6" w:rsidP="00C72072">
            <w:pPr>
              <w:jc w:val="center"/>
            </w:pPr>
            <w:r w:rsidRPr="00F766BF">
              <w:t>оценка 5</w:t>
            </w:r>
          </w:p>
        </w:tc>
      </w:tr>
      <w:tr w:rsidR="006B1663" w:rsidRPr="00FB1598" w:rsidTr="00C72072">
        <w:trPr>
          <w:trHeight w:val="276"/>
        </w:trPr>
        <w:tc>
          <w:tcPr>
            <w:tcW w:w="4090" w:type="pct"/>
            <w:gridSpan w:val="2"/>
            <w:vAlign w:val="center"/>
          </w:tcPr>
          <w:p w:rsidR="006B1663" w:rsidRPr="004E4E34" w:rsidRDefault="006B1663" w:rsidP="00C72072">
            <w:pPr>
              <w:rPr>
                <w:b/>
                <w:sz w:val="22"/>
                <w:szCs w:val="22"/>
              </w:rPr>
            </w:pPr>
            <w:r w:rsidRPr="004E4E34">
              <w:rPr>
                <w:b/>
                <w:sz w:val="22"/>
                <w:szCs w:val="22"/>
              </w:rPr>
              <w:t>Результирующая оценка</w:t>
            </w:r>
          </w:p>
        </w:tc>
        <w:tc>
          <w:tcPr>
            <w:tcW w:w="910" w:type="pct"/>
            <w:vAlign w:val="center"/>
          </w:tcPr>
          <w:p w:rsidR="006B1663" w:rsidRPr="00F766BF" w:rsidRDefault="004E4E34" w:rsidP="004E4E34">
            <w:pPr>
              <w:jc w:val="both"/>
            </w:pPr>
            <w:r w:rsidRPr="004E4E34">
              <w:t xml:space="preserve">среднее </w:t>
            </w:r>
            <w:proofErr w:type="spellStart"/>
            <w:proofErr w:type="gramStart"/>
            <w:r w:rsidRPr="004E4E34">
              <w:t>арифме-тическое</w:t>
            </w:r>
            <w:proofErr w:type="spellEnd"/>
            <w:proofErr w:type="gramEnd"/>
            <w:r w:rsidRPr="004E4E34">
              <w:t xml:space="preserve"> зн</w:t>
            </w:r>
            <w:r w:rsidRPr="004E4E34">
              <w:t>а</w:t>
            </w:r>
            <w:r w:rsidRPr="004E4E34">
              <w:t>чение от су</w:t>
            </w:r>
            <w:r w:rsidRPr="004E4E34">
              <w:t>м</w:t>
            </w:r>
            <w:r w:rsidRPr="004E4E34">
              <w:t>мы получе</w:t>
            </w:r>
            <w:r w:rsidRPr="004E4E34">
              <w:t>н</w:t>
            </w:r>
            <w:r w:rsidRPr="004E4E34">
              <w:t>ных оценок</w:t>
            </w:r>
          </w:p>
        </w:tc>
      </w:tr>
    </w:tbl>
    <w:p w:rsidR="006B1663" w:rsidRDefault="006B1663" w:rsidP="003F06F7">
      <w:pPr>
        <w:ind w:firstLine="709"/>
        <w:jc w:val="right"/>
        <w:rPr>
          <w:b/>
          <w:bCs/>
          <w:sz w:val="22"/>
          <w:szCs w:val="22"/>
        </w:rPr>
      </w:pPr>
    </w:p>
    <w:p w:rsidR="006B1663" w:rsidRDefault="006B1663" w:rsidP="003F06F7">
      <w:pPr>
        <w:ind w:firstLine="709"/>
        <w:jc w:val="right"/>
        <w:rPr>
          <w:b/>
          <w:bCs/>
          <w:sz w:val="22"/>
          <w:szCs w:val="22"/>
        </w:rPr>
      </w:pPr>
    </w:p>
    <w:p w:rsidR="006B1663" w:rsidRDefault="006B1663" w:rsidP="003F06F7">
      <w:pPr>
        <w:ind w:firstLine="709"/>
        <w:jc w:val="right"/>
        <w:rPr>
          <w:b/>
          <w:bCs/>
          <w:sz w:val="22"/>
          <w:szCs w:val="22"/>
        </w:rPr>
      </w:pPr>
    </w:p>
    <w:p w:rsidR="006B1663" w:rsidRDefault="006B1663" w:rsidP="003F06F7">
      <w:pPr>
        <w:ind w:firstLine="709"/>
        <w:jc w:val="right"/>
        <w:rPr>
          <w:b/>
          <w:bCs/>
          <w:sz w:val="22"/>
          <w:szCs w:val="22"/>
        </w:rPr>
      </w:pPr>
    </w:p>
    <w:p w:rsidR="006B1663" w:rsidRDefault="006B1663" w:rsidP="003F06F7">
      <w:pPr>
        <w:ind w:firstLine="709"/>
        <w:jc w:val="right"/>
        <w:rPr>
          <w:b/>
          <w:bCs/>
          <w:sz w:val="22"/>
          <w:szCs w:val="22"/>
        </w:rPr>
      </w:pPr>
    </w:p>
    <w:p w:rsidR="001F73AB" w:rsidRDefault="001F73AB" w:rsidP="005E2D6C">
      <w:pPr>
        <w:suppressAutoHyphens/>
        <w:jc w:val="both"/>
        <w:rPr>
          <w:b/>
        </w:rPr>
      </w:pPr>
    </w:p>
    <w:p w:rsidR="00731FD6" w:rsidRDefault="009E013D" w:rsidP="00731FD6">
      <w:pPr>
        <w:suppressAutoHyphens/>
        <w:jc w:val="both"/>
        <w:rPr>
          <w:b/>
        </w:rPr>
      </w:pPr>
      <w:r>
        <w:rPr>
          <w:b/>
        </w:rPr>
        <w:t>6</w:t>
      </w:r>
      <w:r w:rsidR="00731FD6" w:rsidRPr="00F20B64">
        <w:rPr>
          <w:b/>
        </w:rPr>
        <w:t>.</w:t>
      </w:r>
      <w:r w:rsidR="00731FD6">
        <w:rPr>
          <w:b/>
        </w:rPr>
        <w:t>2</w:t>
      </w:r>
      <w:r w:rsidR="00731FD6" w:rsidRPr="00F20B64">
        <w:rPr>
          <w:b/>
        </w:rPr>
        <w:t xml:space="preserve"> Оценочные средства для студентов с ограниченными возможностями здоровья</w:t>
      </w:r>
    </w:p>
    <w:p w:rsidR="00AD50C5" w:rsidRPr="004E4E34" w:rsidRDefault="00AD50C5" w:rsidP="00AD50C5">
      <w:pPr>
        <w:ind w:firstLine="709"/>
      </w:pPr>
      <w:r w:rsidRPr="0061767D">
        <w:t xml:space="preserve">Оценочные средства для  лиц с ограниченными возможностями здоровья </w:t>
      </w:r>
      <w:r w:rsidRPr="004E4E34">
        <w:t>выбир</w:t>
      </w:r>
      <w:r w:rsidRPr="004E4E34">
        <w:t>а</w:t>
      </w:r>
      <w:r w:rsidRPr="004E4E34">
        <w:t>ются с учетом особенностей их психофизического развития, индивидуальных возможн</w:t>
      </w:r>
      <w:r w:rsidRPr="004E4E34">
        <w:t>о</w:t>
      </w:r>
      <w:r w:rsidRPr="004E4E34">
        <w:t>стей и состояния здоровья.</w:t>
      </w:r>
    </w:p>
    <w:p w:rsidR="00731FD6" w:rsidRPr="004E4E34" w:rsidRDefault="00F71BC9" w:rsidP="00731FD6">
      <w:pPr>
        <w:autoSpaceDE w:val="0"/>
        <w:autoSpaceDN w:val="0"/>
        <w:adjustRightInd w:val="0"/>
        <w:ind w:firstLine="709"/>
        <w:jc w:val="both"/>
        <w:rPr>
          <w:b/>
        </w:rPr>
      </w:pPr>
      <w:r w:rsidRPr="004E4E34">
        <w:rPr>
          <w:b/>
        </w:rPr>
        <w:t xml:space="preserve">                 </w:t>
      </w:r>
      <w:r w:rsidR="000A41A1" w:rsidRPr="004E4E34">
        <w:rPr>
          <w:b/>
        </w:rPr>
        <w:t xml:space="preserve">                                                                                                           </w:t>
      </w:r>
      <w:r w:rsidR="00731FD6" w:rsidRPr="004E4E34">
        <w:rPr>
          <w:b/>
          <w:bCs/>
          <w:sz w:val="20"/>
          <w:szCs w:val="20"/>
        </w:rPr>
        <w:t xml:space="preserve">Таблица </w:t>
      </w:r>
      <w:r w:rsidR="006B280B" w:rsidRPr="004E4E34">
        <w:rPr>
          <w:b/>
          <w:bCs/>
          <w:sz w:val="20"/>
          <w:szCs w:val="20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977"/>
        <w:gridCol w:w="2552"/>
        <w:gridCol w:w="1559"/>
      </w:tblGrid>
      <w:tr w:rsidR="004E4E34" w:rsidRPr="004E4E34" w:rsidTr="009E013D">
        <w:tc>
          <w:tcPr>
            <w:tcW w:w="2376" w:type="dxa"/>
          </w:tcPr>
          <w:p w:rsidR="00354E8D" w:rsidRPr="004E4E34" w:rsidRDefault="00354E8D" w:rsidP="0022660F">
            <w:pPr>
              <w:jc w:val="center"/>
              <w:rPr>
                <w:b/>
                <w:sz w:val="20"/>
                <w:szCs w:val="20"/>
              </w:rPr>
            </w:pPr>
            <w:r w:rsidRPr="004E4E34">
              <w:rPr>
                <w:b/>
                <w:sz w:val="20"/>
                <w:szCs w:val="20"/>
              </w:rPr>
              <w:t>Категории студентов</w:t>
            </w:r>
          </w:p>
        </w:tc>
        <w:tc>
          <w:tcPr>
            <w:tcW w:w="2977" w:type="dxa"/>
          </w:tcPr>
          <w:p w:rsidR="00354E8D" w:rsidRPr="004E4E34" w:rsidRDefault="00354E8D" w:rsidP="0022660F">
            <w:pPr>
              <w:jc w:val="center"/>
              <w:rPr>
                <w:b/>
                <w:sz w:val="20"/>
                <w:szCs w:val="20"/>
              </w:rPr>
            </w:pPr>
            <w:r w:rsidRPr="004E4E34">
              <w:rPr>
                <w:b/>
                <w:sz w:val="20"/>
                <w:szCs w:val="20"/>
              </w:rPr>
              <w:t>Виды оценочных средств</w:t>
            </w:r>
          </w:p>
        </w:tc>
        <w:tc>
          <w:tcPr>
            <w:tcW w:w="2552" w:type="dxa"/>
          </w:tcPr>
          <w:p w:rsidR="00354E8D" w:rsidRPr="004E4E34" w:rsidRDefault="00354E8D" w:rsidP="0022660F">
            <w:pPr>
              <w:jc w:val="center"/>
              <w:rPr>
                <w:b/>
                <w:sz w:val="20"/>
                <w:szCs w:val="20"/>
              </w:rPr>
            </w:pPr>
            <w:r w:rsidRPr="004E4E34">
              <w:rPr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559" w:type="dxa"/>
          </w:tcPr>
          <w:p w:rsidR="00354E8D" w:rsidRPr="004E4E34" w:rsidRDefault="00354E8D" w:rsidP="0022660F">
            <w:pPr>
              <w:jc w:val="center"/>
              <w:rPr>
                <w:b/>
                <w:sz w:val="20"/>
                <w:szCs w:val="20"/>
              </w:rPr>
            </w:pPr>
            <w:r w:rsidRPr="004E4E34">
              <w:rPr>
                <w:b/>
                <w:sz w:val="20"/>
                <w:szCs w:val="20"/>
              </w:rPr>
              <w:t>Шкала оцен</w:t>
            </w:r>
            <w:r w:rsidRPr="004E4E34">
              <w:rPr>
                <w:b/>
                <w:sz w:val="20"/>
                <w:szCs w:val="20"/>
              </w:rPr>
              <w:t>и</w:t>
            </w:r>
            <w:r w:rsidRPr="004E4E34">
              <w:rPr>
                <w:b/>
                <w:sz w:val="20"/>
                <w:szCs w:val="20"/>
              </w:rPr>
              <w:t>вания</w:t>
            </w:r>
          </w:p>
        </w:tc>
      </w:tr>
      <w:tr w:rsidR="004E4E34" w:rsidRPr="004E4E34" w:rsidTr="009E013D">
        <w:tc>
          <w:tcPr>
            <w:tcW w:w="2376" w:type="dxa"/>
          </w:tcPr>
          <w:p w:rsidR="00354E8D" w:rsidRPr="004E4E34" w:rsidRDefault="00354E8D" w:rsidP="0022660F">
            <w:pPr>
              <w:rPr>
                <w:sz w:val="20"/>
                <w:szCs w:val="20"/>
              </w:rPr>
            </w:pPr>
            <w:r w:rsidRPr="004E4E34">
              <w:rPr>
                <w:sz w:val="20"/>
                <w:szCs w:val="20"/>
              </w:rPr>
              <w:t>С нарушением слуха</w:t>
            </w:r>
          </w:p>
        </w:tc>
        <w:tc>
          <w:tcPr>
            <w:tcW w:w="2977" w:type="dxa"/>
          </w:tcPr>
          <w:p w:rsidR="00354E8D" w:rsidRPr="004E4E34" w:rsidRDefault="005E2D6C" w:rsidP="0022660F">
            <w:pPr>
              <w:rPr>
                <w:sz w:val="20"/>
                <w:szCs w:val="20"/>
              </w:rPr>
            </w:pPr>
            <w:r w:rsidRPr="004E4E34">
              <w:rPr>
                <w:sz w:val="20"/>
                <w:szCs w:val="20"/>
              </w:rPr>
              <w:t>Тесты,</w:t>
            </w:r>
            <w:r w:rsidR="00354E8D" w:rsidRPr="004E4E34">
              <w:rPr>
                <w:sz w:val="20"/>
                <w:szCs w:val="20"/>
              </w:rPr>
              <w:t xml:space="preserve"> контрольные вопросы</w:t>
            </w:r>
          </w:p>
        </w:tc>
        <w:tc>
          <w:tcPr>
            <w:tcW w:w="2552" w:type="dxa"/>
          </w:tcPr>
          <w:p w:rsidR="00354E8D" w:rsidRPr="004E4E34" w:rsidRDefault="00354E8D" w:rsidP="0022660F">
            <w:pPr>
              <w:rPr>
                <w:sz w:val="20"/>
                <w:szCs w:val="20"/>
              </w:rPr>
            </w:pPr>
            <w:r w:rsidRPr="004E4E34">
              <w:rPr>
                <w:sz w:val="20"/>
                <w:szCs w:val="20"/>
              </w:rPr>
              <w:t>Преимущественно пис</w:t>
            </w:r>
            <w:r w:rsidRPr="004E4E34">
              <w:rPr>
                <w:sz w:val="20"/>
                <w:szCs w:val="20"/>
              </w:rPr>
              <w:t>ь</w:t>
            </w:r>
            <w:r w:rsidRPr="004E4E34">
              <w:rPr>
                <w:sz w:val="20"/>
                <w:szCs w:val="20"/>
              </w:rPr>
              <w:t>менная проверка</w:t>
            </w:r>
          </w:p>
        </w:tc>
        <w:tc>
          <w:tcPr>
            <w:tcW w:w="1559" w:type="dxa"/>
            <w:vMerge w:val="restart"/>
          </w:tcPr>
          <w:p w:rsidR="00354E8D" w:rsidRPr="004E4E34" w:rsidRDefault="00354E8D" w:rsidP="00354E8D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E3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E4E34">
              <w:rPr>
                <w:rFonts w:ascii="Times New Roman" w:hAnsi="Times New Roman" w:cs="Times New Roman"/>
                <w:sz w:val="20"/>
                <w:szCs w:val="20"/>
              </w:rPr>
              <w:t>соответ-ствии</w:t>
            </w:r>
            <w:proofErr w:type="spellEnd"/>
            <w:r w:rsidRPr="004E4E34">
              <w:rPr>
                <w:rFonts w:ascii="Times New Roman" w:hAnsi="Times New Roman" w:cs="Times New Roman"/>
                <w:sz w:val="20"/>
                <w:szCs w:val="20"/>
              </w:rPr>
              <w:t xml:space="preserve"> со   шкалой оценивания, указанной </w:t>
            </w:r>
            <w:proofErr w:type="gramStart"/>
            <w:r w:rsidRPr="004E4E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E4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4E8D" w:rsidRPr="004E4E34" w:rsidRDefault="00354E8D" w:rsidP="00354E8D">
            <w:pPr>
              <w:jc w:val="both"/>
              <w:rPr>
                <w:sz w:val="20"/>
                <w:szCs w:val="20"/>
              </w:rPr>
            </w:pPr>
            <w:r w:rsidRPr="004E4E34">
              <w:rPr>
                <w:sz w:val="20"/>
                <w:szCs w:val="20"/>
              </w:rPr>
              <w:t>Таблице 5</w:t>
            </w:r>
          </w:p>
        </w:tc>
      </w:tr>
      <w:tr w:rsidR="004E4E34" w:rsidRPr="004E4E34" w:rsidTr="009E013D">
        <w:tc>
          <w:tcPr>
            <w:tcW w:w="2376" w:type="dxa"/>
          </w:tcPr>
          <w:p w:rsidR="00354E8D" w:rsidRPr="004E4E34" w:rsidRDefault="00354E8D" w:rsidP="0022660F">
            <w:pPr>
              <w:rPr>
                <w:sz w:val="20"/>
                <w:szCs w:val="20"/>
              </w:rPr>
            </w:pPr>
            <w:r w:rsidRPr="004E4E34">
              <w:rPr>
                <w:sz w:val="20"/>
                <w:szCs w:val="20"/>
              </w:rPr>
              <w:t>С нарушением зрения</w:t>
            </w:r>
          </w:p>
        </w:tc>
        <w:tc>
          <w:tcPr>
            <w:tcW w:w="2977" w:type="dxa"/>
          </w:tcPr>
          <w:p w:rsidR="00354E8D" w:rsidRPr="004E4E34" w:rsidRDefault="005E2D6C" w:rsidP="0022660F">
            <w:pPr>
              <w:rPr>
                <w:sz w:val="20"/>
                <w:szCs w:val="20"/>
              </w:rPr>
            </w:pPr>
            <w:r w:rsidRPr="004E4E34">
              <w:rPr>
                <w:sz w:val="20"/>
                <w:szCs w:val="20"/>
              </w:rPr>
              <w:t>Собеседования</w:t>
            </w:r>
          </w:p>
        </w:tc>
        <w:tc>
          <w:tcPr>
            <w:tcW w:w="2552" w:type="dxa"/>
          </w:tcPr>
          <w:p w:rsidR="00354E8D" w:rsidRPr="004E4E34" w:rsidRDefault="00354E8D" w:rsidP="0022660F">
            <w:pPr>
              <w:rPr>
                <w:sz w:val="20"/>
                <w:szCs w:val="20"/>
              </w:rPr>
            </w:pPr>
            <w:r w:rsidRPr="004E4E34">
              <w:rPr>
                <w:sz w:val="20"/>
                <w:szCs w:val="20"/>
              </w:rPr>
              <w:t>Преимущественно устная проверка (индивидуально)</w:t>
            </w:r>
          </w:p>
        </w:tc>
        <w:tc>
          <w:tcPr>
            <w:tcW w:w="1559" w:type="dxa"/>
            <w:vMerge/>
          </w:tcPr>
          <w:p w:rsidR="00354E8D" w:rsidRPr="004E4E34" w:rsidRDefault="00354E8D" w:rsidP="0022660F">
            <w:pPr>
              <w:rPr>
                <w:i/>
                <w:sz w:val="20"/>
                <w:szCs w:val="20"/>
              </w:rPr>
            </w:pPr>
          </w:p>
        </w:tc>
      </w:tr>
      <w:tr w:rsidR="00354E8D" w:rsidRPr="004E4E34" w:rsidTr="009E013D">
        <w:tc>
          <w:tcPr>
            <w:tcW w:w="2376" w:type="dxa"/>
          </w:tcPr>
          <w:p w:rsidR="00354E8D" w:rsidRPr="004E4E34" w:rsidRDefault="00354E8D" w:rsidP="0022660F">
            <w:pPr>
              <w:rPr>
                <w:sz w:val="20"/>
                <w:szCs w:val="20"/>
              </w:rPr>
            </w:pPr>
            <w:r w:rsidRPr="004E4E34">
              <w:rPr>
                <w:sz w:val="20"/>
                <w:szCs w:val="20"/>
              </w:rPr>
              <w:t>С нарушением опорн</w:t>
            </w:r>
            <w:proofErr w:type="gramStart"/>
            <w:r w:rsidRPr="004E4E34">
              <w:rPr>
                <w:sz w:val="20"/>
                <w:szCs w:val="20"/>
              </w:rPr>
              <w:t>о-</w:t>
            </w:r>
            <w:proofErr w:type="gramEnd"/>
            <w:r w:rsidRPr="004E4E34">
              <w:rPr>
                <w:sz w:val="20"/>
                <w:szCs w:val="20"/>
              </w:rPr>
              <w:t xml:space="preserve"> двигательного аппарата</w:t>
            </w:r>
          </w:p>
        </w:tc>
        <w:tc>
          <w:tcPr>
            <w:tcW w:w="2977" w:type="dxa"/>
          </w:tcPr>
          <w:p w:rsidR="00354E8D" w:rsidRPr="004E4E34" w:rsidRDefault="00354E8D" w:rsidP="0022660F">
            <w:pPr>
              <w:rPr>
                <w:sz w:val="20"/>
                <w:szCs w:val="20"/>
              </w:rPr>
            </w:pPr>
            <w:r w:rsidRPr="004E4E34">
              <w:rPr>
                <w:sz w:val="20"/>
                <w:szCs w:val="20"/>
              </w:rPr>
              <w:t>Решение тестов, контрольные вопросы дистанционно.</w:t>
            </w:r>
          </w:p>
        </w:tc>
        <w:tc>
          <w:tcPr>
            <w:tcW w:w="2552" w:type="dxa"/>
          </w:tcPr>
          <w:p w:rsidR="00354E8D" w:rsidRPr="004E4E34" w:rsidRDefault="00354E8D" w:rsidP="0022660F">
            <w:pPr>
              <w:rPr>
                <w:sz w:val="20"/>
                <w:szCs w:val="20"/>
              </w:rPr>
            </w:pPr>
            <w:r w:rsidRPr="004E4E34">
              <w:rPr>
                <w:sz w:val="20"/>
                <w:szCs w:val="20"/>
              </w:rPr>
              <w:t>Письменная проверка, о</w:t>
            </w:r>
            <w:r w:rsidRPr="004E4E34">
              <w:rPr>
                <w:sz w:val="20"/>
                <w:szCs w:val="20"/>
              </w:rPr>
              <w:t>р</w:t>
            </w:r>
            <w:r w:rsidRPr="004E4E34">
              <w:rPr>
                <w:sz w:val="20"/>
                <w:szCs w:val="20"/>
              </w:rPr>
              <w:t>ганизация контроля с и</w:t>
            </w:r>
            <w:r w:rsidRPr="004E4E34">
              <w:rPr>
                <w:sz w:val="20"/>
                <w:szCs w:val="20"/>
              </w:rPr>
              <w:t>с</w:t>
            </w:r>
            <w:r w:rsidRPr="004E4E34">
              <w:rPr>
                <w:sz w:val="20"/>
                <w:szCs w:val="20"/>
              </w:rPr>
              <w:t>пользование информац</w:t>
            </w:r>
            <w:r w:rsidRPr="004E4E34">
              <w:rPr>
                <w:sz w:val="20"/>
                <w:szCs w:val="20"/>
              </w:rPr>
              <w:t>и</w:t>
            </w:r>
            <w:r w:rsidRPr="004E4E34">
              <w:rPr>
                <w:sz w:val="20"/>
                <w:szCs w:val="20"/>
              </w:rPr>
              <w:t>онно-коммуникационных технологий.</w:t>
            </w:r>
          </w:p>
        </w:tc>
        <w:tc>
          <w:tcPr>
            <w:tcW w:w="1559" w:type="dxa"/>
            <w:vMerge/>
          </w:tcPr>
          <w:p w:rsidR="00354E8D" w:rsidRPr="004E4E34" w:rsidRDefault="00354E8D" w:rsidP="0022660F">
            <w:pPr>
              <w:rPr>
                <w:i/>
                <w:sz w:val="20"/>
                <w:szCs w:val="20"/>
              </w:rPr>
            </w:pPr>
          </w:p>
        </w:tc>
      </w:tr>
    </w:tbl>
    <w:p w:rsidR="00DD27D5" w:rsidRPr="004E4E34" w:rsidRDefault="00DD27D5" w:rsidP="009E013D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706F04" w:rsidRPr="004E4E34" w:rsidRDefault="00706F04" w:rsidP="009E013D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DD27D5" w:rsidRDefault="00DD27D5" w:rsidP="009E013D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706F04" w:rsidRDefault="00706F04" w:rsidP="000C29C9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706F04" w:rsidRDefault="00706F04" w:rsidP="000C29C9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2313AD" w:rsidRDefault="009E013D" w:rsidP="000C29C9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7</w:t>
      </w:r>
      <w:r w:rsidR="002313AD">
        <w:rPr>
          <w:b/>
          <w:sz w:val="24"/>
          <w:szCs w:val="24"/>
        </w:rPr>
        <w:t>. Т</w:t>
      </w:r>
      <w:r w:rsidR="002313AD">
        <w:rPr>
          <w:b/>
          <w:spacing w:val="-2"/>
          <w:sz w:val="24"/>
          <w:szCs w:val="24"/>
        </w:rPr>
        <w:t>ИПОВЫЕ КОНТРОЛЬНЫЕ ЗАДАНИЯ И ДРУГИЕ МАТЕРИАЛЫ,</w:t>
      </w:r>
      <w:r w:rsidR="000C29C9">
        <w:rPr>
          <w:b/>
          <w:spacing w:val="-2"/>
          <w:sz w:val="24"/>
          <w:szCs w:val="24"/>
        </w:rPr>
        <w:t xml:space="preserve"> </w:t>
      </w:r>
      <w:r w:rsidR="002313AD">
        <w:rPr>
          <w:b/>
          <w:spacing w:val="-2"/>
          <w:sz w:val="24"/>
          <w:szCs w:val="24"/>
        </w:rPr>
        <w:t xml:space="preserve">НЕОБХОДИМЫЕ ДЛЯ ОЦЕНКИ </w:t>
      </w:r>
      <w:r w:rsidR="002313AD">
        <w:rPr>
          <w:b/>
          <w:noProof/>
          <w:sz w:val="24"/>
          <w:szCs w:val="24"/>
        </w:rPr>
        <w:t>УРОВНЯ</w:t>
      </w:r>
      <w:r w:rsidR="00A65109">
        <w:rPr>
          <w:b/>
          <w:noProof/>
          <w:sz w:val="24"/>
          <w:szCs w:val="24"/>
        </w:rPr>
        <w:t xml:space="preserve"> </w:t>
      </w:r>
      <w:r w:rsidR="00A65109" w:rsidRPr="00393B56">
        <w:rPr>
          <w:b/>
          <w:noProof/>
          <w:sz w:val="24"/>
          <w:szCs w:val="24"/>
        </w:rPr>
        <w:t xml:space="preserve">СФОРМИРОВАННОСТИ ЗАЯВЛЕННЫХ КОМПЕТЕНЦИЙ </w:t>
      </w:r>
      <w:r w:rsidR="004F5522" w:rsidRPr="00393B56">
        <w:rPr>
          <w:b/>
          <w:noProof/>
          <w:sz w:val="24"/>
          <w:szCs w:val="24"/>
        </w:rPr>
        <w:t xml:space="preserve">В РАМКАХ ИЗУЧАЕМОЙ </w:t>
      </w:r>
      <w:r w:rsidR="002313AD" w:rsidRPr="00393B56">
        <w:rPr>
          <w:b/>
          <w:noProof/>
          <w:sz w:val="24"/>
          <w:szCs w:val="24"/>
        </w:rPr>
        <w:t>ДИСЦИПЛИНЫ</w:t>
      </w:r>
      <w:r w:rsidR="002313AD">
        <w:rPr>
          <w:b/>
          <w:noProof/>
          <w:sz w:val="24"/>
          <w:szCs w:val="24"/>
        </w:rPr>
        <w:t>, ВКЛЮЧАЯ САМОСТОЯТЕЛЬНУЮ РАБОТУ ОБУЧАЮЩИХСЯ</w:t>
      </w:r>
    </w:p>
    <w:p w:rsidR="003A4F0C" w:rsidRPr="002F69D0" w:rsidRDefault="003A4F0C" w:rsidP="0002604E">
      <w:pPr>
        <w:autoSpaceDE w:val="0"/>
        <w:autoSpaceDN w:val="0"/>
        <w:adjustRightInd w:val="0"/>
        <w:jc w:val="both"/>
        <w:rPr>
          <w:u w:val="single"/>
        </w:rPr>
      </w:pPr>
    </w:p>
    <w:p w:rsidR="009C4D26" w:rsidRDefault="003A4F0C" w:rsidP="0045507F">
      <w:pPr>
        <w:jc w:val="both"/>
        <w:rPr>
          <w:b/>
        </w:rPr>
      </w:pPr>
      <w:r w:rsidRPr="002F69D0">
        <w:rPr>
          <w:b/>
        </w:rPr>
        <w:t>7.</w:t>
      </w:r>
      <w:r w:rsidR="0002604E">
        <w:rPr>
          <w:b/>
        </w:rPr>
        <w:t>1</w:t>
      </w:r>
      <w:r>
        <w:rPr>
          <w:b/>
        </w:rPr>
        <w:t>.</w:t>
      </w:r>
      <w:r w:rsidRPr="002F69D0">
        <w:rPr>
          <w:b/>
        </w:rPr>
        <w:t xml:space="preserve"> Примеры используемых оценочных средств. </w:t>
      </w:r>
    </w:p>
    <w:p w:rsidR="00E0580D" w:rsidRPr="0045507F" w:rsidRDefault="00E0580D" w:rsidP="0045507F">
      <w:pPr>
        <w:jc w:val="both"/>
        <w:rPr>
          <w:b/>
          <w:color w:val="FF0000"/>
        </w:rPr>
      </w:pPr>
    </w:p>
    <w:p w:rsidR="009C4D26" w:rsidRDefault="009C4D26" w:rsidP="0045507F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Семестр №1.</w:t>
      </w:r>
    </w:p>
    <w:p w:rsidR="00E0580D" w:rsidRDefault="00E0580D" w:rsidP="0045507F">
      <w:pPr>
        <w:pStyle w:val="afe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rPr>
          <w:b/>
          <w:noProof/>
          <w:sz w:val="24"/>
          <w:szCs w:val="24"/>
        </w:rPr>
      </w:pPr>
    </w:p>
    <w:p w:rsidR="009C4D26" w:rsidRPr="004C1041" w:rsidRDefault="009C4D26" w:rsidP="009C4D26">
      <w:r>
        <w:t>7</w:t>
      </w:r>
      <w:r w:rsidRPr="004C1041">
        <w:t>.1</w:t>
      </w:r>
      <w:r>
        <w:t>.</w:t>
      </w:r>
      <w:r w:rsidRPr="004C1041">
        <w:t xml:space="preserve"> Для текущей аттестации</w:t>
      </w:r>
      <w:r>
        <w:t>:</w:t>
      </w:r>
      <w:r w:rsidRPr="004C1041">
        <w:t xml:space="preserve"> </w:t>
      </w:r>
    </w:p>
    <w:p w:rsidR="009C4D26" w:rsidRPr="006331A0" w:rsidRDefault="00ED06BA" w:rsidP="006331A0">
      <w:pPr>
        <w:pStyle w:val="afe"/>
        <w:tabs>
          <w:tab w:val="left" w:pos="8310"/>
        </w:tabs>
        <w:ind w:left="0" w:firstLine="284"/>
        <w:rPr>
          <w:i/>
          <w:sz w:val="20"/>
        </w:rPr>
      </w:pPr>
      <w:r>
        <w:rPr>
          <w:i/>
          <w:sz w:val="20"/>
        </w:rPr>
        <w:t>7.1.1</w:t>
      </w:r>
      <w:r w:rsidRPr="001556ED">
        <w:rPr>
          <w:i/>
          <w:sz w:val="20"/>
        </w:rPr>
        <w:t>.</w:t>
      </w:r>
      <w:r>
        <w:rPr>
          <w:i/>
          <w:sz w:val="20"/>
        </w:rPr>
        <w:t xml:space="preserve"> </w:t>
      </w:r>
      <w:r w:rsidRPr="001556ED">
        <w:rPr>
          <w:i/>
          <w:sz w:val="20"/>
        </w:rPr>
        <w:t xml:space="preserve">Вопросы </w:t>
      </w:r>
      <w:r>
        <w:rPr>
          <w:i/>
          <w:sz w:val="20"/>
        </w:rPr>
        <w:t xml:space="preserve"> для семинарских занятий:</w:t>
      </w:r>
    </w:p>
    <w:p w:rsidR="003A4F0C" w:rsidRPr="006331A0" w:rsidRDefault="003A4F0C" w:rsidP="003A4F0C">
      <w:pPr>
        <w:pStyle w:val="3"/>
        <w:tabs>
          <w:tab w:val="left" w:pos="0"/>
          <w:tab w:val="left" w:pos="284"/>
        </w:tabs>
        <w:spacing w:before="0" w:after="0"/>
        <w:rPr>
          <w:rFonts w:ascii="Times New Roman" w:hAnsi="Times New Roman"/>
          <w:sz w:val="20"/>
          <w:szCs w:val="20"/>
        </w:rPr>
      </w:pPr>
      <w:r w:rsidRPr="006331A0">
        <w:rPr>
          <w:rFonts w:ascii="Times New Roman" w:hAnsi="Times New Roman"/>
          <w:sz w:val="20"/>
          <w:szCs w:val="20"/>
        </w:rPr>
        <w:t xml:space="preserve">Семинар № 1. </w:t>
      </w:r>
    </w:p>
    <w:p w:rsidR="003A4F0C" w:rsidRPr="006331A0" w:rsidRDefault="003A4F0C" w:rsidP="003A4F0C">
      <w:pPr>
        <w:pStyle w:val="afe"/>
        <w:numPr>
          <w:ilvl w:val="0"/>
          <w:numId w:val="26"/>
        </w:numPr>
        <w:tabs>
          <w:tab w:val="left" w:pos="0"/>
          <w:tab w:val="left" w:pos="284"/>
        </w:tabs>
        <w:ind w:left="0" w:firstLine="0"/>
        <w:contextualSpacing w:val="0"/>
        <w:rPr>
          <w:sz w:val="20"/>
        </w:rPr>
      </w:pPr>
      <w:r w:rsidRPr="006331A0">
        <w:rPr>
          <w:sz w:val="20"/>
        </w:rPr>
        <w:t>Основные концепции понятия  «фольклор».</w:t>
      </w:r>
    </w:p>
    <w:p w:rsidR="003A4F0C" w:rsidRPr="006331A0" w:rsidRDefault="003A4F0C" w:rsidP="003A4F0C">
      <w:pPr>
        <w:pStyle w:val="afe"/>
        <w:numPr>
          <w:ilvl w:val="0"/>
          <w:numId w:val="26"/>
        </w:numPr>
        <w:tabs>
          <w:tab w:val="left" w:pos="0"/>
          <w:tab w:val="left" w:pos="284"/>
        </w:tabs>
        <w:ind w:left="0" w:firstLine="0"/>
        <w:contextualSpacing w:val="0"/>
        <w:rPr>
          <w:sz w:val="20"/>
        </w:rPr>
      </w:pPr>
      <w:r w:rsidRPr="006331A0">
        <w:rPr>
          <w:sz w:val="20"/>
        </w:rPr>
        <w:t>Изложить так называемую «филологическую» концепцию понятия «фольклор». Назвать   сторонников  этой концепции и их труды.</w:t>
      </w:r>
    </w:p>
    <w:p w:rsidR="003A4F0C" w:rsidRDefault="003A4F0C" w:rsidP="003A4F0C">
      <w:pPr>
        <w:pStyle w:val="afe"/>
        <w:numPr>
          <w:ilvl w:val="0"/>
          <w:numId w:val="26"/>
        </w:numPr>
        <w:tabs>
          <w:tab w:val="left" w:pos="0"/>
          <w:tab w:val="left" w:pos="284"/>
        </w:tabs>
        <w:ind w:left="0" w:firstLine="0"/>
        <w:contextualSpacing w:val="0"/>
        <w:rPr>
          <w:sz w:val="20"/>
        </w:rPr>
      </w:pPr>
      <w:r w:rsidRPr="006331A0">
        <w:rPr>
          <w:sz w:val="20"/>
        </w:rPr>
        <w:t>Изложить концепции, отражающие многомерное представление о фольклоре. Назвать  сторонников  этих концепций и  их  труды.</w:t>
      </w:r>
    </w:p>
    <w:p w:rsidR="00580C40" w:rsidRPr="004E4E34" w:rsidRDefault="00580C40" w:rsidP="003A4F0C">
      <w:pPr>
        <w:pStyle w:val="afe"/>
        <w:numPr>
          <w:ilvl w:val="0"/>
          <w:numId w:val="26"/>
        </w:numPr>
        <w:tabs>
          <w:tab w:val="left" w:pos="0"/>
          <w:tab w:val="left" w:pos="284"/>
        </w:tabs>
        <w:ind w:left="0" w:firstLine="0"/>
        <w:contextualSpacing w:val="0"/>
        <w:rPr>
          <w:sz w:val="20"/>
        </w:rPr>
      </w:pPr>
      <w:proofErr w:type="spellStart"/>
      <w:r w:rsidRPr="004E4E34">
        <w:rPr>
          <w:sz w:val="20"/>
        </w:rPr>
        <w:t>Поготовить</w:t>
      </w:r>
      <w:proofErr w:type="spellEnd"/>
      <w:r w:rsidRPr="004E4E34">
        <w:rPr>
          <w:sz w:val="20"/>
        </w:rPr>
        <w:t xml:space="preserve"> проект </w:t>
      </w:r>
      <w:r w:rsidR="005A0D09" w:rsidRPr="004E4E34">
        <w:rPr>
          <w:sz w:val="20"/>
        </w:rPr>
        <w:t>проведения кругло</w:t>
      </w:r>
      <w:r w:rsidR="00B30AB9" w:rsidRPr="004E4E34">
        <w:rPr>
          <w:sz w:val="20"/>
        </w:rPr>
        <w:t>го стола на тему: «Современные фольклористы</w:t>
      </w:r>
      <w:r w:rsidR="0036106C" w:rsidRPr="004E4E34">
        <w:rPr>
          <w:sz w:val="20"/>
        </w:rPr>
        <w:t xml:space="preserve"> – ст</w:t>
      </w:r>
      <w:r w:rsidR="004E4E34">
        <w:rPr>
          <w:sz w:val="20"/>
        </w:rPr>
        <w:t>о</w:t>
      </w:r>
      <w:r w:rsidR="0036106C" w:rsidRPr="004E4E34">
        <w:rPr>
          <w:sz w:val="20"/>
        </w:rPr>
        <w:t>ронники ра</w:t>
      </w:r>
      <w:r w:rsidR="0036106C" w:rsidRPr="004E4E34">
        <w:rPr>
          <w:sz w:val="20"/>
        </w:rPr>
        <w:t>з</w:t>
      </w:r>
      <w:r w:rsidR="0036106C" w:rsidRPr="004E4E34">
        <w:rPr>
          <w:sz w:val="20"/>
        </w:rPr>
        <w:t>ных концепций понятия «</w:t>
      </w:r>
      <w:proofErr w:type="spellStart"/>
      <w:r w:rsidR="0036106C" w:rsidRPr="004E4E34">
        <w:rPr>
          <w:sz w:val="20"/>
        </w:rPr>
        <w:t>фольлкор</w:t>
      </w:r>
      <w:proofErr w:type="spellEnd"/>
      <w:r w:rsidR="0036106C" w:rsidRPr="004E4E34">
        <w:rPr>
          <w:sz w:val="20"/>
        </w:rPr>
        <w:t>»</w:t>
      </w:r>
      <w:r w:rsidR="00B30AB9" w:rsidRPr="004E4E34">
        <w:rPr>
          <w:sz w:val="20"/>
        </w:rPr>
        <w:t xml:space="preserve"> »</w:t>
      </w:r>
      <w:r w:rsidR="0036106C" w:rsidRPr="004E4E34">
        <w:rPr>
          <w:sz w:val="20"/>
        </w:rPr>
        <w:t>.</w:t>
      </w:r>
    </w:p>
    <w:p w:rsidR="003A4F0C" w:rsidRPr="004E4E34" w:rsidRDefault="003A4F0C" w:rsidP="003A4F0C">
      <w:pPr>
        <w:tabs>
          <w:tab w:val="left" w:pos="0"/>
          <w:tab w:val="left" w:pos="284"/>
        </w:tabs>
        <w:ind w:right="494"/>
        <w:jc w:val="both"/>
        <w:rPr>
          <w:b/>
          <w:bCs/>
          <w:sz w:val="20"/>
          <w:szCs w:val="20"/>
        </w:rPr>
      </w:pPr>
      <w:r w:rsidRPr="004E4E34">
        <w:rPr>
          <w:b/>
          <w:bCs/>
          <w:sz w:val="20"/>
          <w:szCs w:val="20"/>
        </w:rPr>
        <w:t xml:space="preserve">Семинар № 2. </w:t>
      </w:r>
    </w:p>
    <w:p w:rsidR="003A4F0C" w:rsidRPr="006331A0" w:rsidRDefault="003A4F0C" w:rsidP="003A4F0C">
      <w:pPr>
        <w:numPr>
          <w:ilvl w:val="1"/>
          <w:numId w:val="27"/>
        </w:numPr>
        <w:tabs>
          <w:tab w:val="clear" w:pos="1440"/>
          <w:tab w:val="left" w:pos="0"/>
          <w:tab w:val="left" w:pos="284"/>
          <w:tab w:val="left" w:pos="6480"/>
        </w:tabs>
        <w:ind w:left="0" w:firstLine="0"/>
        <w:jc w:val="both"/>
        <w:rPr>
          <w:sz w:val="20"/>
          <w:szCs w:val="20"/>
        </w:rPr>
      </w:pPr>
      <w:r w:rsidRPr="006331A0">
        <w:rPr>
          <w:sz w:val="20"/>
          <w:szCs w:val="20"/>
        </w:rPr>
        <w:t xml:space="preserve">Основные  ценностные аспекты фольклорной культуры, осознаваемые человеческим сообществом. </w:t>
      </w:r>
    </w:p>
    <w:p w:rsidR="003A4F0C" w:rsidRPr="006331A0" w:rsidRDefault="003A4F0C" w:rsidP="003A4F0C">
      <w:pPr>
        <w:numPr>
          <w:ilvl w:val="1"/>
          <w:numId w:val="27"/>
        </w:numPr>
        <w:tabs>
          <w:tab w:val="clear" w:pos="1440"/>
          <w:tab w:val="left" w:pos="0"/>
          <w:tab w:val="left" w:pos="284"/>
          <w:tab w:val="left" w:pos="6480"/>
        </w:tabs>
        <w:ind w:left="0" w:firstLine="0"/>
        <w:jc w:val="both"/>
        <w:rPr>
          <w:sz w:val="20"/>
          <w:szCs w:val="20"/>
        </w:rPr>
      </w:pPr>
      <w:r w:rsidRPr="006331A0">
        <w:rPr>
          <w:sz w:val="20"/>
          <w:szCs w:val="20"/>
        </w:rPr>
        <w:t xml:space="preserve">Два противоположных  подхода в оценке  </w:t>
      </w:r>
      <w:r w:rsidRPr="006331A0">
        <w:rPr>
          <w:i/>
          <w:sz w:val="20"/>
          <w:szCs w:val="20"/>
        </w:rPr>
        <w:t>художественно-эстетической</w:t>
      </w:r>
      <w:r w:rsidRPr="006331A0">
        <w:rPr>
          <w:sz w:val="20"/>
          <w:szCs w:val="20"/>
        </w:rPr>
        <w:t xml:space="preserve"> значимости фольклора.</w:t>
      </w:r>
    </w:p>
    <w:p w:rsidR="003A4F0C" w:rsidRPr="006331A0" w:rsidRDefault="003A4F0C" w:rsidP="003A4F0C">
      <w:pPr>
        <w:numPr>
          <w:ilvl w:val="1"/>
          <w:numId w:val="27"/>
        </w:numPr>
        <w:tabs>
          <w:tab w:val="clear" w:pos="1440"/>
          <w:tab w:val="left" w:pos="0"/>
          <w:tab w:val="left" w:pos="284"/>
          <w:tab w:val="left" w:pos="6480"/>
        </w:tabs>
        <w:ind w:left="0" w:firstLine="0"/>
        <w:jc w:val="both"/>
        <w:rPr>
          <w:sz w:val="20"/>
          <w:szCs w:val="20"/>
        </w:rPr>
      </w:pPr>
      <w:r w:rsidRPr="006331A0">
        <w:rPr>
          <w:sz w:val="20"/>
          <w:szCs w:val="20"/>
        </w:rPr>
        <w:t xml:space="preserve">  Признание главенствующей роли фольклорной культуры в процессе </w:t>
      </w:r>
      <w:r w:rsidRPr="006331A0">
        <w:rPr>
          <w:i/>
          <w:sz w:val="20"/>
          <w:szCs w:val="20"/>
        </w:rPr>
        <w:t>морально-нравственного</w:t>
      </w:r>
      <w:r w:rsidRPr="006331A0">
        <w:rPr>
          <w:sz w:val="20"/>
          <w:szCs w:val="20"/>
        </w:rPr>
        <w:t xml:space="preserve"> стано</w:t>
      </w:r>
      <w:r w:rsidRPr="006331A0">
        <w:rPr>
          <w:sz w:val="20"/>
          <w:szCs w:val="20"/>
        </w:rPr>
        <w:t>в</w:t>
      </w:r>
      <w:r w:rsidRPr="006331A0">
        <w:rPr>
          <w:sz w:val="20"/>
          <w:szCs w:val="20"/>
        </w:rPr>
        <w:t>ления человека – новый этап в  ценностном осмыслении этнокультурного наследия.</w:t>
      </w:r>
    </w:p>
    <w:p w:rsidR="003A4F0C" w:rsidRPr="006331A0" w:rsidRDefault="003A4F0C" w:rsidP="003A4F0C">
      <w:pPr>
        <w:tabs>
          <w:tab w:val="left" w:pos="0"/>
          <w:tab w:val="left" w:pos="284"/>
        </w:tabs>
        <w:rPr>
          <w:sz w:val="20"/>
          <w:szCs w:val="20"/>
        </w:rPr>
      </w:pPr>
      <w:r w:rsidRPr="006331A0">
        <w:rPr>
          <w:b/>
          <w:bCs/>
          <w:sz w:val="20"/>
          <w:szCs w:val="20"/>
        </w:rPr>
        <w:t>Семинар № 3.</w:t>
      </w:r>
    </w:p>
    <w:p w:rsidR="003A4F0C" w:rsidRPr="006331A0" w:rsidRDefault="003A4F0C" w:rsidP="003A4F0C">
      <w:pPr>
        <w:numPr>
          <w:ilvl w:val="0"/>
          <w:numId w:val="28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proofErr w:type="spellStart"/>
      <w:r w:rsidRPr="006331A0">
        <w:rPr>
          <w:sz w:val="20"/>
          <w:szCs w:val="20"/>
        </w:rPr>
        <w:t>Идеологизация</w:t>
      </w:r>
      <w:proofErr w:type="spellEnd"/>
      <w:r w:rsidRPr="006331A0">
        <w:rPr>
          <w:sz w:val="20"/>
          <w:szCs w:val="20"/>
        </w:rPr>
        <w:t xml:space="preserve"> фольклористики на рубеже 20-х - 30-х  годов  </w:t>
      </w:r>
      <w:proofErr w:type="spellStart"/>
      <w:r w:rsidRPr="006331A0">
        <w:rPr>
          <w:sz w:val="20"/>
          <w:szCs w:val="20"/>
        </w:rPr>
        <w:t>ХХв</w:t>
      </w:r>
      <w:proofErr w:type="spellEnd"/>
      <w:r w:rsidRPr="006331A0">
        <w:rPr>
          <w:sz w:val="20"/>
          <w:szCs w:val="20"/>
        </w:rPr>
        <w:t xml:space="preserve">. </w:t>
      </w:r>
    </w:p>
    <w:p w:rsidR="003A4F0C" w:rsidRPr="006331A0" w:rsidRDefault="003A4F0C" w:rsidP="003A4F0C">
      <w:pPr>
        <w:numPr>
          <w:ilvl w:val="0"/>
          <w:numId w:val="28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6331A0">
        <w:rPr>
          <w:sz w:val="20"/>
          <w:szCs w:val="20"/>
        </w:rPr>
        <w:t>Приниженная оценка народных художественных традиций.</w:t>
      </w:r>
    </w:p>
    <w:p w:rsidR="003A4F0C" w:rsidRPr="006331A0" w:rsidRDefault="003A4F0C" w:rsidP="003A4F0C">
      <w:pPr>
        <w:numPr>
          <w:ilvl w:val="0"/>
          <w:numId w:val="28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6331A0">
        <w:rPr>
          <w:sz w:val="20"/>
          <w:szCs w:val="20"/>
        </w:rPr>
        <w:t>Выхолащивание и подмена понятий в отечественной науке 30-х годов (Л.И.Емельянов).  Термины «с</w:t>
      </w:r>
      <w:r w:rsidRPr="006331A0">
        <w:rPr>
          <w:sz w:val="20"/>
          <w:szCs w:val="20"/>
        </w:rPr>
        <w:t>о</w:t>
      </w:r>
      <w:r w:rsidRPr="006331A0">
        <w:rPr>
          <w:sz w:val="20"/>
          <w:szCs w:val="20"/>
        </w:rPr>
        <w:t xml:space="preserve">ветский фольклор»  и «народное  творчество».  </w:t>
      </w:r>
    </w:p>
    <w:p w:rsidR="003A4F0C" w:rsidRPr="006331A0" w:rsidRDefault="003A4F0C" w:rsidP="003A4F0C">
      <w:pPr>
        <w:numPr>
          <w:ilvl w:val="0"/>
          <w:numId w:val="28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6331A0">
        <w:rPr>
          <w:sz w:val="20"/>
          <w:szCs w:val="20"/>
        </w:rPr>
        <w:t xml:space="preserve">Последствия  </w:t>
      </w:r>
      <w:proofErr w:type="spellStart"/>
      <w:r w:rsidRPr="006331A0">
        <w:rPr>
          <w:sz w:val="20"/>
          <w:szCs w:val="20"/>
        </w:rPr>
        <w:t>идеологизации</w:t>
      </w:r>
      <w:proofErr w:type="spellEnd"/>
      <w:r w:rsidRPr="006331A0">
        <w:rPr>
          <w:sz w:val="20"/>
          <w:szCs w:val="20"/>
        </w:rPr>
        <w:t xml:space="preserve"> отечественной фольклористики советского периода.</w:t>
      </w:r>
    </w:p>
    <w:p w:rsidR="003A4F0C" w:rsidRPr="006331A0" w:rsidRDefault="003A4F0C" w:rsidP="003A4F0C">
      <w:pPr>
        <w:numPr>
          <w:ilvl w:val="0"/>
          <w:numId w:val="28"/>
        </w:numPr>
        <w:tabs>
          <w:tab w:val="left" w:pos="0"/>
          <w:tab w:val="left" w:pos="284"/>
        </w:tabs>
        <w:ind w:left="0" w:firstLine="0"/>
        <w:jc w:val="both"/>
        <w:rPr>
          <w:sz w:val="20"/>
          <w:szCs w:val="20"/>
        </w:rPr>
      </w:pPr>
      <w:r w:rsidRPr="006331A0">
        <w:rPr>
          <w:sz w:val="20"/>
          <w:szCs w:val="20"/>
        </w:rPr>
        <w:t>Решение отечественными учёными  важнейшей проблемы сравнительной оценки устного и письменного типов культур.</w:t>
      </w:r>
    </w:p>
    <w:p w:rsidR="003A4F0C" w:rsidRPr="006331A0" w:rsidRDefault="003A4F0C" w:rsidP="003A4F0C">
      <w:pPr>
        <w:tabs>
          <w:tab w:val="left" w:pos="0"/>
          <w:tab w:val="left" w:pos="284"/>
          <w:tab w:val="num" w:pos="1068"/>
        </w:tabs>
        <w:jc w:val="both"/>
        <w:rPr>
          <w:b/>
          <w:sz w:val="20"/>
          <w:szCs w:val="20"/>
        </w:rPr>
      </w:pPr>
      <w:r w:rsidRPr="006331A0">
        <w:rPr>
          <w:b/>
          <w:bCs/>
          <w:sz w:val="20"/>
          <w:szCs w:val="20"/>
        </w:rPr>
        <w:t>Семинар № 4.</w:t>
      </w:r>
      <w:r w:rsidRPr="006331A0">
        <w:rPr>
          <w:sz w:val="20"/>
          <w:szCs w:val="20"/>
        </w:rPr>
        <w:t xml:space="preserve"> </w:t>
      </w:r>
    </w:p>
    <w:p w:rsidR="003A4F0C" w:rsidRPr="006331A0" w:rsidRDefault="003A4F0C" w:rsidP="003A4F0C">
      <w:pPr>
        <w:pStyle w:val="afe"/>
        <w:numPr>
          <w:ilvl w:val="0"/>
          <w:numId w:val="33"/>
        </w:numPr>
        <w:tabs>
          <w:tab w:val="left" w:pos="0"/>
          <w:tab w:val="left" w:pos="284"/>
        </w:tabs>
        <w:ind w:left="0" w:firstLine="0"/>
        <w:contextualSpacing w:val="0"/>
        <w:jc w:val="both"/>
        <w:rPr>
          <w:b/>
          <w:sz w:val="20"/>
        </w:rPr>
      </w:pPr>
      <w:r w:rsidRPr="006331A0">
        <w:rPr>
          <w:sz w:val="20"/>
        </w:rPr>
        <w:t>Требование</w:t>
      </w:r>
      <w:r w:rsidRPr="006331A0">
        <w:rPr>
          <w:b/>
          <w:sz w:val="20"/>
        </w:rPr>
        <w:t xml:space="preserve"> </w:t>
      </w:r>
      <w:r w:rsidRPr="006331A0">
        <w:rPr>
          <w:sz w:val="20"/>
        </w:rPr>
        <w:t>советского тоталитарного режима о «планомерном идеологическом  и художественном р</w:t>
      </w:r>
      <w:r w:rsidRPr="006331A0">
        <w:rPr>
          <w:sz w:val="20"/>
        </w:rPr>
        <w:t>у</w:t>
      </w:r>
      <w:r w:rsidRPr="006331A0">
        <w:rPr>
          <w:sz w:val="20"/>
        </w:rPr>
        <w:t>ководстве» устным творчеством масс.</w:t>
      </w:r>
    </w:p>
    <w:p w:rsidR="003A4F0C" w:rsidRPr="006331A0" w:rsidRDefault="003A4F0C" w:rsidP="003A4F0C">
      <w:pPr>
        <w:pStyle w:val="afe"/>
        <w:numPr>
          <w:ilvl w:val="0"/>
          <w:numId w:val="33"/>
        </w:numPr>
        <w:tabs>
          <w:tab w:val="left" w:pos="0"/>
          <w:tab w:val="left" w:pos="284"/>
        </w:tabs>
        <w:ind w:left="0" w:firstLine="0"/>
        <w:contextualSpacing w:val="0"/>
        <w:jc w:val="both"/>
        <w:rPr>
          <w:b/>
          <w:sz w:val="20"/>
        </w:rPr>
      </w:pPr>
      <w:r w:rsidRPr="006331A0">
        <w:rPr>
          <w:sz w:val="20"/>
        </w:rPr>
        <w:t>Миф о советском фольклоре 30 - 40-х годов ХХ века.</w:t>
      </w:r>
    </w:p>
    <w:p w:rsidR="003A4F0C" w:rsidRPr="006331A0" w:rsidRDefault="003A4F0C" w:rsidP="003A4F0C">
      <w:pPr>
        <w:pStyle w:val="afe"/>
        <w:numPr>
          <w:ilvl w:val="0"/>
          <w:numId w:val="33"/>
        </w:numPr>
        <w:tabs>
          <w:tab w:val="left" w:pos="0"/>
          <w:tab w:val="left" w:pos="284"/>
        </w:tabs>
        <w:ind w:left="0" w:firstLine="0"/>
        <w:contextualSpacing w:val="0"/>
        <w:jc w:val="both"/>
        <w:rPr>
          <w:b/>
          <w:sz w:val="20"/>
        </w:rPr>
      </w:pPr>
      <w:r w:rsidRPr="006331A0">
        <w:rPr>
          <w:sz w:val="20"/>
        </w:rPr>
        <w:t>Механизмы работы собирателей с мастерами устно-поэтического творчества и изобразительного иску</w:t>
      </w:r>
      <w:r w:rsidRPr="006331A0">
        <w:rPr>
          <w:sz w:val="20"/>
        </w:rPr>
        <w:t>с</w:t>
      </w:r>
      <w:r w:rsidRPr="006331A0">
        <w:rPr>
          <w:sz w:val="20"/>
        </w:rPr>
        <w:t>ства, внедряемые в отечественную фольклористику этого времени.</w:t>
      </w:r>
    </w:p>
    <w:p w:rsidR="003A4F0C" w:rsidRPr="006331A0" w:rsidRDefault="003A4F0C" w:rsidP="003A4F0C">
      <w:pPr>
        <w:tabs>
          <w:tab w:val="left" w:pos="0"/>
          <w:tab w:val="left" w:pos="284"/>
        </w:tabs>
        <w:rPr>
          <w:b/>
          <w:bCs/>
          <w:i/>
          <w:sz w:val="20"/>
          <w:szCs w:val="20"/>
        </w:rPr>
      </w:pPr>
      <w:r w:rsidRPr="006331A0">
        <w:rPr>
          <w:b/>
          <w:bCs/>
          <w:sz w:val="20"/>
          <w:szCs w:val="20"/>
        </w:rPr>
        <w:t>Семинар № 5.</w:t>
      </w:r>
      <w:r w:rsidRPr="006331A0">
        <w:rPr>
          <w:b/>
          <w:bCs/>
          <w:i/>
          <w:sz w:val="20"/>
          <w:szCs w:val="20"/>
        </w:rPr>
        <w:t xml:space="preserve"> </w:t>
      </w:r>
    </w:p>
    <w:p w:rsidR="003A4F0C" w:rsidRPr="006331A0" w:rsidRDefault="003A4F0C" w:rsidP="003A4F0C">
      <w:pPr>
        <w:numPr>
          <w:ilvl w:val="0"/>
          <w:numId w:val="30"/>
        </w:numPr>
        <w:tabs>
          <w:tab w:val="left" w:pos="0"/>
          <w:tab w:val="left" w:pos="284"/>
        </w:tabs>
        <w:ind w:left="0" w:firstLine="0"/>
        <w:rPr>
          <w:sz w:val="20"/>
          <w:szCs w:val="20"/>
        </w:rPr>
      </w:pPr>
      <w:r w:rsidRPr="006331A0">
        <w:rPr>
          <w:sz w:val="20"/>
          <w:szCs w:val="20"/>
        </w:rPr>
        <w:t xml:space="preserve">Проявление </w:t>
      </w:r>
      <w:proofErr w:type="spellStart"/>
      <w:r w:rsidRPr="006331A0">
        <w:rPr>
          <w:sz w:val="20"/>
          <w:szCs w:val="20"/>
        </w:rPr>
        <w:t>синкретичности</w:t>
      </w:r>
      <w:proofErr w:type="spellEnd"/>
      <w:r w:rsidRPr="006331A0">
        <w:rPr>
          <w:sz w:val="20"/>
          <w:szCs w:val="20"/>
        </w:rPr>
        <w:t xml:space="preserve"> в фольклорной культуре </w:t>
      </w:r>
    </w:p>
    <w:p w:rsidR="003A4F0C" w:rsidRPr="006331A0" w:rsidRDefault="003A4F0C" w:rsidP="003A4F0C">
      <w:pPr>
        <w:numPr>
          <w:ilvl w:val="0"/>
          <w:numId w:val="30"/>
        </w:numPr>
        <w:tabs>
          <w:tab w:val="left" w:pos="0"/>
          <w:tab w:val="left" w:pos="284"/>
        </w:tabs>
        <w:ind w:left="0" w:firstLine="0"/>
        <w:rPr>
          <w:sz w:val="20"/>
          <w:szCs w:val="20"/>
        </w:rPr>
      </w:pPr>
      <w:r w:rsidRPr="006331A0">
        <w:rPr>
          <w:sz w:val="20"/>
          <w:szCs w:val="20"/>
        </w:rPr>
        <w:t xml:space="preserve">Устная природа  фольклора. Принципиальное отличие устного способа бытования  традиции </w:t>
      </w:r>
      <w:proofErr w:type="gramStart"/>
      <w:r w:rsidRPr="006331A0">
        <w:rPr>
          <w:sz w:val="20"/>
          <w:szCs w:val="20"/>
        </w:rPr>
        <w:t>от</w:t>
      </w:r>
      <w:proofErr w:type="gramEnd"/>
      <w:r w:rsidRPr="006331A0">
        <w:rPr>
          <w:sz w:val="20"/>
          <w:szCs w:val="20"/>
        </w:rPr>
        <w:t xml:space="preserve"> пис</w:t>
      </w:r>
      <w:r w:rsidRPr="006331A0">
        <w:rPr>
          <w:sz w:val="20"/>
          <w:szCs w:val="20"/>
        </w:rPr>
        <w:t>ь</w:t>
      </w:r>
      <w:r w:rsidRPr="006331A0">
        <w:rPr>
          <w:sz w:val="20"/>
          <w:szCs w:val="20"/>
        </w:rPr>
        <w:t>менного.</w:t>
      </w:r>
    </w:p>
    <w:p w:rsidR="003A4F0C" w:rsidRPr="006331A0" w:rsidRDefault="003A4F0C" w:rsidP="003A4F0C">
      <w:pPr>
        <w:numPr>
          <w:ilvl w:val="0"/>
          <w:numId w:val="30"/>
        </w:numPr>
        <w:tabs>
          <w:tab w:val="left" w:pos="0"/>
          <w:tab w:val="left" w:pos="284"/>
        </w:tabs>
        <w:ind w:left="0" w:firstLine="0"/>
        <w:rPr>
          <w:sz w:val="20"/>
          <w:szCs w:val="20"/>
        </w:rPr>
      </w:pPr>
      <w:r w:rsidRPr="006331A0">
        <w:rPr>
          <w:sz w:val="20"/>
          <w:szCs w:val="20"/>
        </w:rPr>
        <w:t>Локальность как специфика местного стиля.</w:t>
      </w:r>
    </w:p>
    <w:p w:rsidR="003A4F0C" w:rsidRPr="006331A0" w:rsidRDefault="003A4F0C" w:rsidP="003A4F0C">
      <w:pPr>
        <w:numPr>
          <w:ilvl w:val="0"/>
          <w:numId w:val="30"/>
        </w:numPr>
        <w:tabs>
          <w:tab w:val="left" w:pos="0"/>
          <w:tab w:val="left" w:pos="284"/>
        </w:tabs>
        <w:ind w:left="0" w:firstLine="0"/>
        <w:rPr>
          <w:sz w:val="20"/>
          <w:szCs w:val="20"/>
        </w:rPr>
      </w:pPr>
      <w:r w:rsidRPr="006331A0">
        <w:rPr>
          <w:sz w:val="20"/>
          <w:szCs w:val="20"/>
        </w:rPr>
        <w:t xml:space="preserve">Вариативность  – генетический атрибут фольклора. </w:t>
      </w:r>
    </w:p>
    <w:p w:rsidR="003A4F0C" w:rsidRPr="006331A0" w:rsidRDefault="003A4F0C" w:rsidP="003A4F0C">
      <w:pPr>
        <w:numPr>
          <w:ilvl w:val="0"/>
          <w:numId w:val="30"/>
        </w:numPr>
        <w:tabs>
          <w:tab w:val="left" w:pos="0"/>
          <w:tab w:val="left" w:pos="284"/>
        </w:tabs>
        <w:ind w:left="0" w:firstLine="0"/>
        <w:rPr>
          <w:sz w:val="20"/>
          <w:szCs w:val="20"/>
        </w:rPr>
      </w:pPr>
      <w:r w:rsidRPr="006331A0">
        <w:rPr>
          <w:sz w:val="20"/>
          <w:szCs w:val="20"/>
        </w:rPr>
        <w:t>Коллективность как всеобщность и традиционность в способах хранения и развития фольклорных кул</w:t>
      </w:r>
      <w:r w:rsidRPr="006331A0">
        <w:rPr>
          <w:sz w:val="20"/>
          <w:szCs w:val="20"/>
        </w:rPr>
        <w:t>ь</w:t>
      </w:r>
      <w:r w:rsidRPr="006331A0">
        <w:rPr>
          <w:sz w:val="20"/>
          <w:szCs w:val="20"/>
        </w:rPr>
        <w:t>турных ценностей.</w:t>
      </w:r>
    </w:p>
    <w:p w:rsidR="003A4F0C" w:rsidRPr="006331A0" w:rsidRDefault="003A4F0C" w:rsidP="003A4F0C">
      <w:pPr>
        <w:numPr>
          <w:ilvl w:val="0"/>
          <w:numId w:val="30"/>
        </w:numPr>
        <w:tabs>
          <w:tab w:val="left" w:pos="0"/>
          <w:tab w:val="left" w:pos="284"/>
        </w:tabs>
        <w:ind w:left="0" w:firstLine="0"/>
        <w:rPr>
          <w:sz w:val="20"/>
          <w:szCs w:val="20"/>
        </w:rPr>
      </w:pPr>
      <w:r w:rsidRPr="006331A0">
        <w:rPr>
          <w:sz w:val="20"/>
          <w:szCs w:val="20"/>
        </w:rPr>
        <w:t>Самоорганизация как важнейший признак фольклорной традиции.</w:t>
      </w:r>
    </w:p>
    <w:p w:rsidR="003A4F0C" w:rsidRPr="006331A0" w:rsidRDefault="003A4F0C" w:rsidP="003A4F0C">
      <w:pPr>
        <w:tabs>
          <w:tab w:val="left" w:pos="0"/>
          <w:tab w:val="left" w:pos="284"/>
        </w:tabs>
        <w:rPr>
          <w:rStyle w:val="30"/>
          <w:sz w:val="20"/>
          <w:szCs w:val="20"/>
        </w:rPr>
      </w:pPr>
      <w:r w:rsidRPr="006331A0">
        <w:rPr>
          <w:b/>
          <w:sz w:val="20"/>
          <w:szCs w:val="20"/>
        </w:rPr>
        <w:t>Семинар № 6</w:t>
      </w:r>
      <w:r w:rsidRPr="006331A0">
        <w:rPr>
          <w:sz w:val="20"/>
          <w:szCs w:val="20"/>
        </w:rPr>
        <w:t xml:space="preserve"> .</w:t>
      </w:r>
    </w:p>
    <w:p w:rsidR="003A4F0C" w:rsidRPr="006331A0" w:rsidRDefault="003A4F0C" w:rsidP="003A4F0C">
      <w:pPr>
        <w:pStyle w:val="afe"/>
        <w:numPr>
          <w:ilvl w:val="1"/>
          <w:numId w:val="32"/>
        </w:numPr>
        <w:tabs>
          <w:tab w:val="left" w:pos="0"/>
          <w:tab w:val="left" w:pos="284"/>
        </w:tabs>
        <w:ind w:left="0" w:firstLine="0"/>
        <w:contextualSpacing w:val="0"/>
        <w:jc w:val="both"/>
        <w:rPr>
          <w:sz w:val="20"/>
        </w:rPr>
      </w:pPr>
      <w:proofErr w:type="spellStart"/>
      <w:r w:rsidRPr="006331A0">
        <w:rPr>
          <w:sz w:val="20"/>
        </w:rPr>
        <w:t>Фольклоризм</w:t>
      </w:r>
      <w:proofErr w:type="spellEnd"/>
      <w:r w:rsidRPr="006331A0">
        <w:rPr>
          <w:sz w:val="20"/>
        </w:rPr>
        <w:t xml:space="preserve"> как исторически развивающийся процесс освоения фольклора  «со стороны», «извне».</w:t>
      </w:r>
    </w:p>
    <w:p w:rsidR="003A4F0C" w:rsidRPr="006331A0" w:rsidRDefault="003A4F0C" w:rsidP="003A4F0C">
      <w:pPr>
        <w:pStyle w:val="afe"/>
        <w:numPr>
          <w:ilvl w:val="1"/>
          <w:numId w:val="32"/>
        </w:numPr>
        <w:tabs>
          <w:tab w:val="left" w:pos="0"/>
          <w:tab w:val="left" w:pos="284"/>
        </w:tabs>
        <w:ind w:left="0" w:firstLine="0"/>
        <w:contextualSpacing w:val="0"/>
        <w:jc w:val="both"/>
        <w:rPr>
          <w:sz w:val="20"/>
        </w:rPr>
      </w:pPr>
      <w:r w:rsidRPr="006331A0">
        <w:rPr>
          <w:sz w:val="20"/>
        </w:rPr>
        <w:t xml:space="preserve">Фольклор и </w:t>
      </w:r>
      <w:proofErr w:type="spellStart"/>
      <w:r w:rsidRPr="006331A0">
        <w:rPr>
          <w:sz w:val="20"/>
        </w:rPr>
        <w:t>фольклоризм</w:t>
      </w:r>
      <w:proofErr w:type="spellEnd"/>
      <w:r w:rsidRPr="006331A0">
        <w:rPr>
          <w:sz w:val="20"/>
        </w:rPr>
        <w:t>: соотношение первоисточника и его интерпретаций.</w:t>
      </w:r>
    </w:p>
    <w:p w:rsidR="003A4F0C" w:rsidRPr="006331A0" w:rsidRDefault="003A4F0C" w:rsidP="00214A30">
      <w:pPr>
        <w:pStyle w:val="afe"/>
        <w:numPr>
          <w:ilvl w:val="1"/>
          <w:numId w:val="32"/>
        </w:numPr>
        <w:tabs>
          <w:tab w:val="left" w:pos="0"/>
          <w:tab w:val="left" w:pos="284"/>
        </w:tabs>
        <w:ind w:left="0" w:firstLine="0"/>
        <w:contextualSpacing w:val="0"/>
        <w:jc w:val="both"/>
        <w:rPr>
          <w:sz w:val="20"/>
        </w:rPr>
      </w:pPr>
      <w:r w:rsidRPr="006331A0">
        <w:rPr>
          <w:sz w:val="20"/>
        </w:rPr>
        <w:t xml:space="preserve">Основные направления </w:t>
      </w:r>
      <w:proofErr w:type="spellStart"/>
      <w:r w:rsidRPr="006331A0">
        <w:rPr>
          <w:sz w:val="20"/>
        </w:rPr>
        <w:t>фольклоризма</w:t>
      </w:r>
      <w:proofErr w:type="spellEnd"/>
      <w:r w:rsidRPr="006331A0">
        <w:rPr>
          <w:sz w:val="20"/>
        </w:rPr>
        <w:t>.</w:t>
      </w:r>
    </w:p>
    <w:p w:rsidR="003A4F0C" w:rsidRPr="006331A0" w:rsidRDefault="003A4F0C" w:rsidP="003A4F0C">
      <w:pPr>
        <w:tabs>
          <w:tab w:val="left" w:pos="0"/>
          <w:tab w:val="left" w:pos="284"/>
        </w:tabs>
        <w:ind w:right="-737"/>
        <w:jc w:val="both"/>
        <w:rPr>
          <w:b/>
          <w:bCs/>
          <w:sz w:val="20"/>
          <w:szCs w:val="20"/>
        </w:rPr>
      </w:pPr>
      <w:r w:rsidRPr="006331A0">
        <w:rPr>
          <w:b/>
          <w:bCs/>
          <w:sz w:val="20"/>
          <w:szCs w:val="20"/>
        </w:rPr>
        <w:t>Семинар № 7.</w:t>
      </w:r>
      <w:r w:rsidRPr="006331A0">
        <w:rPr>
          <w:bCs/>
          <w:sz w:val="20"/>
          <w:szCs w:val="20"/>
        </w:rPr>
        <w:t xml:space="preserve"> </w:t>
      </w:r>
    </w:p>
    <w:p w:rsidR="003A4F0C" w:rsidRPr="006331A0" w:rsidRDefault="003A4F0C" w:rsidP="003A4F0C">
      <w:pPr>
        <w:tabs>
          <w:tab w:val="left" w:pos="0"/>
          <w:tab w:val="left" w:pos="284"/>
        </w:tabs>
        <w:jc w:val="both"/>
        <w:rPr>
          <w:bCs/>
          <w:sz w:val="20"/>
          <w:szCs w:val="20"/>
        </w:rPr>
      </w:pPr>
      <w:r w:rsidRPr="006331A0">
        <w:rPr>
          <w:bCs/>
          <w:sz w:val="20"/>
          <w:szCs w:val="20"/>
        </w:rPr>
        <w:t>1. Содержание и применение  категорий</w:t>
      </w:r>
      <w:r w:rsidRPr="006331A0">
        <w:rPr>
          <w:b/>
          <w:bCs/>
          <w:sz w:val="20"/>
          <w:szCs w:val="20"/>
        </w:rPr>
        <w:t xml:space="preserve"> </w:t>
      </w:r>
      <w:r w:rsidRPr="006331A0">
        <w:rPr>
          <w:bCs/>
          <w:sz w:val="20"/>
          <w:szCs w:val="20"/>
        </w:rPr>
        <w:t>«локальное»</w:t>
      </w:r>
      <w:r w:rsidRPr="006331A0">
        <w:rPr>
          <w:b/>
          <w:bCs/>
          <w:sz w:val="20"/>
          <w:szCs w:val="20"/>
        </w:rPr>
        <w:t>,</w:t>
      </w:r>
      <w:r w:rsidRPr="006331A0">
        <w:rPr>
          <w:bCs/>
          <w:sz w:val="20"/>
          <w:szCs w:val="20"/>
        </w:rPr>
        <w:t xml:space="preserve"> «региональное», «общефольклорное», «общенаро</w:t>
      </w:r>
      <w:r w:rsidRPr="006331A0">
        <w:rPr>
          <w:bCs/>
          <w:sz w:val="20"/>
          <w:szCs w:val="20"/>
        </w:rPr>
        <w:t>д</w:t>
      </w:r>
      <w:r w:rsidRPr="006331A0">
        <w:rPr>
          <w:bCs/>
          <w:sz w:val="20"/>
          <w:szCs w:val="20"/>
        </w:rPr>
        <w:t>ное» и их употребление в отечественной фольклористике.</w:t>
      </w:r>
    </w:p>
    <w:p w:rsidR="003A4F0C" w:rsidRPr="004E4E34" w:rsidRDefault="003A4F0C" w:rsidP="003A4F0C">
      <w:pPr>
        <w:tabs>
          <w:tab w:val="left" w:pos="0"/>
          <w:tab w:val="left" w:pos="284"/>
        </w:tabs>
        <w:jc w:val="both"/>
        <w:rPr>
          <w:bCs/>
          <w:sz w:val="20"/>
          <w:szCs w:val="20"/>
        </w:rPr>
      </w:pPr>
      <w:r w:rsidRPr="004E4E34">
        <w:rPr>
          <w:bCs/>
          <w:sz w:val="20"/>
          <w:szCs w:val="20"/>
        </w:rPr>
        <w:t>2. Условность применения понятия диалекта к явлениям фольклорной культуры</w:t>
      </w:r>
      <w:r w:rsidR="00D02095" w:rsidRPr="004E4E34">
        <w:rPr>
          <w:bCs/>
          <w:sz w:val="20"/>
          <w:szCs w:val="20"/>
        </w:rPr>
        <w:t>.</w:t>
      </w:r>
    </w:p>
    <w:p w:rsidR="00D02095" w:rsidRPr="004E4E34" w:rsidRDefault="00D02095" w:rsidP="003A4F0C">
      <w:pPr>
        <w:tabs>
          <w:tab w:val="left" w:pos="0"/>
          <w:tab w:val="left" w:pos="284"/>
        </w:tabs>
        <w:jc w:val="both"/>
        <w:rPr>
          <w:bCs/>
          <w:sz w:val="20"/>
          <w:szCs w:val="20"/>
        </w:rPr>
      </w:pPr>
      <w:r w:rsidRPr="004E4E34">
        <w:rPr>
          <w:bCs/>
          <w:sz w:val="20"/>
          <w:szCs w:val="20"/>
        </w:rPr>
        <w:t xml:space="preserve">3. </w:t>
      </w:r>
      <w:r w:rsidR="00E62FAD" w:rsidRPr="004E4E34">
        <w:rPr>
          <w:bCs/>
          <w:sz w:val="20"/>
          <w:szCs w:val="20"/>
        </w:rPr>
        <w:t>Выявит</w:t>
      </w:r>
      <w:r w:rsidR="009B5E1D" w:rsidRPr="004E4E34">
        <w:rPr>
          <w:bCs/>
          <w:sz w:val="20"/>
          <w:szCs w:val="20"/>
        </w:rPr>
        <w:t xml:space="preserve">ь </w:t>
      </w:r>
      <w:r w:rsidR="0080656F" w:rsidRPr="004E4E34">
        <w:rPr>
          <w:bCs/>
          <w:sz w:val="20"/>
          <w:szCs w:val="20"/>
        </w:rPr>
        <w:t>публикации</w:t>
      </w:r>
      <w:r w:rsidR="009B5E1D" w:rsidRPr="004E4E34">
        <w:rPr>
          <w:bCs/>
          <w:sz w:val="20"/>
          <w:szCs w:val="20"/>
        </w:rPr>
        <w:t xml:space="preserve"> по проблемам, связанным с </w:t>
      </w:r>
      <w:proofErr w:type="spellStart"/>
      <w:r w:rsidR="009B5E1D" w:rsidRPr="004E4E34">
        <w:rPr>
          <w:bCs/>
          <w:sz w:val="20"/>
          <w:szCs w:val="20"/>
        </w:rPr>
        <w:t>диалектностью</w:t>
      </w:r>
      <w:proofErr w:type="spellEnd"/>
      <w:r w:rsidR="009B5E1D" w:rsidRPr="004E4E34">
        <w:rPr>
          <w:bCs/>
          <w:sz w:val="20"/>
          <w:szCs w:val="20"/>
        </w:rPr>
        <w:t xml:space="preserve"> фольклорной культуры в сборнике нау</w:t>
      </w:r>
      <w:r w:rsidR="009B5E1D" w:rsidRPr="004E4E34">
        <w:rPr>
          <w:bCs/>
          <w:sz w:val="20"/>
          <w:szCs w:val="20"/>
        </w:rPr>
        <w:t>ч</w:t>
      </w:r>
      <w:r w:rsidR="009B5E1D" w:rsidRPr="004E4E34">
        <w:rPr>
          <w:bCs/>
          <w:sz w:val="20"/>
          <w:szCs w:val="20"/>
        </w:rPr>
        <w:t>ных статей «Русский фольклор»</w:t>
      </w:r>
      <w:r w:rsidR="00657258" w:rsidRPr="004E4E34">
        <w:rPr>
          <w:bCs/>
          <w:sz w:val="20"/>
          <w:szCs w:val="20"/>
        </w:rPr>
        <w:t xml:space="preserve"> (просмотреть все имеющиеся выпуски).</w:t>
      </w:r>
    </w:p>
    <w:p w:rsidR="003A4F0C" w:rsidRPr="006331A0" w:rsidRDefault="003A4F0C" w:rsidP="003A4F0C">
      <w:pPr>
        <w:tabs>
          <w:tab w:val="left" w:pos="0"/>
          <w:tab w:val="left" w:pos="284"/>
        </w:tabs>
        <w:rPr>
          <w:b/>
          <w:sz w:val="20"/>
          <w:szCs w:val="20"/>
        </w:rPr>
      </w:pPr>
      <w:r w:rsidRPr="006331A0">
        <w:rPr>
          <w:b/>
          <w:sz w:val="20"/>
          <w:szCs w:val="20"/>
        </w:rPr>
        <w:t xml:space="preserve">Семинар  № 8. </w:t>
      </w:r>
    </w:p>
    <w:p w:rsidR="003A4F0C" w:rsidRPr="006331A0" w:rsidRDefault="003A4F0C" w:rsidP="003A4F0C">
      <w:pPr>
        <w:tabs>
          <w:tab w:val="left" w:pos="0"/>
          <w:tab w:val="left" w:pos="284"/>
        </w:tabs>
        <w:jc w:val="both"/>
        <w:rPr>
          <w:sz w:val="20"/>
          <w:szCs w:val="20"/>
        </w:rPr>
      </w:pPr>
      <w:r w:rsidRPr="006331A0">
        <w:rPr>
          <w:sz w:val="20"/>
          <w:szCs w:val="20"/>
        </w:rPr>
        <w:t xml:space="preserve">1. Комплексное изучение фольклора как особое научное направление.  </w:t>
      </w:r>
    </w:p>
    <w:p w:rsidR="003A4F0C" w:rsidRPr="006331A0" w:rsidRDefault="003A4F0C" w:rsidP="003A4F0C">
      <w:pPr>
        <w:tabs>
          <w:tab w:val="left" w:pos="0"/>
          <w:tab w:val="left" w:pos="284"/>
        </w:tabs>
        <w:jc w:val="both"/>
        <w:rPr>
          <w:sz w:val="20"/>
          <w:szCs w:val="20"/>
        </w:rPr>
      </w:pPr>
      <w:r w:rsidRPr="006331A0">
        <w:rPr>
          <w:sz w:val="20"/>
          <w:szCs w:val="20"/>
        </w:rPr>
        <w:lastRenderedPageBreak/>
        <w:t>2. Первое в отечественной фольклористике формулирование и применение в экспедиции метода комплек</w:t>
      </w:r>
      <w:r w:rsidRPr="006331A0">
        <w:rPr>
          <w:sz w:val="20"/>
          <w:szCs w:val="20"/>
        </w:rPr>
        <w:t>с</w:t>
      </w:r>
      <w:r w:rsidRPr="006331A0">
        <w:rPr>
          <w:sz w:val="20"/>
          <w:szCs w:val="20"/>
        </w:rPr>
        <w:t xml:space="preserve">ного исследования народной традиции. </w:t>
      </w:r>
    </w:p>
    <w:p w:rsidR="003A4F0C" w:rsidRPr="006331A0" w:rsidRDefault="003A4F0C" w:rsidP="003A4F0C">
      <w:pPr>
        <w:tabs>
          <w:tab w:val="left" w:pos="0"/>
          <w:tab w:val="left" w:pos="284"/>
        </w:tabs>
        <w:jc w:val="both"/>
        <w:rPr>
          <w:sz w:val="20"/>
          <w:szCs w:val="20"/>
        </w:rPr>
      </w:pPr>
      <w:r w:rsidRPr="006331A0">
        <w:rPr>
          <w:sz w:val="20"/>
          <w:szCs w:val="20"/>
        </w:rPr>
        <w:t xml:space="preserve">3..Методологическое и теоретическое обоснование комплексного изучения фольклора. </w:t>
      </w:r>
    </w:p>
    <w:p w:rsidR="003A4F0C" w:rsidRPr="006331A0" w:rsidRDefault="003A4F0C" w:rsidP="003A4F0C">
      <w:pPr>
        <w:tabs>
          <w:tab w:val="left" w:pos="0"/>
          <w:tab w:val="left" w:pos="284"/>
        </w:tabs>
        <w:jc w:val="both"/>
        <w:rPr>
          <w:sz w:val="20"/>
          <w:szCs w:val="20"/>
        </w:rPr>
      </w:pPr>
      <w:r w:rsidRPr="006331A0">
        <w:rPr>
          <w:sz w:val="20"/>
          <w:szCs w:val="20"/>
        </w:rPr>
        <w:t>4. Типы и объем комплексности в исследовании фольклора:</w:t>
      </w:r>
    </w:p>
    <w:p w:rsidR="00177E55" w:rsidRDefault="003A4F0C" w:rsidP="003A4F0C">
      <w:pPr>
        <w:tabs>
          <w:tab w:val="left" w:pos="0"/>
          <w:tab w:val="left" w:pos="284"/>
        </w:tabs>
        <w:jc w:val="both"/>
        <w:rPr>
          <w:sz w:val="20"/>
          <w:szCs w:val="20"/>
        </w:rPr>
      </w:pPr>
      <w:r w:rsidRPr="006331A0">
        <w:rPr>
          <w:sz w:val="20"/>
          <w:szCs w:val="20"/>
        </w:rPr>
        <w:t>5. Этапы становления комплексного подхода к изучению фольклора.</w:t>
      </w:r>
    </w:p>
    <w:p w:rsidR="00B31B8F" w:rsidRPr="00211EBA" w:rsidRDefault="00B31B8F" w:rsidP="003A4F0C">
      <w:pPr>
        <w:tabs>
          <w:tab w:val="left" w:pos="0"/>
          <w:tab w:val="left" w:pos="284"/>
        </w:tabs>
        <w:jc w:val="both"/>
        <w:rPr>
          <w:color w:val="FF0000"/>
          <w:sz w:val="20"/>
          <w:szCs w:val="20"/>
        </w:rPr>
      </w:pPr>
      <w:r w:rsidRPr="004E4E34">
        <w:rPr>
          <w:sz w:val="20"/>
          <w:szCs w:val="20"/>
        </w:rPr>
        <w:t>6. Связь научных установок фольклориста с задачами</w:t>
      </w:r>
      <w:r w:rsidR="00211EBA" w:rsidRPr="004E4E34">
        <w:rPr>
          <w:sz w:val="20"/>
          <w:szCs w:val="20"/>
        </w:rPr>
        <w:t xml:space="preserve"> поиска и фиксации фольклорно-этнографического материала</w:t>
      </w:r>
      <w:r w:rsidR="00211EBA" w:rsidRPr="00211EBA">
        <w:rPr>
          <w:color w:val="FF0000"/>
          <w:sz w:val="20"/>
          <w:szCs w:val="20"/>
        </w:rPr>
        <w:t>.</w:t>
      </w:r>
    </w:p>
    <w:p w:rsidR="003A4F0C" w:rsidRPr="006331A0" w:rsidRDefault="003A4F0C" w:rsidP="003A4F0C">
      <w:pPr>
        <w:tabs>
          <w:tab w:val="left" w:pos="0"/>
          <w:tab w:val="left" w:pos="284"/>
        </w:tabs>
        <w:rPr>
          <w:sz w:val="20"/>
          <w:szCs w:val="20"/>
        </w:rPr>
      </w:pPr>
      <w:r w:rsidRPr="006331A0">
        <w:rPr>
          <w:b/>
          <w:sz w:val="20"/>
          <w:szCs w:val="20"/>
        </w:rPr>
        <w:t xml:space="preserve">Семинар № 9. </w:t>
      </w:r>
    </w:p>
    <w:p w:rsidR="003A4F0C" w:rsidRPr="006331A0" w:rsidRDefault="003A4F0C" w:rsidP="003A4F0C">
      <w:pPr>
        <w:pStyle w:val="afe"/>
        <w:numPr>
          <w:ilvl w:val="0"/>
          <w:numId w:val="29"/>
        </w:numPr>
        <w:tabs>
          <w:tab w:val="left" w:pos="0"/>
          <w:tab w:val="left" w:pos="284"/>
        </w:tabs>
        <w:ind w:left="0" w:firstLine="0"/>
        <w:contextualSpacing w:val="0"/>
        <w:rPr>
          <w:sz w:val="20"/>
        </w:rPr>
      </w:pPr>
      <w:r w:rsidRPr="006331A0">
        <w:rPr>
          <w:sz w:val="20"/>
        </w:rPr>
        <w:t>Фольклор восточнославянских народов как единая жанровая система.</w:t>
      </w:r>
    </w:p>
    <w:p w:rsidR="003A4F0C" w:rsidRPr="006331A0" w:rsidRDefault="003A4F0C" w:rsidP="003A4F0C">
      <w:pPr>
        <w:pStyle w:val="afe"/>
        <w:numPr>
          <w:ilvl w:val="0"/>
          <w:numId w:val="29"/>
        </w:numPr>
        <w:tabs>
          <w:tab w:val="left" w:pos="0"/>
          <w:tab w:val="left" w:pos="284"/>
        </w:tabs>
        <w:ind w:left="0" w:firstLine="0"/>
        <w:contextualSpacing w:val="0"/>
        <w:rPr>
          <w:sz w:val="20"/>
        </w:rPr>
      </w:pPr>
      <w:r w:rsidRPr="006331A0">
        <w:rPr>
          <w:sz w:val="20"/>
        </w:rPr>
        <w:t>Жанровый состав русского фольклора.</w:t>
      </w:r>
    </w:p>
    <w:p w:rsidR="003A4F0C" w:rsidRPr="006331A0" w:rsidRDefault="003A4F0C" w:rsidP="003A4F0C">
      <w:pPr>
        <w:pStyle w:val="afe"/>
        <w:numPr>
          <w:ilvl w:val="0"/>
          <w:numId w:val="29"/>
        </w:numPr>
        <w:tabs>
          <w:tab w:val="left" w:pos="0"/>
          <w:tab w:val="left" w:pos="284"/>
        </w:tabs>
        <w:ind w:left="0" w:firstLine="0"/>
        <w:contextualSpacing w:val="0"/>
        <w:rPr>
          <w:sz w:val="20"/>
        </w:rPr>
      </w:pPr>
      <w:r w:rsidRPr="006331A0">
        <w:rPr>
          <w:sz w:val="20"/>
        </w:rPr>
        <w:t>Типы классификаций фольклора в мировой и отечественной фольклористике.</w:t>
      </w:r>
    </w:p>
    <w:p w:rsidR="003A4F0C" w:rsidRPr="006331A0" w:rsidRDefault="003A4F0C" w:rsidP="003A4F0C">
      <w:pPr>
        <w:tabs>
          <w:tab w:val="left" w:pos="0"/>
          <w:tab w:val="left" w:pos="284"/>
        </w:tabs>
        <w:rPr>
          <w:sz w:val="20"/>
          <w:szCs w:val="20"/>
        </w:rPr>
      </w:pPr>
      <w:r w:rsidRPr="006331A0">
        <w:rPr>
          <w:b/>
          <w:bCs/>
          <w:sz w:val="20"/>
          <w:szCs w:val="20"/>
        </w:rPr>
        <w:t>Семинар № 10</w:t>
      </w:r>
      <w:r w:rsidRPr="006331A0">
        <w:rPr>
          <w:bCs/>
          <w:sz w:val="20"/>
          <w:szCs w:val="20"/>
        </w:rPr>
        <w:t xml:space="preserve">. </w:t>
      </w:r>
      <w:r w:rsidRPr="006331A0">
        <w:rPr>
          <w:bCs/>
          <w:i/>
          <w:sz w:val="20"/>
          <w:szCs w:val="20"/>
        </w:rPr>
        <w:t xml:space="preserve"> </w:t>
      </w:r>
    </w:p>
    <w:p w:rsidR="003A4F0C" w:rsidRPr="006331A0" w:rsidRDefault="003A4F0C" w:rsidP="003A4F0C">
      <w:pPr>
        <w:numPr>
          <w:ilvl w:val="0"/>
          <w:numId w:val="31"/>
        </w:numPr>
        <w:tabs>
          <w:tab w:val="left" w:pos="0"/>
          <w:tab w:val="left" w:pos="284"/>
        </w:tabs>
        <w:ind w:left="0" w:firstLine="0"/>
        <w:rPr>
          <w:sz w:val="20"/>
          <w:szCs w:val="20"/>
        </w:rPr>
      </w:pPr>
      <w:r w:rsidRPr="006331A0">
        <w:rPr>
          <w:sz w:val="20"/>
          <w:szCs w:val="20"/>
        </w:rPr>
        <w:t>Журнал «Живая старина» - журнал о русском фольклоре. История создания. Редколлегия. Круг авторов.</w:t>
      </w:r>
    </w:p>
    <w:p w:rsidR="003A4F0C" w:rsidRPr="004E4E34" w:rsidRDefault="003A4F0C" w:rsidP="003A4F0C">
      <w:pPr>
        <w:numPr>
          <w:ilvl w:val="0"/>
          <w:numId w:val="31"/>
        </w:numPr>
        <w:tabs>
          <w:tab w:val="left" w:pos="0"/>
          <w:tab w:val="left" w:pos="284"/>
        </w:tabs>
        <w:ind w:left="0" w:firstLine="0"/>
        <w:rPr>
          <w:sz w:val="20"/>
          <w:szCs w:val="20"/>
        </w:rPr>
      </w:pPr>
      <w:r w:rsidRPr="004E4E34">
        <w:rPr>
          <w:sz w:val="20"/>
          <w:szCs w:val="20"/>
        </w:rPr>
        <w:t>Структура издания. Основные разделы.</w:t>
      </w:r>
    </w:p>
    <w:p w:rsidR="0064212F" w:rsidRPr="004E4E34" w:rsidRDefault="003A4F0C" w:rsidP="0064212F">
      <w:pPr>
        <w:numPr>
          <w:ilvl w:val="0"/>
          <w:numId w:val="31"/>
        </w:numPr>
        <w:tabs>
          <w:tab w:val="left" w:pos="0"/>
          <w:tab w:val="left" w:pos="284"/>
        </w:tabs>
        <w:ind w:left="0" w:firstLine="0"/>
        <w:rPr>
          <w:sz w:val="20"/>
          <w:szCs w:val="20"/>
        </w:rPr>
      </w:pPr>
      <w:r w:rsidRPr="004E4E34">
        <w:rPr>
          <w:sz w:val="20"/>
          <w:szCs w:val="20"/>
        </w:rPr>
        <w:t>Краткое содержание трёх публикаций из любого номера журнала.</w:t>
      </w:r>
    </w:p>
    <w:p w:rsidR="0064212F" w:rsidRPr="004E4E34" w:rsidRDefault="0064212F" w:rsidP="0064212F">
      <w:pPr>
        <w:numPr>
          <w:ilvl w:val="0"/>
          <w:numId w:val="31"/>
        </w:numPr>
        <w:tabs>
          <w:tab w:val="left" w:pos="0"/>
          <w:tab w:val="left" w:pos="284"/>
        </w:tabs>
        <w:ind w:left="0" w:firstLine="0"/>
        <w:rPr>
          <w:sz w:val="20"/>
          <w:szCs w:val="20"/>
        </w:rPr>
      </w:pPr>
      <w:r w:rsidRPr="004E4E34">
        <w:rPr>
          <w:sz w:val="20"/>
          <w:szCs w:val="20"/>
        </w:rPr>
        <w:t>Сделать подборку статей (8-10 наименований) из «Живой старины» по русским традициям зимнего св</w:t>
      </w:r>
      <w:r w:rsidRPr="004E4E34">
        <w:rPr>
          <w:sz w:val="20"/>
          <w:szCs w:val="20"/>
        </w:rPr>
        <w:t>я</w:t>
      </w:r>
      <w:r w:rsidRPr="004E4E34">
        <w:rPr>
          <w:sz w:val="20"/>
          <w:szCs w:val="20"/>
        </w:rPr>
        <w:t>точного периода.</w:t>
      </w:r>
    </w:p>
    <w:p w:rsidR="003A4F0C" w:rsidRPr="006331A0" w:rsidRDefault="003A4F0C" w:rsidP="003A4F0C">
      <w:pPr>
        <w:tabs>
          <w:tab w:val="left" w:pos="0"/>
          <w:tab w:val="left" w:pos="284"/>
          <w:tab w:val="left" w:pos="1134"/>
          <w:tab w:val="left" w:pos="1418"/>
        </w:tabs>
        <w:jc w:val="both"/>
        <w:rPr>
          <w:b/>
          <w:sz w:val="20"/>
          <w:szCs w:val="20"/>
        </w:rPr>
      </w:pPr>
      <w:r w:rsidRPr="006331A0">
        <w:rPr>
          <w:b/>
          <w:sz w:val="20"/>
          <w:szCs w:val="20"/>
        </w:rPr>
        <w:t xml:space="preserve">Семинар №11 </w:t>
      </w:r>
    </w:p>
    <w:p w:rsidR="003A4F0C" w:rsidRPr="006331A0" w:rsidRDefault="003A4F0C" w:rsidP="003A4F0C">
      <w:pPr>
        <w:pStyle w:val="afe"/>
        <w:numPr>
          <w:ilvl w:val="0"/>
          <w:numId w:val="34"/>
        </w:numPr>
        <w:tabs>
          <w:tab w:val="left" w:pos="0"/>
          <w:tab w:val="left" w:pos="284"/>
          <w:tab w:val="left" w:pos="1134"/>
          <w:tab w:val="left" w:pos="1418"/>
        </w:tabs>
        <w:ind w:left="0"/>
        <w:contextualSpacing w:val="0"/>
        <w:jc w:val="both"/>
        <w:rPr>
          <w:sz w:val="20"/>
        </w:rPr>
      </w:pPr>
      <w:proofErr w:type="gramStart"/>
      <w:r w:rsidRPr="006331A0">
        <w:rPr>
          <w:sz w:val="20"/>
        </w:rPr>
        <w:t>Новое фольклористическое периодическое издание Государственного республиканского центра русского фольклора</w:t>
      </w:r>
      <w:r w:rsidR="00034AF7">
        <w:rPr>
          <w:sz w:val="20"/>
        </w:rPr>
        <w:t xml:space="preserve"> («Традиционная культура:</w:t>
      </w:r>
      <w:proofErr w:type="gramEnd"/>
      <w:r w:rsidR="00034AF7">
        <w:rPr>
          <w:sz w:val="20"/>
        </w:rPr>
        <w:t xml:space="preserve"> </w:t>
      </w:r>
      <w:proofErr w:type="gramStart"/>
      <w:r w:rsidR="00034AF7">
        <w:rPr>
          <w:sz w:val="20"/>
        </w:rPr>
        <w:t>Научный альманах»)</w:t>
      </w:r>
      <w:r w:rsidRPr="006331A0">
        <w:rPr>
          <w:sz w:val="20"/>
        </w:rPr>
        <w:t>.</w:t>
      </w:r>
      <w:proofErr w:type="gramEnd"/>
    </w:p>
    <w:p w:rsidR="003A4F0C" w:rsidRPr="006331A0" w:rsidRDefault="003A4F0C" w:rsidP="003A4F0C">
      <w:pPr>
        <w:pStyle w:val="afe"/>
        <w:numPr>
          <w:ilvl w:val="0"/>
          <w:numId w:val="34"/>
        </w:numPr>
        <w:tabs>
          <w:tab w:val="left" w:pos="0"/>
          <w:tab w:val="left" w:pos="284"/>
          <w:tab w:val="left" w:pos="1134"/>
          <w:tab w:val="left" w:pos="1418"/>
        </w:tabs>
        <w:ind w:left="0"/>
        <w:contextualSpacing w:val="0"/>
        <w:jc w:val="both"/>
        <w:rPr>
          <w:sz w:val="20"/>
        </w:rPr>
      </w:pPr>
      <w:r w:rsidRPr="006331A0">
        <w:rPr>
          <w:sz w:val="20"/>
        </w:rPr>
        <w:t>Основные рубрики журнала.</w:t>
      </w:r>
    </w:p>
    <w:p w:rsidR="003A4F0C" w:rsidRPr="006331A0" w:rsidRDefault="003A4F0C" w:rsidP="003A4F0C">
      <w:pPr>
        <w:pStyle w:val="afe"/>
        <w:numPr>
          <w:ilvl w:val="0"/>
          <w:numId w:val="34"/>
        </w:numPr>
        <w:tabs>
          <w:tab w:val="left" w:pos="0"/>
          <w:tab w:val="left" w:pos="284"/>
          <w:tab w:val="left" w:pos="1134"/>
          <w:tab w:val="left" w:pos="1418"/>
        </w:tabs>
        <w:ind w:left="0"/>
        <w:contextualSpacing w:val="0"/>
        <w:jc w:val="both"/>
        <w:rPr>
          <w:sz w:val="20"/>
        </w:rPr>
      </w:pPr>
      <w:r w:rsidRPr="006331A0">
        <w:rPr>
          <w:sz w:val="20"/>
        </w:rPr>
        <w:t>Тематические разделы журнала.</w:t>
      </w:r>
    </w:p>
    <w:p w:rsidR="003A4F0C" w:rsidRDefault="003A4F0C" w:rsidP="003A4F0C">
      <w:pPr>
        <w:pStyle w:val="afe"/>
        <w:numPr>
          <w:ilvl w:val="0"/>
          <w:numId w:val="34"/>
        </w:numPr>
        <w:tabs>
          <w:tab w:val="left" w:pos="0"/>
          <w:tab w:val="left" w:pos="284"/>
          <w:tab w:val="left" w:pos="1134"/>
          <w:tab w:val="left" w:pos="1418"/>
        </w:tabs>
        <w:ind w:left="0"/>
        <w:contextualSpacing w:val="0"/>
        <w:jc w:val="both"/>
        <w:rPr>
          <w:sz w:val="20"/>
        </w:rPr>
      </w:pPr>
      <w:r w:rsidRPr="006331A0">
        <w:rPr>
          <w:sz w:val="20"/>
        </w:rPr>
        <w:t>Структура постоянной  научно-информационной рубрики «Региональные научные центры: новые подходы к изучению традиционной культуры».</w:t>
      </w:r>
    </w:p>
    <w:p w:rsidR="00BE2389" w:rsidRPr="004E4E34" w:rsidRDefault="00BE2389" w:rsidP="003A4F0C">
      <w:pPr>
        <w:pStyle w:val="afe"/>
        <w:numPr>
          <w:ilvl w:val="0"/>
          <w:numId w:val="34"/>
        </w:numPr>
        <w:tabs>
          <w:tab w:val="left" w:pos="0"/>
          <w:tab w:val="left" w:pos="284"/>
          <w:tab w:val="left" w:pos="1134"/>
          <w:tab w:val="left" w:pos="1418"/>
        </w:tabs>
        <w:ind w:left="0"/>
        <w:contextualSpacing w:val="0"/>
        <w:jc w:val="both"/>
        <w:rPr>
          <w:sz w:val="20"/>
        </w:rPr>
      </w:pPr>
      <w:r w:rsidRPr="004E4E34">
        <w:rPr>
          <w:sz w:val="20"/>
        </w:rPr>
        <w:t xml:space="preserve"> </w:t>
      </w:r>
      <w:r w:rsidR="00294B7C" w:rsidRPr="004E4E34">
        <w:rPr>
          <w:sz w:val="20"/>
        </w:rPr>
        <w:t xml:space="preserve">Сделать подборку статей из журнала «Традиционная культура: Научный альманах» по ранневесенней </w:t>
      </w:r>
      <w:proofErr w:type="spellStart"/>
      <w:r w:rsidR="00294B7C" w:rsidRPr="004E4E34">
        <w:rPr>
          <w:sz w:val="20"/>
        </w:rPr>
        <w:t>о</w:t>
      </w:r>
      <w:r w:rsidR="00294B7C" w:rsidRPr="004E4E34">
        <w:rPr>
          <w:sz w:val="20"/>
        </w:rPr>
        <w:t>б</w:t>
      </w:r>
      <w:r w:rsidR="00294B7C" w:rsidRPr="004E4E34">
        <w:rPr>
          <w:sz w:val="20"/>
        </w:rPr>
        <w:t>ряности</w:t>
      </w:r>
      <w:proofErr w:type="spellEnd"/>
      <w:r w:rsidR="00294B7C" w:rsidRPr="004E4E34">
        <w:rPr>
          <w:sz w:val="20"/>
        </w:rPr>
        <w:t xml:space="preserve"> </w:t>
      </w:r>
      <w:r w:rsidR="00D838BF" w:rsidRPr="004E4E34">
        <w:rPr>
          <w:sz w:val="20"/>
        </w:rPr>
        <w:t>в регионах России (8-10 наименований).</w:t>
      </w:r>
    </w:p>
    <w:p w:rsidR="003A4F0C" w:rsidRPr="002F69D0" w:rsidRDefault="003A4F0C" w:rsidP="003A4F0C">
      <w:pPr>
        <w:pStyle w:val="afe"/>
        <w:tabs>
          <w:tab w:val="left" w:pos="0"/>
          <w:tab w:val="left" w:pos="284"/>
          <w:tab w:val="left" w:pos="1134"/>
          <w:tab w:val="left" w:pos="1418"/>
        </w:tabs>
        <w:ind w:left="0"/>
        <w:contextualSpacing w:val="0"/>
        <w:jc w:val="both"/>
        <w:rPr>
          <w:sz w:val="24"/>
          <w:szCs w:val="24"/>
        </w:rPr>
      </w:pPr>
    </w:p>
    <w:p w:rsidR="004C6EB5" w:rsidRPr="00F37BDF" w:rsidRDefault="004C6EB5" w:rsidP="004C6EB5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7.1.2.</w:t>
      </w:r>
      <w:r w:rsidRPr="00F37BDF">
        <w:rPr>
          <w:i/>
        </w:rPr>
        <w:t>Вопросы  для тестирования письменного (</w:t>
      </w:r>
      <w:proofErr w:type="spellStart"/>
      <w:r w:rsidRPr="00F37BDF">
        <w:rPr>
          <w:i/>
        </w:rPr>
        <w:t>Тсп</w:t>
      </w:r>
      <w:proofErr w:type="spellEnd"/>
      <w:r w:rsidRPr="00F37BDF">
        <w:rPr>
          <w:i/>
        </w:rPr>
        <w:t>)</w:t>
      </w:r>
      <w:r>
        <w:rPr>
          <w:i/>
        </w:rPr>
        <w:t>:</w:t>
      </w:r>
    </w:p>
    <w:p w:rsidR="004C6EB5" w:rsidRDefault="004C6EB5" w:rsidP="003A4F0C">
      <w:pPr>
        <w:rPr>
          <w:b/>
        </w:rPr>
      </w:pPr>
    </w:p>
    <w:p w:rsidR="003A4F0C" w:rsidRPr="002F69D0" w:rsidRDefault="003A4F0C" w:rsidP="003A4F0C">
      <w:pPr>
        <w:pStyle w:val="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F69D0">
        <w:rPr>
          <w:rFonts w:ascii="Times New Roman" w:hAnsi="Times New Roman"/>
          <w:b w:val="0"/>
          <w:sz w:val="24"/>
          <w:szCs w:val="24"/>
        </w:rPr>
        <w:t>Раздел 1. Теоретические проблемы  фольклористики.</w:t>
      </w:r>
    </w:p>
    <w:p w:rsidR="003A4F0C" w:rsidRPr="002F69D0" w:rsidRDefault="003A4F0C" w:rsidP="003A4F0C">
      <w:pPr>
        <w:numPr>
          <w:ilvl w:val="1"/>
          <w:numId w:val="37"/>
        </w:numPr>
        <w:tabs>
          <w:tab w:val="clear" w:pos="360"/>
          <w:tab w:val="num" w:pos="-142"/>
        </w:tabs>
        <w:ind w:left="0" w:firstLine="0"/>
        <w:jc w:val="both"/>
      </w:pPr>
      <w:r w:rsidRPr="002F69D0">
        <w:t>Преобладающее в современной науке концептуальное  определение фольклора  (отметить один из пунктов):</w:t>
      </w:r>
    </w:p>
    <w:p w:rsidR="003A4F0C" w:rsidRPr="00847BB3" w:rsidRDefault="003A4F0C" w:rsidP="00847BB3">
      <w:pPr>
        <w:pStyle w:val="afe"/>
        <w:numPr>
          <w:ilvl w:val="0"/>
          <w:numId w:val="36"/>
        </w:numPr>
        <w:tabs>
          <w:tab w:val="left" w:pos="567"/>
        </w:tabs>
        <w:ind w:left="851" w:hanging="284"/>
        <w:rPr>
          <w:bCs/>
          <w:sz w:val="20"/>
        </w:rPr>
      </w:pPr>
      <w:r w:rsidRPr="00847BB3">
        <w:rPr>
          <w:bCs/>
          <w:sz w:val="20"/>
        </w:rPr>
        <w:t>фольклор как комплекс словесно-музыкальных, хореографических, драматических и декоративно-прикладных видов традиционного народного творчества;</w:t>
      </w:r>
    </w:p>
    <w:p w:rsidR="003A4F0C" w:rsidRPr="00847BB3" w:rsidRDefault="003A4F0C" w:rsidP="00847BB3">
      <w:pPr>
        <w:pStyle w:val="afe"/>
        <w:numPr>
          <w:ilvl w:val="0"/>
          <w:numId w:val="36"/>
        </w:numPr>
        <w:tabs>
          <w:tab w:val="left" w:pos="567"/>
        </w:tabs>
        <w:ind w:left="851" w:hanging="284"/>
        <w:rPr>
          <w:bCs/>
          <w:sz w:val="20"/>
        </w:rPr>
      </w:pPr>
      <w:r w:rsidRPr="00847BB3">
        <w:rPr>
          <w:bCs/>
          <w:sz w:val="20"/>
        </w:rPr>
        <w:t>фольклор как комплекс устно-поэтических, музыкальных, хореографических и обрядово-</w:t>
      </w:r>
      <w:proofErr w:type="gramStart"/>
      <w:r w:rsidRPr="00847BB3">
        <w:rPr>
          <w:bCs/>
          <w:sz w:val="20"/>
        </w:rPr>
        <w:t>драматических видов</w:t>
      </w:r>
      <w:proofErr w:type="gramEnd"/>
      <w:r w:rsidRPr="00847BB3">
        <w:rPr>
          <w:bCs/>
          <w:sz w:val="20"/>
        </w:rPr>
        <w:t xml:space="preserve"> традиционного народного творчества;</w:t>
      </w:r>
    </w:p>
    <w:p w:rsidR="003A4F0C" w:rsidRPr="00847BB3" w:rsidRDefault="003A4F0C" w:rsidP="00847BB3">
      <w:pPr>
        <w:pStyle w:val="afe"/>
        <w:numPr>
          <w:ilvl w:val="0"/>
          <w:numId w:val="36"/>
        </w:numPr>
        <w:tabs>
          <w:tab w:val="left" w:pos="567"/>
        </w:tabs>
        <w:ind w:left="851" w:hanging="284"/>
        <w:rPr>
          <w:bCs/>
          <w:sz w:val="20"/>
        </w:rPr>
      </w:pPr>
      <w:r w:rsidRPr="00847BB3">
        <w:rPr>
          <w:bCs/>
          <w:sz w:val="20"/>
        </w:rPr>
        <w:t>фольклор как искусство слова.</w:t>
      </w:r>
    </w:p>
    <w:p w:rsidR="003A4F0C" w:rsidRPr="002F69D0" w:rsidRDefault="003A4F0C" w:rsidP="003A4F0C">
      <w:pPr>
        <w:pStyle w:val="afe"/>
        <w:ind w:left="0"/>
        <w:jc w:val="both"/>
        <w:rPr>
          <w:sz w:val="24"/>
          <w:szCs w:val="24"/>
        </w:rPr>
      </w:pPr>
      <w:r w:rsidRPr="002F69D0">
        <w:rPr>
          <w:bCs/>
          <w:sz w:val="24"/>
          <w:szCs w:val="24"/>
        </w:rPr>
        <w:t>2.</w:t>
      </w:r>
      <w:r w:rsidRPr="002F69D0">
        <w:rPr>
          <w:sz w:val="24"/>
          <w:szCs w:val="24"/>
        </w:rPr>
        <w:t xml:space="preserve"> Основные  ценностные аспекты фольклорной культуры, осознаваемые человеческим сообществом (выбрать несколько пунктов с правильными ответами):</w:t>
      </w:r>
    </w:p>
    <w:p w:rsidR="003A4F0C" w:rsidRPr="00847BB3" w:rsidRDefault="003A4F0C" w:rsidP="003A4F0C">
      <w:pPr>
        <w:pStyle w:val="afe"/>
        <w:numPr>
          <w:ilvl w:val="0"/>
          <w:numId w:val="38"/>
        </w:numPr>
        <w:tabs>
          <w:tab w:val="left" w:pos="0"/>
        </w:tabs>
        <w:ind w:left="0" w:firstLine="426"/>
        <w:jc w:val="both"/>
        <w:rPr>
          <w:sz w:val="20"/>
        </w:rPr>
      </w:pPr>
      <w:r w:rsidRPr="00847BB3">
        <w:rPr>
          <w:sz w:val="20"/>
        </w:rPr>
        <w:t>художественно-эстетический аспект;</w:t>
      </w:r>
    </w:p>
    <w:p w:rsidR="003A4F0C" w:rsidRPr="00847BB3" w:rsidRDefault="003A4F0C" w:rsidP="003A4F0C">
      <w:pPr>
        <w:pStyle w:val="afe"/>
        <w:numPr>
          <w:ilvl w:val="0"/>
          <w:numId w:val="38"/>
        </w:numPr>
        <w:tabs>
          <w:tab w:val="left" w:pos="0"/>
        </w:tabs>
        <w:ind w:left="0" w:firstLine="426"/>
        <w:jc w:val="both"/>
        <w:rPr>
          <w:sz w:val="20"/>
        </w:rPr>
      </w:pPr>
      <w:r w:rsidRPr="00847BB3">
        <w:rPr>
          <w:sz w:val="20"/>
        </w:rPr>
        <w:t>морально-нравственный;</w:t>
      </w:r>
    </w:p>
    <w:p w:rsidR="003A4F0C" w:rsidRPr="00847BB3" w:rsidRDefault="003A4F0C" w:rsidP="003A4F0C">
      <w:pPr>
        <w:pStyle w:val="afe"/>
        <w:numPr>
          <w:ilvl w:val="0"/>
          <w:numId w:val="38"/>
        </w:numPr>
        <w:tabs>
          <w:tab w:val="left" w:pos="0"/>
        </w:tabs>
        <w:ind w:left="0" w:firstLine="426"/>
        <w:jc w:val="both"/>
        <w:rPr>
          <w:sz w:val="20"/>
        </w:rPr>
      </w:pPr>
      <w:r w:rsidRPr="00847BB3">
        <w:rPr>
          <w:sz w:val="20"/>
        </w:rPr>
        <w:t>этнический;</w:t>
      </w:r>
    </w:p>
    <w:p w:rsidR="003A4F0C" w:rsidRPr="00847BB3" w:rsidRDefault="003A4F0C" w:rsidP="003A4F0C">
      <w:pPr>
        <w:pStyle w:val="afe"/>
        <w:numPr>
          <w:ilvl w:val="0"/>
          <w:numId w:val="38"/>
        </w:numPr>
        <w:tabs>
          <w:tab w:val="left" w:pos="0"/>
        </w:tabs>
        <w:ind w:left="0" w:firstLine="426"/>
        <w:jc w:val="both"/>
        <w:rPr>
          <w:sz w:val="20"/>
        </w:rPr>
      </w:pPr>
      <w:r w:rsidRPr="00847BB3">
        <w:rPr>
          <w:sz w:val="20"/>
        </w:rPr>
        <w:t>социальный;</w:t>
      </w:r>
    </w:p>
    <w:p w:rsidR="003A4F0C" w:rsidRPr="00847BB3" w:rsidRDefault="003A4F0C" w:rsidP="003A4F0C">
      <w:pPr>
        <w:pStyle w:val="afe"/>
        <w:numPr>
          <w:ilvl w:val="0"/>
          <w:numId w:val="38"/>
        </w:numPr>
        <w:tabs>
          <w:tab w:val="left" w:pos="0"/>
        </w:tabs>
        <w:ind w:left="0" w:firstLine="426"/>
        <w:jc w:val="both"/>
        <w:rPr>
          <w:sz w:val="20"/>
        </w:rPr>
      </w:pPr>
      <w:r w:rsidRPr="00847BB3">
        <w:rPr>
          <w:sz w:val="20"/>
        </w:rPr>
        <w:t>экономический.</w:t>
      </w:r>
    </w:p>
    <w:p w:rsidR="003A4F0C" w:rsidRPr="002F69D0" w:rsidRDefault="003A4F0C" w:rsidP="003A4F0C">
      <w:pPr>
        <w:pStyle w:val="afe"/>
        <w:ind w:left="0"/>
        <w:jc w:val="both"/>
        <w:rPr>
          <w:sz w:val="24"/>
          <w:szCs w:val="24"/>
        </w:rPr>
      </w:pPr>
      <w:r w:rsidRPr="002F69D0">
        <w:rPr>
          <w:sz w:val="24"/>
          <w:szCs w:val="24"/>
        </w:rPr>
        <w:t xml:space="preserve">3. </w:t>
      </w:r>
      <w:r w:rsidRPr="002F69D0">
        <w:rPr>
          <w:bCs/>
          <w:sz w:val="24"/>
          <w:szCs w:val="24"/>
        </w:rPr>
        <w:t xml:space="preserve">Основные признаки фольклорного первоисточника </w:t>
      </w:r>
      <w:r w:rsidRPr="002F69D0">
        <w:rPr>
          <w:sz w:val="24"/>
          <w:szCs w:val="24"/>
        </w:rPr>
        <w:t>(выбрать несколько пунктов с пр</w:t>
      </w:r>
      <w:r w:rsidRPr="002F69D0">
        <w:rPr>
          <w:sz w:val="24"/>
          <w:szCs w:val="24"/>
        </w:rPr>
        <w:t>а</w:t>
      </w:r>
      <w:r w:rsidRPr="002F69D0">
        <w:rPr>
          <w:sz w:val="24"/>
          <w:szCs w:val="24"/>
        </w:rPr>
        <w:t>вильными ответами):</w:t>
      </w:r>
    </w:p>
    <w:p w:rsidR="003A4F0C" w:rsidRPr="002B326A" w:rsidRDefault="003A4F0C" w:rsidP="003A4F0C">
      <w:pPr>
        <w:pStyle w:val="afe"/>
        <w:numPr>
          <w:ilvl w:val="0"/>
          <w:numId w:val="39"/>
        </w:numPr>
        <w:ind w:left="0" w:firstLine="426"/>
        <w:jc w:val="both"/>
        <w:rPr>
          <w:sz w:val="20"/>
        </w:rPr>
      </w:pPr>
      <w:proofErr w:type="spellStart"/>
      <w:r w:rsidRPr="002B326A">
        <w:rPr>
          <w:sz w:val="20"/>
        </w:rPr>
        <w:t>синкретичность</w:t>
      </w:r>
      <w:proofErr w:type="spellEnd"/>
      <w:r w:rsidRPr="002B326A">
        <w:rPr>
          <w:sz w:val="20"/>
        </w:rPr>
        <w:t xml:space="preserve">; </w:t>
      </w:r>
    </w:p>
    <w:p w:rsidR="003A4F0C" w:rsidRPr="002B326A" w:rsidRDefault="003A4F0C" w:rsidP="003A4F0C">
      <w:pPr>
        <w:pStyle w:val="afe"/>
        <w:numPr>
          <w:ilvl w:val="0"/>
          <w:numId w:val="39"/>
        </w:numPr>
        <w:ind w:left="0" w:firstLine="426"/>
        <w:jc w:val="both"/>
        <w:rPr>
          <w:sz w:val="20"/>
        </w:rPr>
      </w:pPr>
      <w:r w:rsidRPr="002B326A">
        <w:rPr>
          <w:sz w:val="20"/>
        </w:rPr>
        <w:t xml:space="preserve">локальность; </w:t>
      </w:r>
    </w:p>
    <w:p w:rsidR="003A4F0C" w:rsidRPr="002B326A" w:rsidRDefault="003A4F0C" w:rsidP="003A4F0C">
      <w:pPr>
        <w:pStyle w:val="afe"/>
        <w:numPr>
          <w:ilvl w:val="0"/>
          <w:numId w:val="39"/>
        </w:numPr>
        <w:ind w:left="0" w:firstLine="426"/>
        <w:jc w:val="both"/>
        <w:rPr>
          <w:sz w:val="20"/>
        </w:rPr>
      </w:pPr>
      <w:r w:rsidRPr="002B326A">
        <w:rPr>
          <w:sz w:val="20"/>
        </w:rPr>
        <w:t xml:space="preserve">устность; </w:t>
      </w:r>
    </w:p>
    <w:p w:rsidR="003A4F0C" w:rsidRPr="002B326A" w:rsidRDefault="003A4F0C" w:rsidP="003A4F0C">
      <w:pPr>
        <w:pStyle w:val="afe"/>
        <w:numPr>
          <w:ilvl w:val="0"/>
          <w:numId w:val="39"/>
        </w:numPr>
        <w:ind w:left="0" w:firstLine="426"/>
        <w:jc w:val="both"/>
        <w:rPr>
          <w:sz w:val="20"/>
        </w:rPr>
      </w:pPr>
      <w:r w:rsidRPr="002B326A">
        <w:rPr>
          <w:sz w:val="20"/>
        </w:rPr>
        <w:t xml:space="preserve">вариативность; </w:t>
      </w:r>
    </w:p>
    <w:p w:rsidR="003A4F0C" w:rsidRPr="002B326A" w:rsidRDefault="003A4F0C" w:rsidP="003A4F0C">
      <w:pPr>
        <w:pStyle w:val="afe"/>
        <w:numPr>
          <w:ilvl w:val="0"/>
          <w:numId w:val="39"/>
        </w:numPr>
        <w:ind w:left="0" w:firstLine="426"/>
        <w:jc w:val="both"/>
        <w:rPr>
          <w:sz w:val="20"/>
        </w:rPr>
      </w:pPr>
      <w:r w:rsidRPr="002B326A">
        <w:rPr>
          <w:sz w:val="20"/>
        </w:rPr>
        <w:t xml:space="preserve">коллективность; </w:t>
      </w:r>
    </w:p>
    <w:p w:rsidR="003A4F0C" w:rsidRPr="002B326A" w:rsidRDefault="003A4F0C" w:rsidP="003A4F0C">
      <w:pPr>
        <w:pStyle w:val="afe"/>
        <w:numPr>
          <w:ilvl w:val="0"/>
          <w:numId w:val="39"/>
        </w:numPr>
        <w:ind w:left="0" w:firstLine="426"/>
        <w:jc w:val="both"/>
        <w:rPr>
          <w:sz w:val="20"/>
        </w:rPr>
      </w:pPr>
      <w:r w:rsidRPr="002B326A">
        <w:rPr>
          <w:sz w:val="20"/>
        </w:rPr>
        <w:t>самоорганизация;</w:t>
      </w:r>
    </w:p>
    <w:p w:rsidR="003A4F0C" w:rsidRPr="002B326A" w:rsidRDefault="003A4F0C" w:rsidP="003A4F0C">
      <w:pPr>
        <w:pStyle w:val="afe"/>
        <w:numPr>
          <w:ilvl w:val="0"/>
          <w:numId w:val="39"/>
        </w:numPr>
        <w:ind w:left="0" w:firstLine="426"/>
        <w:jc w:val="both"/>
        <w:rPr>
          <w:sz w:val="20"/>
        </w:rPr>
      </w:pPr>
      <w:r w:rsidRPr="002B326A">
        <w:rPr>
          <w:sz w:val="20"/>
        </w:rPr>
        <w:t>народность.</w:t>
      </w:r>
    </w:p>
    <w:p w:rsidR="003A4F0C" w:rsidRPr="002F69D0" w:rsidRDefault="003A4F0C" w:rsidP="003A4F0C">
      <w:pPr>
        <w:pStyle w:val="afe"/>
        <w:ind w:left="0"/>
        <w:jc w:val="both"/>
        <w:rPr>
          <w:sz w:val="24"/>
          <w:szCs w:val="24"/>
        </w:rPr>
      </w:pPr>
      <w:r w:rsidRPr="002F69D0">
        <w:rPr>
          <w:sz w:val="24"/>
          <w:szCs w:val="24"/>
        </w:rPr>
        <w:t xml:space="preserve">4. Основные направления </w:t>
      </w:r>
      <w:proofErr w:type="spellStart"/>
      <w:r w:rsidRPr="002F69D0">
        <w:rPr>
          <w:sz w:val="24"/>
          <w:szCs w:val="24"/>
        </w:rPr>
        <w:t>фольклоризма</w:t>
      </w:r>
      <w:proofErr w:type="spellEnd"/>
      <w:r w:rsidRPr="002F69D0">
        <w:rPr>
          <w:sz w:val="24"/>
          <w:szCs w:val="24"/>
        </w:rPr>
        <w:t xml:space="preserve"> (выбрать несколько пунктов с правильными о</w:t>
      </w:r>
      <w:r w:rsidRPr="002F69D0">
        <w:rPr>
          <w:sz w:val="24"/>
          <w:szCs w:val="24"/>
        </w:rPr>
        <w:t>т</w:t>
      </w:r>
      <w:r w:rsidRPr="002F69D0">
        <w:rPr>
          <w:sz w:val="24"/>
          <w:szCs w:val="24"/>
        </w:rPr>
        <w:t>ветами):</w:t>
      </w:r>
    </w:p>
    <w:p w:rsidR="003A4F0C" w:rsidRPr="002B326A" w:rsidRDefault="003A4F0C" w:rsidP="003A4F0C">
      <w:pPr>
        <w:pStyle w:val="afe"/>
        <w:numPr>
          <w:ilvl w:val="0"/>
          <w:numId w:val="40"/>
        </w:numPr>
        <w:tabs>
          <w:tab w:val="left" w:pos="1134"/>
        </w:tabs>
        <w:ind w:left="0" w:firstLine="709"/>
        <w:rPr>
          <w:sz w:val="20"/>
        </w:rPr>
      </w:pPr>
      <w:r w:rsidRPr="002B326A">
        <w:rPr>
          <w:sz w:val="20"/>
        </w:rPr>
        <w:t>народно-</w:t>
      </w:r>
      <w:proofErr w:type="spellStart"/>
      <w:r w:rsidRPr="002B326A">
        <w:rPr>
          <w:sz w:val="20"/>
        </w:rPr>
        <w:t>академичекое</w:t>
      </w:r>
      <w:proofErr w:type="spellEnd"/>
      <w:r w:rsidRPr="002B326A">
        <w:rPr>
          <w:sz w:val="20"/>
        </w:rPr>
        <w:t>;</w:t>
      </w:r>
    </w:p>
    <w:p w:rsidR="003A4F0C" w:rsidRPr="002B326A" w:rsidRDefault="003A4F0C" w:rsidP="003A4F0C">
      <w:pPr>
        <w:pStyle w:val="afe"/>
        <w:numPr>
          <w:ilvl w:val="0"/>
          <w:numId w:val="40"/>
        </w:numPr>
        <w:tabs>
          <w:tab w:val="left" w:pos="1134"/>
        </w:tabs>
        <w:ind w:left="0" w:firstLine="709"/>
        <w:rPr>
          <w:sz w:val="20"/>
        </w:rPr>
      </w:pPr>
      <w:r w:rsidRPr="002B326A">
        <w:rPr>
          <w:sz w:val="20"/>
        </w:rPr>
        <w:t>фольклорно-сценическое;</w:t>
      </w:r>
    </w:p>
    <w:p w:rsidR="003A4F0C" w:rsidRPr="002B326A" w:rsidRDefault="003A4F0C" w:rsidP="003A4F0C">
      <w:pPr>
        <w:pStyle w:val="afe"/>
        <w:numPr>
          <w:ilvl w:val="0"/>
          <w:numId w:val="40"/>
        </w:numPr>
        <w:tabs>
          <w:tab w:val="left" w:pos="1134"/>
        </w:tabs>
        <w:ind w:left="0" w:firstLine="709"/>
        <w:rPr>
          <w:sz w:val="20"/>
        </w:rPr>
      </w:pPr>
      <w:r w:rsidRPr="002B326A">
        <w:rPr>
          <w:sz w:val="20"/>
        </w:rPr>
        <w:t>этно-аутентичное;</w:t>
      </w:r>
    </w:p>
    <w:p w:rsidR="003A4F0C" w:rsidRPr="002B326A" w:rsidRDefault="003A4F0C" w:rsidP="003A4F0C">
      <w:pPr>
        <w:pStyle w:val="afe"/>
        <w:numPr>
          <w:ilvl w:val="0"/>
          <w:numId w:val="40"/>
        </w:numPr>
        <w:tabs>
          <w:tab w:val="left" w:pos="1134"/>
        </w:tabs>
        <w:ind w:left="0" w:firstLine="709"/>
        <w:rPr>
          <w:sz w:val="20"/>
        </w:rPr>
      </w:pPr>
      <w:r w:rsidRPr="002B326A">
        <w:rPr>
          <w:sz w:val="20"/>
        </w:rPr>
        <w:t>традиционное;</w:t>
      </w:r>
    </w:p>
    <w:p w:rsidR="003A4F0C" w:rsidRPr="002B326A" w:rsidRDefault="003A4F0C" w:rsidP="003A4F0C">
      <w:pPr>
        <w:pStyle w:val="afe"/>
        <w:numPr>
          <w:ilvl w:val="0"/>
          <w:numId w:val="40"/>
        </w:numPr>
        <w:tabs>
          <w:tab w:val="left" w:pos="1134"/>
        </w:tabs>
        <w:ind w:left="0" w:firstLine="709"/>
        <w:rPr>
          <w:sz w:val="20"/>
        </w:rPr>
      </w:pPr>
      <w:r w:rsidRPr="002B326A">
        <w:rPr>
          <w:sz w:val="20"/>
        </w:rPr>
        <w:t>творческое.</w:t>
      </w:r>
    </w:p>
    <w:p w:rsidR="003A4F0C" w:rsidRPr="002F69D0" w:rsidRDefault="003A4F0C" w:rsidP="003A4F0C">
      <w:pPr>
        <w:tabs>
          <w:tab w:val="left" w:pos="993"/>
        </w:tabs>
        <w:rPr>
          <w:bCs/>
        </w:rPr>
      </w:pPr>
      <w:r w:rsidRPr="002F69D0">
        <w:rPr>
          <w:bCs/>
        </w:rPr>
        <w:lastRenderedPageBreak/>
        <w:t>Раздел 2. Организационная инфраструктура  современной фольклористики.</w:t>
      </w:r>
    </w:p>
    <w:p w:rsidR="003A4F0C" w:rsidRPr="002F69D0" w:rsidRDefault="003A4F0C" w:rsidP="003A4F0C">
      <w:r w:rsidRPr="002F69D0">
        <w:rPr>
          <w:bCs/>
        </w:rPr>
        <w:t xml:space="preserve">1. Назвать </w:t>
      </w:r>
      <w:r w:rsidRPr="002F69D0">
        <w:t>специальный печатный фольклористический орган,</w:t>
      </w:r>
      <w:r w:rsidRPr="002F69D0">
        <w:rPr>
          <w:i/>
        </w:rPr>
        <w:t xml:space="preserve"> </w:t>
      </w:r>
      <w:r w:rsidRPr="002F69D0">
        <w:t>журнал о русском фоль</w:t>
      </w:r>
      <w:r w:rsidRPr="002F69D0">
        <w:t>к</w:t>
      </w:r>
      <w:r w:rsidRPr="002F69D0">
        <w:t xml:space="preserve">лоре и традиционной культуре (отметить один из пунктов): </w:t>
      </w:r>
    </w:p>
    <w:p w:rsidR="003A4F0C" w:rsidRPr="002B326A" w:rsidRDefault="003A4F0C" w:rsidP="003A4F0C">
      <w:pPr>
        <w:pStyle w:val="afe"/>
        <w:numPr>
          <w:ilvl w:val="0"/>
          <w:numId w:val="41"/>
        </w:numPr>
        <w:tabs>
          <w:tab w:val="left" w:pos="993"/>
        </w:tabs>
        <w:ind w:left="0" w:firstLine="709"/>
        <w:rPr>
          <w:sz w:val="20"/>
        </w:rPr>
      </w:pPr>
      <w:r w:rsidRPr="002B326A">
        <w:rPr>
          <w:sz w:val="20"/>
        </w:rPr>
        <w:t>журнал «Живая старина»;</w:t>
      </w:r>
    </w:p>
    <w:p w:rsidR="003A4F0C" w:rsidRPr="002B326A" w:rsidRDefault="003A4F0C" w:rsidP="003A4F0C">
      <w:pPr>
        <w:pStyle w:val="afe"/>
        <w:numPr>
          <w:ilvl w:val="0"/>
          <w:numId w:val="41"/>
        </w:numPr>
        <w:tabs>
          <w:tab w:val="left" w:pos="993"/>
        </w:tabs>
        <w:ind w:left="0" w:firstLine="709"/>
        <w:rPr>
          <w:sz w:val="20"/>
        </w:rPr>
      </w:pPr>
      <w:r w:rsidRPr="002B326A">
        <w:rPr>
          <w:sz w:val="20"/>
        </w:rPr>
        <w:t>сборник научных статей «Русский фольклор»;</w:t>
      </w:r>
    </w:p>
    <w:p w:rsidR="003A4F0C" w:rsidRPr="002F69D0" w:rsidRDefault="003A4F0C" w:rsidP="003A4F0C">
      <w:pPr>
        <w:pStyle w:val="afe"/>
        <w:numPr>
          <w:ilvl w:val="0"/>
          <w:numId w:val="4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2B326A">
        <w:rPr>
          <w:sz w:val="20"/>
        </w:rPr>
        <w:t>журнал «Народное творчество</w:t>
      </w:r>
      <w:r w:rsidRPr="002F69D0">
        <w:rPr>
          <w:sz w:val="24"/>
          <w:szCs w:val="24"/>
        </w:rPr>
        <w:t>».</w:t>
      </w:r>
    </w:p>
    <w:p w:rsidR="003A4F0C" w:rsidRPr="002F69D0" w:rsidRDefault="003A4F0C" w:rsidP="003A4F0C">
      <w:pPr>
        <w:pStyle w:val="afe"/>
        <w:numPr>
          <w:ilvl w:val="0"/>
          <w:numId w:val="37"/>
        </w:numPr>
        <w:ind w:left="0" w:firstLine="0"/>
        <w:jc w:val="both"/>
        <w:rPr>
          <w:sz w:val="24"/>
          <w:szCs w:val="24"/>
        </w:rPr>
      </w:pPr>
      <w:r w:rsidRPr="002F69D0">
        <w:rPr>
          <w:sz w:val="24"/>
          <w:szCs w:val="24"/>
        </w:rPr>
        <w:t>Назвать специализированные периодические издания по фольклору (выбрать н</w:t>
      </w:r>
      <w:r w:rsidRPr="002F69D0">
        <w:rPr>
          <w:sz w:val="24"/>
          <w:szCs w:val="24"/>
        </w:rPr>
        <w:t>е</w:t>
      </w:r>
      <w:r w:rsidRPr="002F69D0">
        <w:rPr>
          <w:sz w:val="24"/>
          <w:szCs w:val="24"/>
        </w:rPr>
        <w:t>сколько пунктов с правильными ответами):</w:t>
      </w:r>
    </w:p>
    <w:p w:rsidR="003A4F0C" w:rsidRPr="002B326A" w:rsidRDefault="003A4F0C" w:rsidP="003A4F0C">
      <w:pPr>
        <w:pStyle w:val="afe"/>
        <w:numPr>
          <w:ilvl w:val="1"/>
          <w:numId w:val="37"/>
        </w:numPr>
        <w:ind w:left="0" w:firstLine="1134"/>
        <w:rPr>
          <w:sz w:val="20"/>
        </w:rPr>
      </w:pPr>
      <w:r w:rsidRPr="002B326A">
        <w:rPr>
          <w:sz w:val="20"/>
        </w:rPr>
        <w:t>журнал «Живая старина»;</w:t>
      </w:r>
    </w:p>
    <w:p w:rsidR="003A4F0C" w:rsidRPr="002B326A" w:rsidRDefault="003A4F0C" w:rsidP="003A4F0C">
      <w:pPr>
        <w:pStyle w:val="afe"/>
        <w:numPr>
          <w:ilvl w:val="1"/>
          <w:numId w:val="37"/>
        </w:numPr>
        <w:ind w:left="0" w:firstLine="1134"/>
        <w:rPr>
          <w:sz w:val="20"/>
        </w:rPr>
      </w:pPr>
      <w:r w:rsidRPr="002B326A">
        <w:rPr>
          <w:sz w:val="20"/>
        </w:rPr>
        <w:t>научный альманах «Традиционная культура»;</w:t>
      </w:r>
    </w:p>
    <w:p w:rsidR="003A4F0C" w:rsidRPr="002B326A" w:rsidRDefault="003A4F0C" w:rsidP="003A4F0C">
      <w:pPr>
        <w:pStyle w:val="afe"/>
        <w:numPr>
          <w:ilvl w:val="0"/>
          <w:numId w:val="37"/>
        </w:numPr>
        <w:ind w:left="0" w:firstLine="1134"/>
        <w:jc w:val="both"/>
        <w:rPr>
          <w:sz w:val="20"/>
        </w:rPr>
      </w:pPr>
      <w:r w:rsidRPr="002B326A">
        <w:rPr>
          <w:sz w:val="20"/>
        </w:rPr>
        <w:t>журнал «Этнографическое обозрение»;</w:t>
      </w:r>
    </w:p>
    <w:p w:rsidR="003A4F0C" w:rsidRPr="002B326A" w:rsidRDefault="003A4F0C" w:rsidP="003A4F0C">
      <w:pPr>
        <w:pStyle w:val="afe"/>
        <w:numPr>
          <w:ilvl w:val="0"/>
          <w:numId w:val="37"/>
        </w:numPr>
        <w:ind w:left="0" w:firstLine="1134"/>
        <w:rPr>
          <w:sz w:val="20"/>
        </w:rPr>
      </w:pPr>
      <w:r w:rsidRPr="002B326A">
        <w:rPr>
          <w:sz w:val="20"/>
        </w:rPr>
        <w:t>журнал «Народное творчество».</w:t>
      </w:r>
    </w:p>
    <w:p w:rsidR="003A4F0C" w:rsidRPr="002F69D0" w:rsidRDefault="003A4F0C" w:rsidP="003A4F0C">
      <w:pPr>
        <w:pStyle w:val="afe"/>
        <w:tabs>
          <w:tab w:val="left" w:pos="-284"/>
        </w:tabs>
        <w:ind w:left="0"/>
        <w:jc w:val="both"/>
        <w:rPr>
          <w:sz w:val="24"/>
          <w:szCs w:val="24"/>
        </w:rPr>
      </w:pPr>
      <w:r w:rsidRPr="002F69D0">
        <w:rPr>
          <w:sz w:val="24"/>
          <w:szCs w:val="24"/>
        </w:rPr>
        <w:t>3. Назвать специализированные серийные издания по фольклору (выбрать несколько пунктов с правильными ответами):</w:t>
      </w:r>
    </w:p>
    <w:p w:rsidR="003A4F0C" w:rsidRPr="002B326A" w:rsidRDefault="003A4F0C" w:rsidP="003A4F0C">
      <w:pPr>
        <w:pStyle w:val="afe"/>
        <w:numPr>
          <w:ilvl w:val="1"/>
          <w:numId w:val="42"/>
        </w:numPr>
        <w:ind w:left="0" w:firstLine="1134"/>
        <w:rPr>
          <w:sz w:val="20"/>
        </w:rPr>
      </w:pPr>
      <w:r w:rsidRPr="002B326A">
        <w:rPr>
          <w:sz w:val="20"/>
        </w:rPr>
        <w:t>издательская серия «Русский фольклор» (сборник научных статей);</w:t>
      </w:r>
    </w:p>
    <w:p w:rsidR="003A4F0C" w:rsidRPr="002B326A" w:rsidRDefault="003A4F0C" w:rsidP="003A4F0C">
      <w:pPr>
        <w:pStyle w:val="afe"/>
        <w:numPr>
          <w:ilvl w:val="0"/>
          <w:numId w:val="42"/>
        </w:numPr>
        <w:ind w:left="0" w:right="282" w:firstLine="1134"/>
        <w:jc w:val="both"/>
        <w:rPr>
          <w:sz w:val="20"/>
        </w:rPr>
      </w:pPr>
      <w:r w:rsidRPr="002B326A">
        <w:rPr>
          <w:sz w:val="20"/>
        </w:rPr>
        <w:t>издательская серия «Русский фольклор: Библиографический указатель»;</w:t>
      </w:r>
    </w:p>
    <w:p w:rsidR="003A4F0C" w:rsidRPr="002B326A" w:rsidRDefault="003A4F0C" w:rsidP="003A4F0C">
      <w:pPr>
        <w:pStyle w:val="afe"/>
        <w:numPr>
          <w:ilvl w:val="0"/>
          <w:numId w:val="42"/>
        </w:numPr>
        <w:ind w:left="0" w:right="282" w:firstLine="1134"/>
        <w:jc w:val="both"/>
        <w:rPr>
          <w:sz w:val="20"/>
        </w:rPr>
      </w:pPr>
      <w:r w:rsidRPr="002B326A">
        <w:rPr>
          <w:sz w:val="20"/>
        </w:rPr>
        <w:t>издательская серия «Фольклор и фольклористика»;</w:t>
      </w:r>
    </w:p>
    <w:p w:rsidR="003A4F0C" w:rsidRPr="002B326A" w:rsidRDefault="003A4F0C" w:rsidP="003A4F0C">
      <w:pPr>
        <w:pStyle w:val="afe"/>
        <w:numPr>
          <w:ilvl w:val="0"/>
          <w:numId w:val="42"/>
        </w:numPr>
        <w:ind w:left="0" w:right="282" w:firstLine="1134"/>
        <w:jc w:val="both"/>
        <w:rPr>
          <w:sz w:val="20"/>
        </w:rPr>
      </w:pPr>
      <w:r w:rsidRPr="002B326A">
        <w:rPr>
          <w:sz w:val="20"/>
        </w:rPr>
        <w:t>серийное издание «Славянский и балканский фольклор»;</w:t>
      </w:r>
    </w:p>
    <w:p w:rsidR="003A4F0C" w:rsidRPr="002B326A" w:rsidRDefault="003A4F0C" w:rsidP="003A4F0C">
      <w:pPr>
        <w:pStyle w:val="afe"/>
        <w:numPr>
          <w:ilvl w:val="0"/>
          <w:numId w:val="42"/>
        </w:numPr>
        <w:ind w:left="0" w:right="282" w:firstLine="1134"/>
        <w:jc w:val="both"/>
        <w:rPr>
          <w:sz w:val="20"/>
        </w:rPr>
      </w:pPr>
      <w:r w:rsidRPr="002B326A">
        <w:rPr>
          <w:sz w:val="20"/>
        </w:rPr>
        <w:t>серийное издание «Из истории русской фольклористики»;</w:t>
      </w:r>
    </w:p>
    <w:p w:rsidR="003A4F0C" w:rsidRPr="002B326A" w:rsidRDefault="003A4F0C" w:rsidP="003A4F0C">
      <w:pPr>
        <w:pStyle w:val="afe"/>
        <w:numPr>
          <w:ilvl w:val="0"/>
          <w:numId w:val="42"/>
        </w:numPr>
        <w:ind w:left="0" w:right="282" w:firstLine="1134"/>
        <w:jc w:val="both"/>
        <w:rPr>
          <w:sz w:val="20"/>
        </w:rPr>
      </w:pPr>
      <w:r w:rsidRPr="002B326A">
        <w:rPr>
          <w:sz w:val="20"/>
        </w:rPr>
        <w:t>издательская серия «Традиционная духовная культура славян»;</w:t>
      </w:r>
    </w:p>
    <w:p w:rsidR="003A4F0C" w:rsidRPr="002B326A" w:rsidRDefault="003A4F0C" w:rsidP="003A4F0C">
      <w:pPr>
        <w:pStyle w:val="afe"/>
        <w:numPr>
          <w:ilvl w:val="0"/>
          <w:numId w:val="42"/>
        </w:numPr>
        <w:ind w:left="0" w:right="282" w:firstLine="1134"/>
        <w:jc w:val="both"/>
        <w:rPr>
          <w:sz w:val="20"/>
        </w:rPr>
      </w:pPr>
      <w:r w:rsidRPr="002B326A">
        <w:rPr>
          <w:sz w:val="20"/>
        </w:rPr>
        <w:t>серийное издание «Сохранение и возрождение фольклорных традиций»;</w:t>
      </w:r>
    </w:p>
    <w:p w:rsidR="003A4F0C" w:rsidRPr="002B326A" w:rsidRDefault="003A4F0C" w:rsidP="003A4F0C">
      <w:pPr>
        <w:pStyle w:val="afe"/>
        <w:numPr>
          <w:ilvl w:val="0"/>
          <w:numId w:val="42"/>
        </w:numPr>
        <w:ind w:left="0" w:right="282" w:firstLine="1134"/>
        <w:jc w:val="both"/>
        <w:rPr>
          <w:sz w:val="20"/>
        </w:rPr>
      </w:pPr>
      <w:r w:rsidRPr="002B326A">
        <w:rPr>
          <w:sz w:val="20"/>
        </w:rPr>
        <w:t xml:space="preserve">серийное издание «Этнографическая библиотека». </w:t>
      </w:r>
    </w:p>
    <w:p w:rsidR="003A4F0C" w:rsidRPr="002B326A" w:rsidRDefault="003A4F0C" w:rsidP="003A4F0C">
      <w:pPr>
        <w:jc w:val="both"/>
        <w:rPr>
          <w:b/>
          <w:sz w:val="20"/>
          <w:szCs w:val="20"/>
        </w:rPr>
      </w:pPr>
    </w:p>
    <w:p w:rsidR="00941326" w:rsidRPr="00F91ABC" w:rsidRDefault="00941326" w:rsidP="00941326">
      <w:pPr>
        <w:jc w:val="both"/>
      </w:pPr>
      <w:r>
        <w:rPr>
          <w:b/>
        </w:rPr>
        <w:t>7.4.Д</w:t>
      </w:r>
      <w:r w:rsidRPr="00075195">
        <w:rPr>
          <w:b/>
        </w:rPr>
        <w:t>ля промежуточной аттестации:</w:t>
      </w:r>
      <w:r>
        <w:rPr>
          <w:b/>
        </w:rPr>
        <w:t xml:space="preserve">   </w:t>
      </w:r>
    </w:p>
    <w:p w:rsidR="00941326" w:rsidRPr="00E129AE" w:rsidRDefault="00941326" w:rsidP="00941326">
      <w:pPr>
        <w:jc w:val="both"/>
        <w:rPr>
          <w:i/>
        </w:rPr>
      </w:pPr>
      <w:r w:rsidRPr="00E129AE">
        <w:rPr>
          <w:i/>
        </w:rPr>
        <w:t xml:space="preserve">7.4.1. Перечень вопросов к </w:t>
      </w:r>
      <w:r>
        <w:rPr>
          <w:i/>
        </w:rPr>
        <w:t>экзамен</w:t>
      </w:r>
      <w:r w:rsidRPr="00E129AE">
        <w:rPr>
          <w:i/>
        </w:rPr>
        <w:t>у: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</w:tabs>
        <w:ind w:left="0" w:firstLine="0"/>
      </w:pPr>
      <w:r w:rsidRPr="002300D5">
        <w:t>Фольклористика как  наука: предмет изучения; история научного определения пре</w:t>
      </w:r>
      <w:r w:rsidRPr="002300D5">
        <w:t>д</w:t>
      </w:r>
      <w:r w:rsidRPr="002300D5">
        <w:t>мета и установления связей с другими науками.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</w:tabs>
        <w:ind w:left="0" w:firstLine="0"/>
      </w:pPr>
      <w:r w:rsidRPr="002300D5">
        <w:t>Проблема  определения объема и границ предмета  изучения фольклористики как науки:  пути и варианты решения.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</w:tabs>
        <w:ind w:left="0" w:firstLine="0"/>
      </w:pPr>
      <w:r w:rsidRPr="002300D5">
        <w:t>Две  противоположных  тенденции в определении понятия «фольклор».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</w:tabs>
        <w:ind w:left="0" w:firstLine="0"/>
      </w:pPr>
      <w:r w:rsidRPr="002300D5">
        <w:t>Основные концепции понятия «фольклор».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</w:tabs>
        <w:ind w:left="0" w:firstLine="0"/>
      </w:pPr>
      <w:r w:rsidRPr="002300D5">
        <w:t>Изложить концепции, отражающие многомерное представление о фольклоре. Назвать  сторонников  этих концепций и  их  труды.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</w:tabs>
        <w:ind w:left="0" w:firstLine="0"/>
      </w:pPr>
      <w:r w:rsidRPr="002300D5">
        <w:t xml:space="preserve">Основные  ценностные аспекты фольклорной культуры, осознаваемые человеческим сообществом. 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</w:tabs>
        <w:ind w:left="0" w:firstLine="0"/>
        <w:rPr>
          <w:bCs/>
        </w:rPr>
      </w:pPr>
      <w:r w:rsidRPr="002300D5">
        <w:t xml:space="preserve">Два противоположных  подхода в оценке  художественно-эстетической значимости фольклора.  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</w:tabs>
        <w:ind w:left="0" w:firstLine="0"/>
      </w:pPr>
      <w:r w:rsidRPr="002300D5">
        <w:t>Признание главенствующей роли фольклорной культуры в процессе морально-нравственного становления человека – новый этап в  ценностном осмыслении этнокул</w:t>
      </w:r>
      <w:r w:rsidRPr="002300D5">
        <w:t>ь</w:t>
      </w:r>
      <w:r w:rsidRPr="002300D5">
        <w:t>турного наследия.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</w:tabs>
        <w:ind w:left="0" w:firstLine="0"/>
      </w:pPr>
      <w:proofErr w:type="spellStart"/>
      <w:r w:rsidRPr="002300D5">
        <w:t>Идеологизация</w:t>
      </w:r>
      <w:proofErr w:type="spellEnd"/>
      <w:r w:rsidRPr="002300D5">
        <w:t xml:space="preserve"> фольклористики на рубеже 20-х - 30-х  годов  ХХ </w:t>
      </w:r>
      <w:proofErr w:type="gramStart"/>
      <w:r w:rsidRPr="002300D5">
        <w:t>в</w:t>
      </w:r>
      <w:proofErr w:type="gramEnd"/>
      <w:r w:rsidRPr="002300D5">
        <w:t xml:space="preserve">. 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Приниженная оценка народных художественных традиций.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 xml:space="preserve">Выхолащивание и подмена понятий в отечественной науке 30-х годов (Л.И.Емельянов).  Термины «советский фольклор»  и «народное  творчество».  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 xml:space="preserve">Последствия  </w:t>
      </w:r>
      <w:proofErr w:type="spellStart"/>
      <w:r w:rsidRPr="002300D5">
        <w:t>идеологизации</w:t>
      </w:r>
      <w:proofErr w:type="spellEnd"/>
      <w:r w:rsidRPr="002300D5">
        <w:t xml:space="preserve"> отечественной фольклористики советского периода.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Решение отечественными учёными  важнейшей проблемы сравнительной оценки устного и письменного типов культур.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Идеологический диктат советского тоталитарного режима и  его требование «план</w:t>
      </w:r>
      <w:r w:rsidRPr="002300D5">
        <w:t>о</w:t>
      </w:r>
      <w:r w:rsidRPr="002300D5">
        <w:t>мерного идеологического и художественного  руководства» устным творчеством масс.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Миф о советском фольклоре  30 - 40-х годов ХХ века.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Механизмы работы советских собирателей  30 -40 годов с мастерами устно-поэтического творчества и изобразительного искусства.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rPr>
          <w:bCs/>
        </w:rPr>
        <w:t>Основные признаки фольклорного первоисточника.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 xml:space="preserve">Проявление </w:t>
      </w:r>
      <w:proofErr w:type="spellStart"/>
      <w:r w:rsidRPr="002300D5">
        <w:t>синкретичности</w:t>
      </w:r>
      <w:proofErr w:type="spellEnd"/>
      <w:r w:rsidRPr="002300D5">
        <w:t xml:space="preserve"> в фольклорной культуре.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lastRenderedPageBreak/>
        <w:t xml:space="preserve">Устная природа  фольклора. Принципиальное отличие устного способа бытования  традиции </w:t>
      </w:r>
      <w:proofErr w:type="gramStart"/>
      <w:r w:rsidRPr="002300D5">
        <w:t>от</w:t>
      </w:r>
      <w:proofErr w:type="gramEnd"/>
      <w:r w:rsidRPr="002300D5">
        <w:t xml:space="preserve"> письменного.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 xml:space="preserve">Вариативность  – генетический атрибут фольклора. 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Коллективность как всеобщность и традиционность в способах хранения и развития фольклорных культурных ценностей.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Самоорганизация как важнейший признак фольклорной традиции.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 xml:space="preserve">Основные направления </w:t>
      </w:r>
      <w:proofErr w:type="spellStart"/>
      <w:r w:rsidRPr="002300D5">
        <w:t>фольклоризма</w:t>
      </w:r>
      <w:proofErr w:type="spellEnd"/>
      <w:r w:rsidRPr="002300D5">
        <w:t>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 xml:space="preserve">Подходы к классификации </w:t>
      </w:r>
      <w:proofErr w:type="gramStart"/>
      <w:r w:rsidRPr="002300D5">
        <w:t>современного</w:t>
      </w:r>
      <w:proofErr w:type="gramEnd"/>
      <w:r w:rsidRPr="002300D5">
        <w:t xml:space="preserve"> </w:t>
      </w:r>
      <w:proofErr w:type="spellStart"/>
      <w:r w:rsidRPr="002300D5">
        <w:t>фольклоризма</w:t>
      </w:r>
      <w:proofErr w:type="spellEnd"/>
      <w:r w:rsidRPr="002300D5">
        <w:t>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Комплексное изучение фольклора как особое научное направление.</w:t>
      </w:r>
    </w:p>
    <w:p w:rsidR="00D1446C" w:rsidRDefault="003A4F0C" w:rsidP="00D1446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В.Е.Гусев о практической разработке теоретических проблем комплексного изучения фольклора.</w:t>
      </w:r>
    </w:p>
    <w:p w:rsidR="003A4F0C" w:rsidRPr="002300D5" w:rsidRDefault="003A4F0C" w:rsidP="00D1446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D1446C">
        <w:rPr>
          <w:bCs/>
        </w:rPr>
        <w:t>Новый тип фольклориста первой половины ХХ века.</w:t>
      </w:r>
      <w:r w:rsidR="00D1446C" w:rsidRPr="00D1446C">
        <w:rPr>
          <w:bCs/>
        </w:rPr>
        <w:t xml:space="preserve"> </w:t>
      </w:r>
      <w:r w:rsidR="00D1446C" w:rsidRPr="00D1446C">
        <w:t>Связь научных установок фол</w:t>
      </w:r>
      <w:r w:rsidR="00D1446C" w:rsidRPr="00D1446C">
        <w:t>ь</w:t>
      </w:r>
      <w:r w:rsidR="00D1446C" w:rsidRPr="00D1446C">
        <w:t>клориста с задачами поиска и фиксации фольклорно-этнографического материала.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Разработка новых тем и проблем в отечественной фольклористике на рубеже ХХ – ХХ</w:t>
      </w:r>
      <w:proofErr w:type="gramStart"/>
      <w:r w:rsidRPr="002300D5">
        <w:t>1</w:t>
      </w:r>
      <w:proofErr w:type="gramEnd"/>
      <w:r w:rsidRPr="002300D5">
        <w:t xml:space="preserve"> вв.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rPr>
          <w:bCs/>
        </w:rPr>
        <w:t>Требования современной науки к фольклористу ближайшего будущего.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rPr>
          <w:bCs/>
        </w:rPr>
        <w:t>Фольклорные учреждения и организации: структура и основные направления де</w:t>
      </w:r>
      <w:r w:rsidRPr="002300D5">
        <w:rPr>
          <w:bCs/>
        </w:rPr>
        <w:t>я</w:t>
      </w:r>
      <w:r w:rsidRPr="002300D5">
        <w:rPr>
          <w:bCs/>
        </w:rPr>
        <w:t>тельности.</w:t>
      </w:r>
      <w:r w:rsidR="00920BF0">
        <w:rPr>
          <w:bCs/>
        </w:rPr>
        <w:t xml:space="preserve"> 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Научно-исследовательские учреждения, изучающие фольклорную культуру.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Международная Комиссия по славянскому фольклору.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 xml:space="preserve">История создания и становления </w:t>
      </w:r>
      <w:proofErr w:type="spellStart"/>
      <w:r w:rsidRPr="002300D5">
        <w:t>фонограммархива</w:t>
      </w:r>
      <w:proofErr w:type="spellEnd"/>
      <w:r w:rsidRPr="002300D5">
        <w:t xml:space="preserve"> народной музыки.</w:t>
      </w:r>
    </w:p>
    <w:p w:rsidR="003A4F0C" w:rsidRPr="00A36F56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A36F56">
        <w:rPr>
          <w:rStyle w:val="30"/>
          <w:rFonts w:ascii="Times New Roman" w:hAnsi="Times New Roman"/>
          <w:b w:val="0"/>
          <w:sz w:val="24"/>
          <w:szCs w:val="24"/>
        </w:rPr>
        <w:t>Отечественные фольклорно-этнографические издания</w:t>
      </w:r>
      <w:r w:rsidRPr="00A36F56">
        <w:t>.</w:t>
      </w:r>
    </w:p>
    <w:p w:rsidR="003A4F0C" w:rsidRPr="00A36F56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A36F56">
        <w:rPr>
          <w:rStyle w:val="30"/>
          <w:rFonts w:ascii="Times New Roman" w:hAnsi="Times New Roman"/>
          <w:b w:val="0"/>
          <w:sz w:val="24"/>
          <w:szCs w:val="24"/>
        </w:rPr>
        <w:t>Отечественные фольклористические издания</w:t>
      </w:r>
      <w:r w:rsidRPr="00A36F56">
        <w:t>. Периодика.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Роль Н.И. Толстого  в судьбе журнала «Живая старина».   Труды Н.И.Толстого на страницах «Живой старины».</w:t>
      </w:r>
    </w:p>
    <w:p w:rsidR="00873237" w:rsidRDefault="003A4F0C" w:rsidP="00873237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«Живая старина»  - специальный печатный  фольклористический орган  (историч</w:t>
      </w:r>
      <w:r w:rsidRPr="002300D5">
        <w:t>е</w:t>
      </w:r>
      <w:r w:rsidRPr="002300D5">
        <w:t>ская справка, редколлегия, основные разделы).</w:t>
      </w:r>
      <w:r w:rsidR="007156DF">
        <w:t xml:space="preserve"> </w:t>
      </w:r>
      <w:r w:rsidR="00920BF0">
        <w:t>Предъявить</w:t>
      </w:r>
      <w:r w:rsidR="007156DF">
        <w:t xml:space="preserve"> подборку статей (8-10 наим</w:t>
      </w:r>
      <w:r w:rsidR="007156DF">
        <w:t>е</w:t>
      </w:r>
      <w:r w:rsidR="007156DF">
        <w:t xml:space="preserve">нований) из «Живой старины» по </w:t>
      </w:r>
      <w:r w:rsidR="00BD0A19">
        <w:t xml:space="preserve">русским традициям </w:t>
      </w:r>
      <w:r w:rsidR="007156DF">
        <w:t>зимне</w:t>
      </w:r>
      <w:r w:rsidR="00BD0A19">
        <w:t>го</w:t>
      </w:r>
      <w:r w:rsidR="007156DF">
        <w:t xml:space="preserve"> святочно</w:t>
      </w:r>
      <w:r w:rsidR="00BD0A19">
        <w:t>го</w:t>
      </w:r>
      <w:r w:rsidR="007156DF">
        <w:t xml:space="preserve"> период</w:t>
      </w:r>
      <w:r w:rsidR="00BD0A19">
        <w:t>а</w:t>
      </w:r>
      <w:r w:rsidR="0064212F">
        <w:t>.</w:t>
      </w:r>
    </w:p>
    <w:p w:rsidR="003A4F0C" w:rsidRPr="002300D5" w:rsidRDefault="003A4F0C" w:rsidP="00873237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proofErr w:type="gramStart"/>
      <w:r w:rsidRPr="002300D5">
        <w:t>Серийные</w:t>
      </w:r>
      <w:proofErr w:type="gramEnd"/>
      <w:r w:rsidRPr="002300D5">
        <w:t xml:space="preserve"> отечественные изданиях под названием «Русский фольклор».</w:t>
      </w:r>
      <w:r w:rsidR="00873237" w:rsidRPr="00873237">
        <w:t xml:space="preserve"> </w:t>
      </w:r>
      <w:proofErr w:type="spellStart"/>
      <w:r w:rsidR="00873237">
        <w:t>Предста</w:t>
      </w:r>
      <w:r w:rsidR="00873237">
        <w:t>в</w:t>
      </w:r>
      <w:r w:rsidR="00873237" w:rsidRPr="00873237">
        <w:t>вить</w:t>
      </w:r>
      <w:proofErr w:type="spellEnd"/>
      <w:r w:rsidR="00873237" w:rsidRPr="00873237">
        <w:t xml:space="preserve"> </w:t>
      </w:r>
      <w:r w:rsidR="008566B6">
        <w:t xml:space="preserve">подборку </w:t>
      </w:r>
      <w:r w:rsidR="00CC7E21">
        <w:t>публикаций</w:t>
      </w:r>
      <w:r w:rsidR="00873237" w:rsidRPr="00873237">
        <w:t xml:space="preserve"> по проблемам, связанным с </w:t>
      </w:r>
      <w:proofErr w:type="spellStart"/>
      <w:r w:rsidR="00873237" w:rsidRPr="00873237">
        <w:t>диалектностью</w:t>
      </w:r>
      <w:proofErr w:type="spellEnd"/>
      <w:r w:rsidR="00873237" w:rsidRPr="00873237">
        <w:t xml:space="preserve"> фольклорной кул</w:t>
      </w:r>
      <w:r w:rsidR="00873237" w:rsidRPr="00873237">
        <w:t>ь</w:t>
      </w:r>
      <w:r w:rsidR="00873237" w:rsidRPr="00873237">
        <w:t xml:space="preserve">туры </w:t>
      </w:r>
      <w:r w:rsidR="00873237">
        <w:t>из</w:t>
      </w:r>
      <w:r w:rsidR="00873237" w:rsidRPr="00873237">
        <w:t xml:space="preserve"> сборник</w:t>
      </w:r>
      <w:r w:rsidR="00CC7E21">
        <w:t>а</w:t>
      </w:r>
      <w:r w:rsidR="00873237" w:rsidRPr="00873237">
        <w:t xml:space="preserve"> научных статей «Русский фольклор» (просмотреть все имеющиеся в</w:t>
      </w:r>
      <w:r w:rsidR="00873237" w:rsidRPr="00873237">
        <w:t>ы</w:t>
      </w:r>
      <w:r w:rsidR="00873237" w:rsidRPr="00873237">
        <w:t>пуски)</w:t>
      </w:r>
      <w:r w:rsidR="008566B6">
        <w:t xml:space="preserve"> и изложить их основное содержание</w:t>
      </w:r>
      <w:r w:rsidR="00873237" w:rsidRPr="00873237">
        <w:t>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Специализированная справочная литература по фольклору.</w:t>
      </w:r>
    </w:p>
    <w:p w:rsidR="003A4F0C" w:rsidRPr="002300D5" w:rsidRDefault="003A4F0C" w:rsidP="003A4F0C">
      <w:pPr>
        <w:numPr>
          <w:ilvl w:val="0"/>
          <w:numId w:val="35"/>
        </w:numPr>
        <w:tabs>
          <w:tab w:val="left" w:pos="851"/>
          <w:tab w:val="left" w:pos="1134"/>
          <w:tab w:val="left" w:pos="1418"/>
          <w:tab w:val="left" w:pos="1560"/>
          <w:tab w:val="left" w:pos="1843"/>
        </w:tabs>
        <w:ind w:left="0" w:firstLine="0"/>
      </w:pPr>
      <w:r w:rsidRPr="002300D5">
        <w:t>Специализированные музеи  традиционной народной культуры.</w:t>
      </w:r>
    </w:p>
    <w:p w:rsidR="00706F04" w:rsidRDefault="00706F04" w:rsidP="000C29C9">
      <w:pPr>
        <w:tabs>
          <w:tab w:val="left" w:pos="8310"/>
        </w:tabs>
        <w:contextualSpacing/>
        <w:jc w:val="center"/>
      </w:pPr>
    </w:p>
    <w:p w:rsidR="005E7103" w:rsidRDefault="005E7103" w:rsidP="000C29C9">
      <w:pPr>
        <w:tabs>
          <w:tab w:val="left" w:pos="8310"/>
        </w:tabs>
        <w:contextualSpacing/>
        <w:jc w:val="center"/>
        <w:rPr>
          <w:b/>
        </w:rPr>
      </w:pPr>
    </w:p>
    <w:p w:rsidR="00CD256F" w:rsidRDefault="00CD256F" w:rsidP="000C29C9">
      <w:pPr>
        <w:tabs>
          <w:tab w:val="left" w:pos="8310"/>
        </w:tabs>
        <w:contextualSpacing/>
        <w:jc w:val="center"/>
        <w:rPr>
          <w:b/>
        </w:rPr>
      </w:pPr>
    </w:p>
    <w:p w:rsidR="00CD256F" w:rsidRDefault="00CD256F" w:rsidP="000C29C9">
      <w:pPr>
        <w:tabs>
          <w:tab w:val="left" w:pos="8310"/>
        </w:tabs>
        <w:contextualSpacing/>
        <w:jc w:val="center"/>
        <w:rPr>
          <w:b/>
        </w:rPr>
      </w:pPr>
    </w:p>
    <w:p w:rsidR="00706F04" w:rsidRDefault="00706F04" w:rsidP="000C29C9">
      <w:pPr>
        <w:tabs>
          <w:tab w:val="left" w:pos="8310"/>
        </w:tabs>
        <w:contextualSpacing/>
        <w:jc w:val="center"/>
        <w:rPr>
          <w:b/>
        </w:rPr>
      </w:pPr>
    </w:p>
    <w:p w:rsidR="0067689C" w:rsidRPr="000425C5" w:rsidRDefault="0067689C" w:rsidP="000C29C9">
      <w:pPr>
        <w:tabs>
          <w:tab w:val="left" w:pos="8310"/>
        </w:tabs>
        <w:contextualSpacing/>
        <w:jc w:val="center"/>
        <w:rPr>
          <w:b/>
        </w:rPr>
      </w:pPr>
    </w:p>
    <w:p w:rsidR="00C4447F" w:rsidRPr="009253C4" w:rsidRDefault="00C4447F" w:rsidP="00C4447F">
      <w:pPr>
        <w:autoSpaceDE w:val="0"/>
        <w:autoSpaceDN w:val="0"/>
        <w:adjustRightInd w:val="0"/>
        <w:jc w:val="both"/>
        <w:rPr>
          <w:b/>
        </w:rPr>
      </w:pPr>
      <w:r w:rsidRPr="009253C4">
        <w:rPr>
          <w:b/>
        </w:rPr>
        <w:t>8. МАТЕРИАЛЬНО-ТЕХНИЧЕСКОЕ ОБЕСПЕЧЕНИЕ ДИСЦИПЛИНЫ</w:t>
      </w:r>
    </w:p>
    <w:p w:rsidR="000425C5" w:rsidRPr="009253C4" w:rsidRDefault="000425C5" w:rsidP="00C4447F">
      <w:pPr>
        <w:autoSpaceDE w:val="0"/>
        <w:autoSpaceDN w:val="0"/>
        <w:adjustRightInd w:val="0"/>
        <w:jc w:val="both"/>
        <w:rPr>
          <w:b/>
        </w:rPr>
      </w:pPr>
    </w:p>
    <w:p w:rsidR="000425C5" w:rsidRDefault="000425C5" w:rsidP="00C4447F">
      <w:pPr>
        <w:autoSpaceDE w:val="0"/>
        <w:autoSpaceDN w:val="0"/>
        <w:adjustRightInd w:val="0"/>
        <w:jc w:val="both"/>
        <w:rPr>
          <w:b/>
        </w:rPr>
      </w:pPr>
      <w:r w:rsidRPr="009253C4">
        <w:rPr>
          <w:b/>
        </w:rPr>
        <w:t>Таблица 7</w:t>
      </w:r>
    </w:p>
    <w:p w:rsidR="00A82E62" w:rsidRPr="009253C4" w:rsidRDefault="00A82E62" w:rsidP="00C4447F">
      <w:pPr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277"/>
        <w:gridCol w:w="4261"/>
      </w:tblGrid>
      <w:tr w:rsidR="00A82E62" w:rsidTr="489BF46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E62" w:rsidRDefault="00A82E62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62" w:rsidRDefault="00A82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 учебных аудиторий (лабор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eastAsia="en-US"/>
              </w:rPr>
              <w:t>торий) и помещений для самостоятельной работы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62" w:rsidRDefault="00A82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Оснащенность учебных аудиторий  и пом</w:t>
            </w:r>
            <w:r>
              <w:rPr>
                <w:b/>
                <w:sz w:val="20"/>
                <w:szCs w:val="20"/>
                <w:lang w:eastAsia="en-US"/>
              </w:rPr>
              <w:t>е</w:t>
            </w:r>
            <w:r>
              <w:rPr>
                <w:b/>
                <w:sz w:val="20"/>
                <w:szCs w:val="20"/>
                <w:lang w:eastAsia="en-US"/>
              </w:rPr>
              <w:t>щений для самостоятельной работы</w:t>
            </w:r>
          </w:p>
        </w:tc>
      </w:tr>
      <w:tr w:rsidR="00A82E62" w:rsidTr="489BF468">
        <w:trPr>
          <w:trHeight w:val="333"/>
        </w:trPr>
        <w:tc>
          <w:tcPr>
            <w:tcW w:w="9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62" w:rsidRDefault="00A82E6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170100, г. Тверь, пер. Смоленский, д.1, корп. 2</w:t>
            </w:r>
          </w:p>
        </w:tc>
      </w:tr>
      <w:tr w:rsidR="00CA5ADE" w:rsidTr="489BF46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DE" w:rsidRDefault="00CA5A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DE" w:rsidRPr="0032502B" w:rsidRDefault="00CA5ADE" w:rsidP="00C337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32502B">
              <w:rPr>
                <w:sz w:val="20"/>
                <w:szCs w:val="20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</w:t>
            </w:r>
            <w:r w:rsidRPr="0032502B">
              <w:rPr>
                <w:sz w:val="20"/>
                <w:szCs w:val="20"/>
              </w:rPr>
              <w:t>р</w:t>
            </w:r>
            <w:r w:rsidRPr="0032502B">
              <w:rPr>
                <w:sz w:val="20"/>
                <w:szCs w:val="20"/>
              </w:rPr>
              <w:t xml:space="preserve">совых работ), групповых и индивидуальных </w:t>
            </w:r>
            <w:r w:rsidRPr="0032502B">
              <w:rPr>
                <w:sz w:val="20"/>
                <w:szCs w:val="20"/>
              </w:rPr>
              <w:lastRenderedPageBreak/>
              <w:t>консультаций, текущего контроля и промеж</w:t>
            </w:r>
            <w:r w:rsidRPr="0032502B">
              <w:rPr>
                <w:sz w:val="20"/>
                <w:szCs w:val="20"/>
              </w:rPr>
              <w:t>у</w:t>
            </w:r>
            <w:r w:rsidRPr="0032502B">
              <w:rPr>
                <w:sz w:val="20"/>
                <w:szCs w:val="20"/>
              </w:rPr>
              <w:t xml:space="preserve">точной аттестации, </w:t>
            </w:r>
          </w:p>
          <w:p w:rsidR="00CA5ADE" w:rsidRPr="0032502B" w:rsidRDefault="00CA5ADE" w:rsidP="00CA5A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 w:rsidRPr="0032502B">
              <w:rPr>
                <w:sz w:val="20"/>
                <w:szCs w:val="20"/>
              </w:rPr>
              <w:t xml:space="preserve">№ 28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DE" w:rsidRPr="0032502B" w:rsidRDefault="00CA5ADE" w:rsidP="00C33748">
            <w:pPr>
              <w:spacing w:line="252" w:lineRule="auto"/>
              <w:ind w:left="19" w:hanging="19"/>
              <w:jc w:val="both"/>
              <w:rPr>
                <w:b/>
                <w:sz w:val="20"/>
                <w:szCs w:val="20"/>
              </w:rPr>
            </w:pPr>
            <w:proofErr w:type="gramStart"/>
            <w:r w:rsidRPr="0032502B">
              <w:rPr>
                <w:sz w:val="20"/>
                <w:szCs w:val="20"/>
              </w:rPr>
              <w:lastRenderedPageBreak/>
              <w:t>Комплект учебной мебели, технические сре</w:t>
            </w:r>
            <w:r w:rsidRPr="0032502B">
              <w:rPr>
                <w:sz w:val="20"/>
                <w:szCs w:val="20"/>
              </w:rPr>
              <w:t>д</w:t>
            </w:r>
            <w:r w:rsidRPr="0032502B">
              <w:rPr>
                <w:sz w:val="20"/>
                <w:szCs w:val="20"/>
              </w:rPr>
              <w:t xml:space="preserve">ства обучения, служащие для представления информации в аудитории:2 компьютера, </w:t>
            </w:r>
            <w:r w:rsidRPr="00C54F8C">
              <w:rPr>
                <w:sz w:val="20"/>
                <w:szCs w:val="20"/>
              </w:rPr>
              <w:t>пер</w:t>
            </w:r>
            <w:r w:rsidRPr="00C54F8C">
              <w:rPr>
                <w:sz w:val="20"/>
                <w:szCs w:val="20"/>
              </w:rPr>
              <w:t>е</w:t>
            </w:r>
            <w:r w:rsidRPr="00C54F8C">
              <w:rPr>
                <w:sz w:val="20"/>
                <w:szCs w:val="20"/>
              </w:rPr>
              <w:t xml:space="preserve">носной </w:t>
            </w:r>
            <w:r w:rsidRPr="0032502B">
              <w:rPr>
                <w:sz w:val="20"/>
                <w:szCs w:val="20"/>
              </w:rPr>
              <w:t xml:space="preserve">ноутбук с выходом </w:t>
            </w:r>
            <w:r w:rsidRPr="0032502B">
              <w:rPr>
                <w:sz w:val="20"/>
                <w:szCs w:val="20"/>
                <w:lang w:val="en-US"/>
              </w:rPr>
              <w:t>Internet</w:t>
            </w:r>
            <w:r w:rsidRPr="0032502B">
              <w:rPr>
                <w:sz w:val="20"/>
                <w:szCs w:val="20"/>
              </w:rPr>
              <w:t>,  муз</w:t>
            </w:r>
            <w:r w:rsidRPr="0032502B">
              <w:rPr>
                <w:sz w:val="20"/>
                <w:szCs w:val="20"/>
              </w:rPr>
              <w:t>ы</w:t>
            </w:r>
            <w:r w:rsidRPr="0032502B">
              <w:rPr>
                <w:sz w:val="20"/>
                <w:szCs w:val="20"/>
              </w:rPr>
              <w:lastRenderedPageBreak/>
              <w:t>кальный центр, магнитофон, напольная и</w:t>
            </w:r>
            <w:r w:rsidRPr="0032502B">
              <w:rPr>
                <w:sz w:val="20"/>
                <w:szCs w:val="20"/>
              </w:rPr>
              <w:t>н</w:t>
            </w:r>
            <w:r w:rsidRPr="0032502B">
              <w:rPr>
                <w:sz w:val="20"/>
                <w:szCs w:val="20"/>
              </w:rPr>
              <w:t>формационная стойка, коллекция народных музыкальных инструментов: гармошка, бал</w:t>
            </w:r>
            <w:r w:rsidRPr="0032502B">
              <w:rPr>
                <w:sz w:val="20"/>
                <w:szCs w:val="20"/>
              </w:rPr>
              <w:t>а</w:t>
            </w:r>
            <w:r w:rsidRPr="0032502B">
              <w:rPr>
                <w:sz w:val="20"/>
                <w:szCs w:val="20"/>
              </w:rPr>
              <w:t>лайка, гусли, свирель, окарина; витрины с экспонатами-образцами народного декорати</w:t>
            </w:r>
            <w:r w:rsidRPr="0032502B">
              <w:rPr>
                <w:sz w:val="20"/>
                <w:szCs w:val="20"/>
              </w:rPr>
              <w:t>в</w:t>
            </w:r>
            <w:r w:rsidRPr="0032502B">
              <w:rPr>
                <w:sz w:val="20"/>
                <w:szCs w:val="20"/>
              </w:rPr>
              <w:t>но-прикладного творчества, специальной л</w:t>
            </w:r>
            <w:r w:rsidRPr="0032502B">
              <w:rPr>
                <w:sz w:val="20"/>
                <w:szCs w:val="20"/>
              </w:rPr>
              <w:t>и</w:t>
            </w:r>
            <w:r w:rsidRPr="0032502B">
              <w:rPr>
                <w:sz w:val="20"/>
                <w:szCs w:val="20"/>
              </w:rPr>
              <w:t>тературой</w:t>
            </w:r>
            <w:proofErr w:type="gramEnd"/>
          </w:p>
        </w:tc>
      </w:tr>
      <w:tr w:rsidR="00CA5ADE" w:rsidTr="489BF46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DE" w:rsidRDefault="00CA5A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DE" w:rsidRDefault="489BF468" w:rsidP="489BF468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489BF468">
              <w:rPr>
                <w:sz w:val="20"/>
                <w:szCs w:val="20"/>
              </w:rPr>
              <w:t>Помещение для самостоятельной работы ст</w:t>
            </w:r>
            <w:r w:rsidRPr="489BF468">
              <w:rPr>
                <w:sz w:val="20"/>
                <w:szCs w:val="20"/>
              </w:rPr>
              <w:t>у</w:t>
            </w:r>
            <w:r w:rsidRPr="489BF468">
              <w:rPr>
                <w:sz w:val="20"/>
                <w:szCs w:val="20"/>
              </w:rPr>
              <w:t>дентов, в том числе, научно-исследовательской, подготовки курсовых и выпускных квалификационных работ, читал</w:t>
            </w:r>
            <w:r w:rsidRPr="489BF468">
              <w:rPr>
                <w:sz w:val="20"/>
                <w:szCs w:val="20"/>
              </w:rPr>
              <w:t>ь</w:t>
            </w:r>
            <w:r w:rsidRPr="489BF468">
              <w:rPr>
                <w:sz w:val="20"/>
                <w:szCs w:val="20"/>
              </w:rPr>
              <w:t>ный зал библиотеки, № 26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DE" w:rsidRDefault="00CA5ADE">
            <w:pPr>
              <w:spacing w:line="252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Комплект учебной мебели, стеллажи для книг, персональные компьютеры с подключением к сети “Интернет” и обеспечением доступа к электронным библиотекам и в электронную информационно-образовательную среду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низации</w:t>
            </w:r>
          </w:p>
        </w:tc>
      </w:tr>
      <w:tr w:rsidR="00CA5ADE" w:rsidTr="489BF468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DE" w:rsidRDefault="00CA5A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DE" w:rsidRDefault="00CA5A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A5ADE" w:rsidRDefault="00CA5A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Помещение для хранения и профилактическ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го обслуживания учебного оборудования</w:t>
            </w:r>
          </w:p>
          <w:p w:rsidR="00CA5ADE" w:rsidRDefault="00CA5A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A5ADE" w:rsidRDefault="00CA5A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489BF468" w:rsidRDefault="489BF468" w:rsidP="489BF468">
            <w:pPr>
              <w:spacing w:line="256" w:lineRule="auto"/>
              <w:jc w:val="both"/>
            </w:pPr>
            <w:r w:rsidRPr="489BF468">
              <w:rPr>
                <w:sz w:val="20"/>
                <w:szCs w:val="20"/>
              </w:rPr>
              <w:t>Шкаф, сейф, ноутбук, проектор, принтер л</w:t>
            </w:r>
            <w:r w:rsidRPr="489BF468">
              <w:rPr>
                <w:sz w:val="20"/>
                <w:szCs w:val="20"/>
              </w:rPr>
              <w:t>а</w:t>
            </w:r>
            <w:r w:rsidRPr="489BF468">
              <w:rPr>
                <w:sz w:val="20"/>
                <w:szCs w:val="20"/>
              </w:rPr>
              <w:t>зерный, компьютер</w:t>
            </w:r>
          </w:p>
          <w:p w:rsidR="00CA5ADE" w:rsidRDefault="00CA5ADE">
            <w:pPr>
              <w:spacing w:line="252" w:lineRule="auto"/>
              <w:rPr>
                <w:sz w:val="20"/>
                <w:lang w:eastAsia="en-US"/>
              </w:rPr>
            </w:pPr>
          </w:p>
        </w:tc>
      </w:tr>
    </w:tbl>
    <w:p w:rsidR="009253C4" w:rsidRDefault="009253C4" w:rsidP="00C4447F">
      <w:pPr>
        <w:rPr>
          <w:sz w:val="20"/>
          <w:szCs w:val="20"/>
        </w:rPr>
        <w:sectPr w:rsidR="009253C4" w:rsidSect="009253C4"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1F4CF9" w:rsidRDefault="00C225F3" w:rsidP="001F4CF9">
      <w:pPr>
        <w:tabs>
          <w:tab w:val="right" w:leader="underscore" w:pos="8505"/>
        </w:tabs>
        <w:jc w:val="center"/>
        <w:rPr>
          <w:b/>
        </w:rPr>
      </w:pPr>
      <w:r>
        <w:rPr>
          <w:b/>
          <w:bCs/>
          <w:spacing w:val="-2"/>
        </w:rPr>
        <w:lastRenderedPageBreak/>
        <w:t>9</w:t>
      </w:r>
      <w:r w:rsidR="001F4CF9" w:rsidRPr="00370281">
        <w:rPr>
          <w:b/>
          <w:bCs/>
          <w:spacing w:val="-2"/>
        </w:rPr>
        <w:t xml:space="preserve">. УЧЕБНО-МЕТОДИЧЕСКОЕ И ИНФОРМАЦИОННОЕ </w:t>
      </w:r>
      <w:r w:rsidR="001F4CF9" w:rsidRPr="00370281">
        <w:rPr>
          <w:b/>
          <w:spacing w:val="-2"/>
        </w:rPr>
        <w:t>ОБЕСПЕЧЕНИЕ</w:t>
      </w:r>
      <w:r w:rsidR="001F4CF9">
        <w:rPr>
          <w:b/>
          <w:spacing w:val="-2"/>
        </w:rPr>
        <w:t xml:space="preserve"> УЧЕБНОЙ ДИСЦИПЛИНЫ</w:t>
      </w:r>
      <w:r w:rsidR="00AB0E0F">
        <w:rPr>
          <w:b/>
          <w:spacing w:val="-2"/>
        </w:rPr>
        <w:t xml:space="preserve"> </w:t>
      </w:r>
    </w:p>
    <w:p w:rsidR="00CC1B9D" w:rsidRDefault="001F4CF9" w:rsidP="006752CA">
      <w:pPr>
        <w:tabs>
          <w:tab w:val="right" w:leader="underscore" w:pos="8505"/>
        </w:tabs>
        <w:jc w:val="both"/>
        <w:rPr>
          <w:rFonts w:eastAsia="Arial Unicode MS"/>
          <w:b/>
          <w:lang w:eastAsia="ar-SA"/>
        </w:rPr>
      </w:pPr>
      <w:r>
        <w:rPr>
          <w:b/>
        </w:rPr>
        <w:t xml:space="preserve">   </w:t>
      </w:r>
      <w:r w:rsidR="00A70174" w:rsidRPr="00A70174">
        <w:rPr>
          <w:i/>
          <w:sz w:val="20"/>
          <w:szCs w:val="20"/>
        </w:rPr>
        <w:t xml:space="preserve">           </w:t>
      </w:r>
      <w:r w:rsidR="001E5106" w:rsidRPr="001E5106">
        <w:rPr>
          <w:rFonts w:eastAsia="Arial Unicode MS"/>
          <w:b/>
          <w:lang w:eastAsia="ar-SA"/>
        </w:rPr>
        <w:t xml:space="preserve">                                                                                                                                                                              </w:t>
      </w:r>
      <w:r w:rsidR="00603D21">
        <w:rPr>
          <w:rFonts w:eastAsia="Arial Unicode MS"/>
          <w:b/>
          <w:lang w:eastAsia="ar-SA"/>
        </w:rPr>
        <w:t xml:space="preserve">                                                          </w:t>
      </w:r>
    </w:p>
    <w:p w:rsidR="006752CA" w:rsidRDefault="006752CA" w:rsidP="006752CA">
      <w:pPr>
        <w:tabs>
          <w:tab w:val="right" w:leader="underscore" w:pos="8505"/>
        </w:tabs>
        <w:jc w:val="both"/>
        <w:rPr>
          <w:rFonts w:eastAsia="Arial Unicode MS"/>
          <w:b/>
          <w:lang w:eastAsia="ar-SA"/>
        </w:rPr>
      </w:pPr>
    </w:p>
    <w:p w:rsidR="006752CA" w:rsidRDefault="006752CA" w:rsidP="006752CA">
      <w:pPr>
        <w:tabs>
          <w:tab w:val="right" w:leader="underscore" w:pos="8505"/>
        </w:tabs>
        <w:jc w:val="both"/>
        <w:rPr>
          <w:rFonts w:eastAsia="Arial Unicode MS"/>
          <w:b/>
          <w:lang w:eastAsia="ar-SA"/>
        </w:rPr>
      </w:pPr>
    </w:p>
    <w:p w:rsidR="006752CA" w:rsidRPr="001E5106" w:rsidRDefault="006752CA" w:rsidP="006752CA">
      <w:pPr>
        <w:tabs>
          <w:tab w:val="right" w:leader="underscore" w:pos="8505"/>
        </w:tabs>
        <w:jc w:val="both"/>
        <w:rPr>
          <w:b/>
          <w:sz w:val="22"/>
          <w:szCs w:val="22"/>
          <w:lang w:eastAsia="ar-SA"/>
        </w:rPr>
      </w:pPr>
      <w:r w:rsidRPr="001E5106">
        <w:rPr>
          <w:b/>
          <w:sz w:val="18"/>
          <w:szCs w:val="18"/>
          <w:lang w:eastAsia="ar-SA"/>
        </w:rPr>
        <w:t>Таблица 8</w:t>
      </w:r>
    </w:p>
    <w:tbl>
      <w:tblPr>
        <w:tblW w:w="5000" w:type="pct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338"/>
        <w:gridCol w:w="1154"/>
        <w:gridCol w:w="1912"/>
        <w:gridCol w:w="971"/>
        <w:gridCol w:w="33"/>
        <w:gridCol w:w="1519"/>
        <w:gridCol w:w="985"/>
        <w:gridCol w:w="1701"/>
        <w:gridCol w:w="957"/>
      </w:tblGrid>
      <w:tr w:rsidR="006752CA" w:rsidRPr="00007592" w:rsidTr="001F04ED">
        <w:trPr>
          <w:trHeight w:val="730"/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07592">
              <w:rPr>
                <w:b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007592"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 w:rsidRPr="00007592"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07592">
              <w:rPr>
                <w:b/>
                <w:bCs/>
                <w:sz w:val="20"/>
                <w:szCs w:val="20"/>
                <w:lang w:eastAsia="ar-SA"/>
              </w:rPr>
              <w:t>Авто</w:t>
            </w:r>
            <w:proofErr w:type="gramStart"/>
            <w:r w:rsidRPr="00007592">
              <w:rPr>
                <w:b/>
                <w:bCs/>
                <w:sz w:val="20"/>
                <w:szCs w:val="20"/>
                <w:lang w:eastAsia="ar-SA"/>
              </w:rPr>
              <w:t>р(</w:t>
            </w:r>
            <w:proofErr w:type="gramEnd"/>
            <w:r w:rsidRPr="00007592">
              <w:rPr>
                <w:b/>
                <w:bCs/>
                <w:sz w:val="20"/>
                <w:szCs w:val="20"/>
                <w:lang w:eastAsia="ar-SA"/>
              </w:rPr>
              <w:t>ы)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07592">
              <w:rPr>
                <w:b/>
                <w:bCs/>
                <w:sz w:val="20"/>
                <w:szCs w:val="20"/>
                <w:lang w:eastAsia="ar-SA"/>
              </w:rPr>
              <w:t>Наименование издания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rPr>
                <w:b/>
                <w:bCs/>
                <w:sz w:val="20"/>
                <w:szCs w:val="20"/>
                <w:lang w:eastAsia="ar-SA"/>
              </w:rPr>
            </w:pPr>
            <w:r w:rsidRPr="00007592">
              <w:rPr>
                <w:b/>
                <w:bCs/>
                <w:sz w:val="20"/>
                <w:szCs w:val="20"/>
                <w:lang w:eastAsia="ar-SA"/>
              </w:rPr>
              <w:t>Вид издания (учебник, УП, МП и др.)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07592">
              <w:rPr>
                <w:b/>
                <w:bCs/>
                <w:sz w:val="20"/>
                <w:szCs w:val="20"/>
                <w:lang w:eastAsia="ar-SA"/>
              </w:rPr>
              <w:t>Издательство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07592">
              <w:rPr>
                <w:b/>
                <w:bCs/>
                <w:sz w:val="20"/>
                <w:szCs w:val="20"/>
                <w:lang w:eastAsia="ar-SA"/>
              </w:rPr>
              <w:t>Год</w:t>
            </w:r>
          </w:p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07592">
              <w:rPr>
                <w:b/>
                <w:bCs/>
                <w:sz w:val="20"/>
                <w:szCs w:val="20"/>
                <w:lang w:eastAsia="ar-SA"/>
              </w:rPr>
              <w:t xml:space="preserve"> издания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07592">
              <w:rPr>
                <w:b/>
                <w:bCs/>
                <w:sz w:val="20"/>
                <w:szCs w:val="20"/>
                <w:lang w:eastAsia="ar-SA"/>
              </w:rPr>
              <w:t xml:space="preserve">Адрес сайта ЭБС </w:t>
            </w:r>
          </w:p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07592">
              <w:rPr>
                <w:b/>
                <w:bCs/>
                <w:sz w:val="20"/>
                <w:szCs w:val="20"/>
                <w:lang w:eastAsia="ar-SA"/>
              </w:rPr>
              <w:t xml:space="preserve">или электронного ресурса                          </w:t>
            </w:r>
            <w:r w:rsidRPr="00007592">
              <w:rPr>
                <w:b/>
                <w:bCs/>
                <w:i/>
                <w:sz w:val="20"/>
                <w:szCs w:val="20"/>
                <w:lang w:eastAsia="ar-SA"/>
              </w:rPr>
              <w:t>(заполняется  для                                 изданий в электронном виде)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007592">
              <w:rPr>
                <w:b/>
                <w:bCs/>
                <w:sz w:val="20"/>
                <w:szCs w:val="20"/>
                <w:lang w:eastAsia="ar-SA"/>
              </w:rPr>
              <w:t xml:space="preserve">Количество экземпляров в библиотеке Университета </w:t>
            </w:r>
          </w:p>
        </w:tc>
      </w:tr>
      <w:tr w:rsidR="006752CA" w:rsidRPr="00007592" w:rsidTr="001F04ED">
        <w:trPr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007592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007592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007592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007592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007592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007592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007592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007592">
              <w:rPr>
                <w:sz w:val="20"/>
                <w:szCs w:val="20"/>
                <w:lang w:eastAsia="ar-SA"/>
              </w:rPr>
              <w:t>8</w:t>
            </w:r>
          </w:p>
        </w:tc>
      </w:tr>
      <w:tr w:rsidR="006752CA" w:rsidRPr="00007592" w:rsidTr="001F04ED">
        <w:trPr>
          <w:jc w:val="center"/>
        </w:trPr>
        <w:tc>
          <w:tcPr>
            <w:tcW w:w="6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007592" w:rsidRDefault="006752CA" w:rsidP="001F04ED">
            <w:pPr>
              <w:suppressAutoHyphens/>
              <w:spacing w:line="100" w:lineRule="atLeast"/>
              <w:jc w:val="both"/>
              <w:rPr>
                <w:sz w:val="20"/>
                <w:szCs w:val="20"/>
                <w:lang w:eastAsia="ar-SA"/>
              </w:rPr>
            </w:pPr>
            <w:r w:rsidRPr="00007592">
              <w:rPr>
                <w:b/>
                <w:sz w:val="20"/>
                <w:szCs w:val="20"/>
                <w:lang w:eastAsia="ar-SA"/>
              </w:rPr>
              <w:t>9.1 Основная литература, в том числе электронные издания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007592" w:rsidRDefault="006752CA" w:rsidP="001F04ED">
            <w:pPr>
              <w:suppressAutoHyphens/>
              <w:spacing w:line="10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2CA" w:rsidRPr="00007592" w:rsidRDefault="006752CA" w:rsidP="001F04ED">
            <w:pPr>
              <w:suppressAutoHyphens/>
              <w:spacing w:line="100" w:lineRule="atLeast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6752CA" w:rsidRPr="00994B72" w:rsidTr="001F04ED">
        <w:trPr>
          <w:trHeight w:val="670"/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994B72" w:rsidRDefault="006752CA" w:rsidP="001F04ED">
            <w:pPr>
              <w:suppressAutoHyphens/>
              <w:jc w:val="both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proofErr w:type="spellStart"/>
            <w:r w:rsidRPr="001D15D0">
              <w:rPr>
                <w:rFonts w:eastAsia="Calibri"/>
                <w:sz w:val="20"/>
                <w:szCs w:val="20"/>
                <w:shd w:val="clear" w:color="auto" w:fill="FFFFFF"/>
              </w:rPr>
              <w:t>Безсонов</w:t>
            </w:r>
            <w:proofErr w:type="spellEnd"/>
            <w:r w:rsidRPr="001D15D0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П.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15D0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К вопросу о соб</w:t>
            </w:r>
            <w:r w:rsidRPr="001D15D0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и</w:t>
            </w:r>
            <w:r w:rsidRPr="001D15D0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рании и издании памятников "</w:t>
            </w:r>
            <w:proofErr w:type="gramStart"/>
            <w:r w:rsidRPr="001D15D0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народного</w:t>
            </w:r>
            <w:proofErr w:type="gramEnd"/>
            <w:r w:rsidRPr="001D15D0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D15D0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песн</w:t>
            </w:r>
            <w:r w:rsidRPr="001D15D0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о</w:t>
            </w:r>
            <w:r w:rsidRPr="001D15D0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творчества</w:t>
            </w:r>
            <w:proofErr w:type="spellEnd"/>
            <w:r w:rsidRPr="001D15D0"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15D0">
              <w:rPr>
                <w:rFonts w:eastAsia="Calibri"/>
                <w:sz w:val="20"/>
                <w:szCs w:val="20"/>
              </w:rPr>
              <w:t>учеб</w:t>
            </w:r>
            <w:proofErr w:type="gramStart"/>
            <w:r w:rsidRPr="001D15D0">
              <w:rPr>
                <w:rFonts w:eastAsia="Calibri"/>
                <w:sz w:val="20"/>
                <w:szCs w:val="20"/>
              </w:rPr>
              <w:t>.</w:t>
            </w:r>
            <w:proofErr w:type="gramEnd"/>
            <w:r w:rsidRPr="001D15D0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1D15D0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1D15D0">
              <w:rPr>
                <w:rFonts w:eastAsia="Calibri"/>
                <w:sz w:val="20"/>
                <w:szCs w:val="20"/>
              </w:rPr>
              <w:t>особие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15D0">
              <w:rPr>
                <w:rFonts w:eastAsia="Calibri"/>
                <w:sz w:val="20"/>
                <w:szCs w:val="20"/>
                <w:shd w:val="clear" w:color="auto" w:fill="FFFFFF"/>
              </w:rPr>
              <w:t>М.: Унив. Тип.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15D0">
              <w:rPr>
                <w:sz w:val="20"/>
                <w:szCs w:val="20"/>
              </w:rPr>
              <w:t>1896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rPr>
                <w:sz w:val="20"/>
                <w:szCs w:val="20"/>
              </w:rPr>
            </w:pPr>
            <w:hyperlink r:id="rId13" w:history="1">
              <w:r w:rsidRPr="001D15D0">
                <w:rPr>
                  <w:rStyle w:val="af3"/>
                  <w:sz w:val="20"/>
                  <w:szCs w:val="20"/>
                </w:rPr>
                <w:t>http://znanium.com/bookread2.php?book=353373</w:t>
              </w:r>
            </w:hyperlink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2CA" w:rsidRPr="001D15D0" w:rsidRDefault="006752CA" w:rsidP="001F04ED">
            <w:pPr>
              <w:suppressAutoHyphens/>
              <w:jc w:val="both"/>
              <w:rPr>
                <w:i/>
                <w:sz w:val="20"/>
                <w:szCs w:val="20"/>
                <w:lang w:eastAsia="ar-SA"/>
              </w:rPr>
            </w:pPr>
          </w:p>
        </w:tc>
      </w:tr>
      <w:tr w:rsidR="006752CA" w:rsidRPr="00994B72" w:rsidTr="001F04ED">
        <w:trPr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994B72" w:rsidRDefault="006752CA" w:rsidP="001F04ED">
            <w:pPr>
              <w:suppressAutoHyphens/>
              <w:jc w:val="both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proofErr w:type="spellStart"/>
            <w:r w:rsidRPr="001D15D0">
              <w:rPr>
                <w:sz w:val="20"/>
                <w:szCs w:val="20"/>
              </w:rPr>
              <w:t>Гагаев</w:t>
            </w:r>
            <w:proofErr w:type="spellEnd"/>
            <w:r w:rsidRPr="001D15D0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15D0">
              <w:rPr>
                <w:sz w:val="20"/>
                <w:szCs w:val="20"/>
              </w:rPr>
              <w:t>Русская цивилиз</w:t>
            </w:r>
            <w:r w:rsidRPr="001D15D0">
              <w:rPr>
                <w:sz w:val="20"/>
                <w:szCs w:val="20"/>
              </w:rPr>
              <w:t>а</w:t>
            </w:r>
            <w:r w:rsidRPr="001D15D0">
              <w:rPr>
                <w:sz w:val="20"/>
                <w:szCs w:val="20"/>
              </w:rPr>
              <w:t xml:space="preserve">ция и фольклор. Мир сказки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15D0">
              <w:rPr>
                <w:sz w:val="20"/>
                <w:szCs w:val="20"/>
              </w:rPr>
              <w:t>мон</w:t>
            </w:r>
            <w:r w:rsidRPr="001D15D0">
              <w:rPr>
                <w:sz w:val="20"/>
                <w:szCs w:val="20"/>
              </w:rPr>
              <w:t>о</w:t>
            </w:r>
            <w:r w:rsidRPr="001D15D0">
              <w:rPr>
                <w:sz w:val="20"/>
                <w:szCs w:val="20"/>
              </w:rPr>
              <w:t>графия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15D0">
              <w:rPr>
                <w:sz w:val="20"/>
                <w:szCs w:val="20"/>
              </w:rPr>
              <w:t>М.</w:t>
            </w:r>
            <w:proofErr w:type="gramStart"/>
            <w:r w:rsidRPr="001D15D0">
              <w:rPr>
                <w:sz w:val="20"/>
                <w:szCs w:val="20"/>
              </w:rPr>
              <w:t xml:space="preserve"> :</w:t>
            </w:r>
            <w:proofErr w:type="gramEnd"/>
            <w:r w:rsidRPr="001D15D0">
              <w:rPr>
                <w:sz w:val="20"/>
                <w:szCs w:val="20"/>
              </w:rPr>
              <w:t xml:space="preserve"> РИОР : ИНФРА-М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15D0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hyperlink r:id="rId14" w:history="1">
              <w:r w:rsidRPr="001D15D0">
                <w:rPr>
                  <w:rStyle w:val="af3"/>
                  <w:sz w:val="20"/>
                  <w:szCs w:val="20"/>
                </w:rPr>
                <w:t>http://znanium.com/bookread2.php?book=772494</w:t>
              </w:r>
            </w:hyperlink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2CA" w:rsidRPr="001D15D0" w:rsidRDefault="006752CA" w:rsidP="001F04ED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</w:tr>
      <w:tr w:rsidR="006752CA" w:rsidRPr="00007592" w:rsidTr="001F04ED">
        <w:trPr>
          <w:jc w:val="center"/>
        </w:trPr>
        <w:tc>
          <w:tcPr>
            <w:tcW w:w="6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752CA" w:rsidRPr="001D15D0" w:rsidRDefault="006752CA" w:rsidP="001F04ED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1D15D0">
              <w:rPr>
                <w:b/>
                <w:sz w:val="20"/>
                <w:szCs w:val="20"/>
                <w:lang w:eastAsia="ar-SA"/>
              </w:rPr>
              <w:t>9.2 Дополнительная литература, в том числе электронные издания</w:t>
            </w:r>
            <w:r w:rsidRPr="001D15D0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2CA" w:rsidRPr="001D15D0" w:rsidRDefault="006752CA" w:rsidP="001F04ED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6752CA" w:rsidRPr="00994B72" w:rsidTr="001F04ED">
        <w:trPr>
          <w:trHeight w:val="538"/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752CA" w:rsidRPr="00994B72" w:rsidRDefault="006752CA" w:rsidP="001F04ED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Никитче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ков А.Ю.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879EE">
              <w:rPr>
                <w:sz w:val="20"/>
                <w:szCs w:val="20"/>
              </w:rPr>
              <w:t>Теория и практика преподавания фольклора в начальной школе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учебное пособие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879EE">
              <w:rPr>
                <w:sz w:val="20"/>
                <w:szCs w:val="20"/>
              </w:rPr>
              <w:t>М.:МПГУ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B879EE">
              <w:rPr>
                <w:sz w:val="20"/>
                <w:szCs w:val="20"/>
              </w:rPr>
              <w:t>http://znanium.com/bookread2.php?book=757920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2CA" w:rsidRPr="001D15D0" w:rsidRDefault="006752CA" w:rsidP="001F04E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6752CA" w:rsidRPr="00994B72" w:rsidTr="001F04ED">
        <w:trPr>
          <w:trHeight w:val="538"/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752CA" w:rsidRDefault="006752CA" w:rsidP="001F04ED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>
              <w:rPr>
                <w:i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15D0">
              <w:rPr>
                <w:sz w:val="20"/>
                <w:szCs w:val="20"/>
              </w:rPr>
              <w:t>Уваров Н.В.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15D0">
              <w:rPr>
                <w:sz w:val="20"/>
                <w:szCs w:val="20"/>
              </w:rPr>
              <w:t>Вологодчина в ру</w:t>
            </w:r>
            <w:r w:rsidRPr="001D15D0">
              <w:rPr>
                <w:sz w:val="20"/>
                <w:szCs w:val="20"/>
              </w:rPr>
              <w:t>с</w:t>
            </w:r>
            <w:r w:rsidRPr="001D15D0">
              <w:rPr>
                <w:sz w:val="20"/>
                <w:szCs w:val="20"/>
              </w:rPr>
              <w:t>ском фольклоре: хрестоматия, уче</w:t>
            </w:r>
            <w:r w:rsidRPr="001D15D0">
              <w:rPr>
                <w:sz w:val="20"/>
                <w:szCs w:val="20"/>
              </w:rPr>
              <w:t>б</w:t>
            </w:r>
            <w:r w:rsidRPr="001D15D0">
              <w:rPr>
                <w:sz w:val="20"/>
                <w:szCs w:val="20"/>
              </w:rPr>
              <w:t xml:space="preserve">ное пособие, книга для чтения 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15D0">
              <w:rPr>
                <w:sz w:val="20"/>
                <w:szCs w:val="20"/>
              </w:rPr>
              <w:t>учебное пособие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15D0">
              <w:rPr>
                <w:sz w:val="20"/>
                <w:szCs w:val="20"/>
              </w:rPr>
              <w:t xml:space="preserve"> М.: Инфра-Инженерия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1D15D0">
              <w:rPr>
                <w:sz w:val="20"/>
                <w:szCs w:val="2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752CA" w:rsidRPr="001D15D0" w:rsidRDefault="006752CA" w:rsidP="001F04ED">
            <w:pPr>
              <w:rPr>
                <w:sz w:val="20"/>
                <w:szCs w:val="20"/>
              </w:rPr>
            </w:pPr>
            <w:hyperlink r:id="rId15" w:history="1">
              <w:r w:rsidRPr="001D15D0">
                <w:rPr>
                  <w:rStyle w:val="af3"/>
                  <w:sz w:val="20"/>
                  <w:szCs w:val="20"/>
                </w:rPr>
                <w:t>http://znanium.com/bookread2.php?book=519909</w:t>
              </w:r>
            </w:hyperlink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52CA" w:rsidRPr="001D15D0" w:rsidRDefault="006752CA" w:rsidP="001F04E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6752CA" w:rsidRDefault="006752CA" w:rsidP="006752CA">
      <w:pPr>
        <w:tabs>
          <w:tab w:val="right" w:leader="underscore" w:pos="8505"/>
        </w:tabs>
        <w:jc w:val="both"/>
        <w:rPr>
          <w:rFonts w:eastAsia="Arial Unicode MS"/>
          <w:b/>
          <w:lang w:eastAsia="ar-SA"/>
        </w:rPr>
      </w:pPr>
      <w:bookmarkStart w:id="0" w:name="_GoBack"/>
      <w:bookmarkEnd w:id="0"/>
    </w:p>
    <w:p w:rsidR="006752CA" w:rsidRDefault="006752CA" w:rsidP="006752CA">
      <w:pPr>
        <w:tabs>
          <w:tab w:val="right" w:leader="underscore" w:pos="8505"/>
        </w:tabs>
        <w:jc w:val="both"/>
        <w:rPr>
          <w:rFonts w:eastAsia="Arial Unicode MS"/>
          <w:b/>
          <w:lang w:eastAsia="ar-SA"/>
        </w:rPr>
      </w:pPr>
    </w:p>
    <w:p w:rsidR="006752CA" w:rsidRDefault="006752CA" w:rsidP="006752CA">
      <w:pPr>
        <w:tabs>
          <w:tab w:val="right" w:leader="underscore" w:pos="8505"/>
        </w:tabs>
        <w:jc w:val="both"/>
        <w:rPr>
          <w:rFonts w:eastAsia="Arial Unicode MS"/>
          <w:b/>
          <w:lang w:eastAsia="ar-SA"/>
        </w:rPr>
      </w:pPr>
    </w:p>
    <w:p w:rsidR="006752CA" w:rsidRDefault="006752CA" w:rsidP="006752CA">
      <w:pPr>
        <w:tabs>
          <w:tab w:val="right" w:leader="underscore" w:pos="8505"/>
        </w:tabs>
        <w:jc w:val="both"/>
        <w:rPr>
          <w:b/>
        </w:rPr>
      </w:pPr>
    </w:p>
    <w:p w:rsidR="004B51DF" w:rsidRDefault="00C225F3" w:rsidP="004B51DF">
      <w:pPr>
        <w:pStyle w:val="a5"/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DD6EF9">
        <w:rPr>
          <w:rFonts w:ascii="Times New Roman" w:hAnsi="Times New Roman" w:cs="Times New Roman"/>
          <w:b/>
        </w:rPr>
        <w:t>9</w:t>
      </w:r>
      <w:r w:rsidR="004B51DF" w:rsidRPr="00DD6EF9">
        <w:rPr>
          <w:rFonts w:ascii="Times New Roman" w:hAnsi="Times New Roman" w:cs="Times New Roman"/>
          <w:b/>
        </w:rPr>
        <w:t>.4 Информационное обеспечение учебного процесса</w:t>
      </w:r>
    </w:p>
    <w:p w:rsidR="00994B72" w:rsidRPr="00DD6EF9" w:rsidRDefault="00994B72" w:rsidP="004B51DF">
      <w:pPr>
        <w:pStyle w:val="a5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4E5F76" w:rsidRPr="00033874" w:rsidRDefault="004E5F76" w:rsidP="004E5F76">
      <w:pPr>
        <w:pStyle w:val="a5"/>
        <w:spacing w:before="0" w:beforeAutospacing="0" w:after="0" w:afterAutospacing="0"/>
        <w:ind w:firstLine="284"/>
        <w:rPr>
          <w:rFonts w:ascii="Times New Roman" w:hAnsi="Times New Roman" w:cs="Times New Roman"/>
        </w:rPr>
      </w:pPr>
      <w:r w:rsidRPr="00033874">
        <w:rPr>
          <w:rFonts w:ascii="Times New Roman" w:hAnsi="Times New Roman" w:cs="Times New Roman"/>
        </w:rPr>
        <w:t>9.4.1. Ресурсы электронной библиотеки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ЭБС </w:t>
      </w:r>
      <w:proofErr w:type="spellStart"/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Znanium</w:t>
      </w:r>
      <w:proofErr w:type="spellEnd"/>
      <w:r w:rsidRPr="00C81FEF">
        <w:rPr>
          <w:rFonts w:eastAsia="Arial Unicode MS"/>
          <w:b/>
          <w:i/>
          <w:sz w:val="20"/>
          <w:szCs w:val="20"/>
          <w:lang w:eastAsia="ar-SA"/>
        </w:rPr>
        <w:t>.</w:t>
      </w:r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com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» научно-издательского центра «Инфра-М» </w:t>
      </w:r>
      <w:hyperlink r:id="rId16" w:history="1"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http</w:t>
        </w:r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://</w:t>
        </w:r>
        <w:proofErr w:type="spellStart"/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znanium</w:t>
        </w:r>
        <w:proofErr w:type="spellEnd"/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.</w:t>
        </w:r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com</w:t>
        </w:r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/</w:t>
        </w:r>
      </w:hyperlink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r w:rsidRPr="00C81FEF">
        <w:rPr>
          <w:rFonts w:eastAsia="Arial Unicode MS"/>
          <w:i/>
          <w:sz w:val="20"/>
          <w:szCs w:val="20"/>
          <w:lang w:eastAsia="ar-SA"/>
        </w:rPr>
        <w:t xml:space="preserve">(учебники и учебные пособия, монографии, сборники научных трудов, научная периодика, профильные журналы, справочники, энциклопедии); </w:t>
      </w:r>
    </w:p>
    <w:p w:rsidR="004E5F76" w:rsidRPr="00C81FEF" w:rsidRDefault="004E5F76" w:rsidP="004E5F76">
      <w:pPr>
        <w:suppressAutoHyphens/>
        <w:spacing w:line="100" w:lineRule="atLeast"/>
        <w:ind w:left="720"/>
        <w:rPr>
          <w:b/>
          <w:i/>
          <w:sz w:val="20"/>
          <w:szCs w:val="20"/>
          <w:lang w:eastAsia="ar-SA"/>
        </w:rPr>
      </w:pPr>
      <w:r w:rsidRPr="00C81FEF">
        <w:rPr>
          <w:b/>
          <w:i/>
          <w:sz w:val="20"/>
          <w:szCs w:val="20"/>
          <w:lang w:eastAsia="ar-SA"/>
        </w:rPr>
        <w:t>Электронные издания «РГУ им. А.Н. Косыгина» на платформе ЭБС «</w:t>
      </w:r>
      <w:proofErr w:type="spellStart"/>
      <w:r w:rsidRPr="00C81FEF">
        <w:rPr>
          <w:b/>
          <w:i/>
          <w:sz w:val="20"/>
          <w:szCs w:val="20"/>
          <w:lang w:val="en-US" w:eastAsia="ar-SA"/>
        </w:rPr>
        <w:t>Znanium</w:t>
      </w:r>
      <w:proofErr w:type="spellEnd"/>
      <w:r w:rsidRPr="00C81FEF">
        <w:rPr>
          <w:b/>
          <w:i/>
          <w:sz w:val="20"/>
          <w:szCs w:val="20"/>
          <w:lang w:eastAsia="ar-SA"/>
        </w:rPr>
        <w:t>.</w:t>
      </w:r>
      <w:r w:rsidRPr="00C81FEF">
        <w:rPr>
          <w:b/>
          <w:i/>
          <w:sz w:val="20"/>
          <w:szCs w:val="20"/>
          <w:lang w:val="en-US" w:eastAsia="ar-SA"/>
        </w:rPr>
        <w:t>com</w:t>
      </w:r>
      <w:r w:rsidRPr="00C81FEF">
        <w:rPr>
          <w:b/>
          <w:i/>
          <w:sz w:val="20"/>
          <w:szCs w:val="20"/>
          <w:lang w:eastAsia="ar-SA"/>
        </w:rPr>
        <w:t xml:space="preserve">» </w:t>
      </w:r>
      <w:hyperlink r:id="rId17" w:history="1">
        <w:r w:rsidRPr="00C81FEF">
          <w:rPr>
            <w:b/>
            <w:i/>
            <w:sz w:val="20"/>
            <w:szCs w:val="20"/>
            <w:lang w:val="en-US" w:eastAsia="ar-SA"/>
          </w:rPr>
          <w:t>http</w:t>
        </w:r>
        <w:r w:rsidRPr="00C81FEF">
          <w:rPr>
            <w:b/>
            <w:i/>
            <w:sz w:val="20"/>
            <w:szCs w:val="20"/>
            <w:lang w:eastAsia="ar-SA"/>
          </w:rPr>
          <w:t>://</w:t>
        </w:r>
        <w:proofErr w:type="spellStart"/>
        <w:r w:rsidRPr="00C81FEF">
          <w:rPr>
            <w:b/>
            <w:i/>
            <w:sz w:val="20"/>
            <w:szCs w:val="20"/>
            <w:lang w:val="en-US" w:eastAsia="ar-SA"/>
          </w:rPr>
          <w:t>znanium</w:t>
        </w:r>
        <w:proofErr w:type="spellEnd"/>
        <w:r w:rsidRPr="00C81FEF">
          <w:rPr>
            <w:b/>
            <w:i/>
            <w:sz w:val="20"/>
            <w:szCs w:val="20"/>
            <w:lang w:eastAsia="ar-SA"/>
          </w:rPr>
          <w:t>.</w:t>
        </w:r>
        <w:r w:rsidRPr="00C81FEF">
          <w:rPr>
            <w:b/>
            <w:i/>
            <w:sz w:val="20"/>
            <w:szCs w:val="20"/>
            <w:lang w:val="en-US" w:eastAsia="ar-SA"/>
          </w:rPr>
          <w:t>com</w:t>
        </w:r>
        <w:r w:rsidRPr="00C81FEF">
          <w:rPr>
            <w:b/>
            <w:i/>
            <w:sz w:val="20"/>
            <w:szCs w:val="20"/>
            <w:lang w:eastAsia="ar-SA"/>
          </w:rPr>
          <w:t>/</w:t>
        </w:r>
      </w:hyperlink>
      <w:r w:rsidRPr="00C81FEF">
        <w:rPr>
          <w:b/>
          <w:i/>
          <w:sz w:val="20"/>
          <w:szCs w:val="20"/>
          <w:lang w:eastAsia="ar-SA"/>
        </w:rPr>
        <w:t xml:space="preserve">  (э</w:t>
      </w:r>
      <w:r w:rsidRPr="00C81FEF">
        <w:rPr>
          <w:i/>
          <w:sz w:val="20"/>
          <w:szCs w:val="20"/>
          <w:lang w:eastAsia="ar-SA"/>
        </w:rPr>
        <w:t xml:space="preserve">лектронные ресурсы: монографии, учебные пособия, </w:t>
      </w:r>
      <w:proofErr w:type="gramStart"/>
      <w:r w:rsidRPr="00C81FEF">
        <w:rPr>
          <w:i/>
          <w:sz w:val="20"/>
          <w:szCs w:val="20"/>
          <w:lang w:eastAsia="ar-SA"/>
        </w:rPr>
        <w:t>учебно-методическими</w:t>
      </w:r>
      <w:proofErr w:type="gramEnd"/>
      <w:r w:rsidRPr="00C81FEF">
        <w:rPr>
          <w:i/>
          <w:sz w:val="20"/>
          <w:szCs w:val="20"/>
          <w:lang w:eastAsia="ar-SA"/>
        </w:rPr>
        <w:t xml:space="preserve"> материалы, выпущенными в Университете за последние 10 лет); 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ООО «ИВИС» </w:t>
      </w:r>
      <w:hyperlink r:id="rId18" w:history="1"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https://dlib.eastview.com</w:t>
        </w:r>
      </w:hyperlink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(</w:t>
      </w:r>
      <w:r w:rsidRPr="00C81FEF">
        <w:rPr>
          <w:rFonts w:eastAsia="Arial Unicode MS"/>
          <w:i/>
          <w:sz w:val="20"/>
          <w:szCs w:val="20"/>
          <w:lang w:eastAsia="ar-SA"/>
        </w:rPr>
        <w:t>электронные версии периодических изданий ООО «ИВИС»);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Web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of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Science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hyperlink r:id="rId19" w:history="1">
        <w:r w:rsidRPr="00C81FEF">
          <w:rPr>
            <w:rFonts w:eastAsia="Arial Unicode MS"/>
            <w:b/>
            <w:bCs/>
            <w:i/>
            <w:sz w:val="20"/>
            <w:szCs w:val="20"/>
            <w:lang w:val="en-US" w:eastAsia="ar-SA"/>
          </w:rPr>
          <w:t>http</w:t>
        </w:r>
        <w:r w:rsidRPr="00C81FEF">
          <w:rPr>
            <w:rFonts w:eastAsia="Arial Unicode MS"/>
            <w:b/>
            <w:bCs/>
            <w:i/>
            <w:sz w:val="20"/>
            <w:szCs w:val="20"/>
            <w:lang w:eastAsia="ar-SA"/>
          </w:rPr>
          <w:t>://</w:t>
        </w:r>
        <w:proofErr w:type="spellStart"/>
        <w:r w:rsidRPr="00C81FEF">
          <w:rPr>
            <w:rFonts w:eastAsia="Arial Unicode MS"/>
            <w:b/>
            <w:bCs/>
            <w:i/>
            <w:sz w:val="20"/>
            <w:szCs w:val="20"/>
            <w:lang w:val="en-US" w:eastAsia="ar-SA"/>
          </w:rPr>
          <w:t>webofknowledge</w:t>
        </w:r>
        <w:proofErr w:type="spellEnd"/>
        <w:r w:rsidRPr="00C81FEF">
          <w:rPr>
            <w:rFonts w:eastAsia="Arial Unicode MS"/>
            <w:b/>
            <w:bCs/>
            <w:i/>
            <w:sz w:val="20"/>
            <w:szCs w:val="20"/>
            <w:lang w:eastAsia="ar-SA"/>
          </w:rPr>
          <w:t>.</w:t>
        </w:r>
        <w:r w:rsidRPr="00C81FEF">
          <w:rPr>
            <w:rFonts w:eastAsia="Arial Unicode MS"/>
            <w:b/>
            <w:bCs/>
            <w:i/>
            <w:sz w:val="20"/>
            <w:szCs w:val="20"/>
            <w:lang w:val="en-US" w:eastAsia="ar-SA"/>
          </w:rPr>
          <w:t>com</w:t>
        </w:r>
        <w:r w:rsidRPr="00C81FEF">
          <w:rPr>
            <w:rFonts w:eastAsia="Arial Unicode MS"/>
            <w:b/>
            <w:bCs/>
            <w:i/>
            <w:sz w:val="20"/>
            <w:szCs w:val="20"/>
            <w:lang w:eastAsia="ar-SA"/>
          </w:rPr>
          <w:t>/</w:t>
        </w:r>
      </w:hyperlink>
      <w:r w:rsidRPr="00C81FEF">
        <w:rPr>
          <w:rFonts w:eastAsia="Arial Unicode MS"/>
          <w:bCs/>
          <w:i/>
          <w:sz w:val="20"/>
          <w:szCs w:val="20"/>
          <w:lang w:eastAsia="ar-SA"/>
        </w:rPr>
        <w:t xml:space="preserve">  (</w:t>
      </w:r>
      <w:r w:rsidRPr="00C81FEF">
        <w:rPr>
          <w:rFonts w:eastAsia="Arial Unicode MS"/>
          <w:i/>
          <w:sz w:val="20"/>
          <w:szCs w:val="20"/>
          <w:lang w:eastAsia="ar-SA"/>
        </w:rPr>
        <w:t xml:space="preserve">обширная международная универсальная реферативная база данных); 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bCs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Scopus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hyperlink r:id="rId20" w:history="1"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https</w:t>
        </w:r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://</w:t>
        </w:r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www</w:t>
        </w:r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.</w:t>
        </w:r>
        <w:proofErr w:type="spellStart"/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scopus</w:t>
        </w:r>
        <w:proofErr w:type="spellEnd"/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.</w:t>
        </w:r>
        <w:r w:rsidRPr="00C81FEF">
          <w:rPr>
            <w:rFonts w:eastAsia="Arial Unicode MS"/>
            <w:b/>
            <w:i/>
            <w:sz w:val="20"/>
            <w:szCs w:val="20"/>
            <w:lang w:val="en-US" w:eastAsia="ar-SA"/>
          </w:rPr>
          <w:t>com</w:t>
        </w:r>
      </w:hyperlink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 </w:t>
      </w:r>
      <w:r w:rsidRPr="00C81FEF">
        <w:rPr>
          <w:rFonts w:eastAsia="Arial Unicode MS"/>
          <w:i/>
          <w:sz w:val="20"/>
          <w:szCs w:val="20"/>
          <w:lang w:eastAsia="ar-SA"/>
        </w:rPr>
        <w:t xml:space="preserve">(международная универсальная реферативная база данных, </w:t>
      </w:r>
      <w:r w:rsidRPr="00C81FEF">
        <w:rPr>
          <w:rFonts w:eastAsia="Arial Unicode MS"/>
          <w:i/>
          <w:iCs/>
          <w:sz w:val="20"/>
          <w:szCs w:val="20"/>
          <w:lang w:eastAsia="ar-SA"/>
        </w:rPr>
        <w:t>индексирующая более 21 тыс. наименований научно-технических, гуманитарных и медицинских журналов, материалов конференций примерно 5000 международных издательств)</w:t>
      </w:r>
      <w:r w:rsidRPr="00C81FEF">
        <w:rPr>
          <w:rFonts w:eastAsia="Arial Unicode MS"/>
          <w:i/>
          <w:sz w:val="20"/>
          <w:szCs w:val="20"/>
          <w:lang w:eastAsia="ar-SA"/>
        </w:rPr>
        <w:t xml:space="preserve">; 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bCs/>
          <w:i/>
          <w:sz w:val="20"/>
          <w:szCs w:val="20"/>
          <w:lang w:eastAsia="ar-SA"/>
        </w:rPr>
        <w:t>«</w:t>
      </w:r>
      <w:r w:rsidRPr="00C81FEF">
        <w:rPr>
          <w:rFonts w:eastAsia="Arial Unicode MS"/>
          <w:b/>
          <w:bCs/>
          <w:i/>
          <w:sz w:val="20"/>
          <w:szCs w:val="20"/>
          <w:lang w:val="sv-SE" w:eastAsia="ar-SA"/>
        </w:rPr>
        <w:t>SpringerNature</w:t>
      </w:r>
      <w:r w:rsidRPr="00C81FEF">
        <w:rPr>
          <w:rFonts w:eastAsia="Arial Unicode MS"/>
          <w:b/>
          <w:bCs/>
          <w:i/>
          <w:sz w:val="20"/>
          <w:szCs w:val="20"/>
          <w:lang w:eastAsia="ar-SA"/>
        </w:rPr>
        <w:t>»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 </w:t>
      </w:r>
      <w:hyperlink r:id="rId21" w:history="1">
        <w:r w:rsidRPr="00C81FEF">
          <w:rPr>
            <w:rFonts w:eastAsia="Arial Unicode MS"/>
            <w:b/>
            <w:bCs/>
            <w:i/>
            <w:iCs/>
            <w:sz w:val="20"/>
            <w:szCs w:val="20"/>
            <w:lang w:val="sv-SE" w:eastAsia="ar-SA"/>
          </w:rPr>
          <w:t>http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eastAsia="ar-SA"/>
          </w:rPr>
          <w:t>://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val="sv-SE" w:eastAsia="ar-SA"/>
          </w:rPr>
          <w:t>www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eastAsia="ar-SA"/>
          </w:rPr>
          <w:t>.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val="sv-SE" w:eastAsia="ar-SA"/>
          </w:rPr>
          <w:t>springernature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eastAsia="ar-SA"/>
          </w:rPr>
          <w:t>.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val="sv-SE" w:eastAsia="ar-SA"/>
          </w:rPr>
          <w:t>com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eastAsia="ar-SA"/>
          </w:rPr>
          <w:t>/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val="sv-SE" w:eastAsia="ar-SA"/>
          </w:rPr>
          <w:t>gp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eastAsia="ar-SA"/>
          </w:rPr>
          <w:t>/</w:t>
        </w:r>
        <w:r w:rsidRPr="00C81FEF">
          <w:rPr>
            <w:rFonts w:eastAsia="Arial Unicode MS"/>
            <w:b/>
            <w:bCs/>
            <w:i/>
            <w:iCs/>
            <w:sz w:val="20"/>
            <w:szCs w:val="20"/>
            <w:lang w:val="sv-SE" w:eastAsia="ar-SA"/>
          </w:rPr>
          <w:t>librarians</w:t>
        </w:r>
      </w:hyperlink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r w:rsidRPr="00C81FEF">
        <w:rPr>
          <w:rFonts w:eastAsia="Arial Unicode MS"/>
          <w:i/>
          <w:sz w:val="20"/>
          <w:szCs w:val="20"/>
          <w:lang w:eastAsia="ar-SA"/>
        </w:rPr>
        <w:t xml:space="preserve"> (международная издательская компания, специализирующаяся на издании академических журналов и книг по естественнонаучным направлениям);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Научная электронная библиотека </w:t>
      </w:r>
      <w:proofErr w:type="gramStart"/>
      <w:r w:rsidRPr="00C81FEF">
        <w:rPr>
          <w:rFonts w:eastAsia="Arial Unicode MS"/>
          <w:b/>
          <w:i/>
          <w:sz w:val="20"/>
          <w:szCs w:val="20"/>
          <w:lang w:eastAsia="ar-SA"/>
        </w:rPr>
        <w:t>е</w:t>
      </w:r>
      <w:proofErr w:type="gramEnd"/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LIBRARY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>.</w:t>
      </w:r>
      <w:r w:rsidRPr="00C81FEF">
        <w:rPr>
          <w:rFonts w:eastAsia="Arial Unicode MS"/>
          <w:b/>
          <w:i/>
          <w:sz w:val="20"/>
          <w:szCs w:val="20"/>
          <w:lang w:val="en-US" w:eastAsia="ar-SA"/>
        </w:rPr>
        <w:t>RU</w:t>
      </w:r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hyperlink r:id="rId22" w:history="1">
        <w:r w:rsidRPr="00C81FEF">
          <w:rPr>
            <w:rFonts w:eastAsia="Arial Unicode MS"/>
            <w:b/>
            <w:i/>
            <w:sz w:val="20"/>
            <w:szCs w:val="20"/>
            <w:lang w:eastAsia="ar-SA"/>
          </w:rPr>
          <w:t>https://elibrary.ru</w:t>
        </w:r>
      </w:hyperlink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 </w:t>
      </w:r>
      <w:r w:rsidRPr="00C81FEF">
        <w:rPr>
          <w:rFonts w:eastAsia="Arial Unicode MS"/>
          <w:i/>
          <w:sz w:val="20"/>
          <w:szCs w:val="20"/>
          <w:lang w:eastAsia="ar-SA"/>
        </w:rPr>
        <w:t>(крупнейший российский информационный портал в области науки, технологии, медицины и образования);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rFonts w:eastAsia="Arial Unicode MS"/>
          <w:b/>
          <w:bCs/>
          <w:i/>
          <w:sz w:val="20"/>
          <w:szCs w:val="20"/>
          <w:lang w:eastAsia="ar-SA"/>
        </w:rPr>
      </w:pPr>
      <w:r w:rsidRPr="00C81FEF">
        <w:rPr>
          <w:rFonts w:eastAsia="Arial Unicode MS"/>
          <w:b/>
          <w:i/>
          <w:sz w:val="20"/>
          <w:szCs w:val="20"/>
          <w:lang w:eastAsia="ar-SA"/>
        </w:rPr>
        <w:lastRenderedPageBreak/>
        <w:t xml:space="preserve">ООО «Национальная электронная библиотека» (НЭБ) </w:t>
      </w:r>
      <w:hyperlink r:id="rId23" w:history="1">
        <w:r w:rsidRPr="00C81FEF">
          <w:rPr>
            <w:rFonts w:eastAsia="Arial Unicode MS"/>
            <w:b/>
            <w:bCs/>
            <w:i/>
            <w:sz w:val="20"/>
            <w:szCs w:val="20"/>
            <w:lang w:eastAsia="ar-SA"/>
          </w:rPr>
          <w:t>http://нэб.рф/</w:t>
        </w:r>
      </w:hyperlink>
      <w:r w:rsidRPr="00C81FEF">
        <w:rPr>
          <w:rFonts w:eastAsia="Arial Unicode MS"/>
          <w:b/>
          <w:i/>
          <w:sz w:val="20"/>
          <w:szCs w:val="20"/>
          <w:lang w:eastAsia="ar-SA"/>
        </w:rPr>
        <w:t xml:space="preserve"> </w:t>
      </w:r>
      <w:r w:rsidRPr="00C81FEF">
        <w:rPr>
          <w:rFonts w:eastAsia="Arial Unicode MS"/>
          <w:i/>
          <w:sz w:val="20"/>
          <w:szCs w:val="20"/>
          <w:lang w:eastAsia="ar-SA"/>
        </w:rPr>
        <w:t>(объединенные фонды публичных библиотек России федерального, регионального, муниципального уровня, библиотек научных и образовательных учреждений;</w:t>
      </w:r>
    </w:p>
    <w:p w:rsidR="004E5F76" w:rsidRPr="00C81FEF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b/>
          <w:bCs/>
          <w:i/>
          <w:sz w:val="20"/>
          <w:szCs w:val="20"/>
          <w:lang w:eastAsia="ar-SA"/>
        </w:rPr>
      </w:pPr>
      <w:r w:rsidRPr="00C81FEF">
        <w:rPr>
          <w:b/>
          <w:bCs/>
          <w:i/>
          <w:sz w:val="20"/>
          <w:szCs w:val="20"/>
          <w:lang w:eastAsia="ar-SA"/>
        </w:rPr>
        <w:t>«НЭИКОН»</w:t>
      </w:r>
      <w:r w:rsidRPr="00C81FEF">
        <w:rPr>
          <w:i/>
          <w:sz w:val="20"/>
          <w:szCs w:val="20"/>
          <w:lang w:val="en-US" w:eastAsia="ar-SA"/>
        </w:rPr>
        <w:t> </w:t>
      </w:r>
      <w:r w:rsidRPr="00C81FEF">
        <w:rPr>
          <w:i/>
          <w:sz w:val="20"/>
          <w:szCs w:val="20"/>
          <w:lang w:eastAsia="ar-SA"/>
        </w:rPr>
        <w:t xml:space="preserve"> </w:t>
      </w:r>
      <w:hyperlink r:id="rId24" w:history="1">
        <w:r w:rsidRPr="00C81FEF">
          <w:rPr>
            <w:b/>
            <w:bCs/>
            <w:i/>
            <w:sz w:val="20"/>
            <w:szCs w:val="20"/>
            <w:lang w:val="en-US" w:eastAsia="ar-SA"/>
          </w:rPr>
          <w:t>http</w:t>
        </w:r>
        <w:r w:rsidRPr="00C81FEF">
          <w:rPr>
            <w:b/>
            <w:bCs/>
            <w:i/>
            <w:sz w:val="20"/>
            <w:szCs w:val="20"/>
            <w:lang w:eastAsia="ar-SA"/>
          </w:rPr>
          <w:t>://</w:t>
        </w:r>
        <w:r w:rsidRPr="00C81FEF">
          <w:rPr>
            <w:b/>
            <w:bCs/>
            <w:i/>
            <w:sz w:val="20"/>
            <w:szCs w:val="20"/>
            <w:lang w:val="en-US" w:eastAsia="ar-SA"/>
          </w:rPr>
          <w:t>www</w:t>
        </w:r>
        <w:r w:rsidRPr="00C81FEF">
          <w:rPr>
            <w:b/>
            <w:bCs/>
            <w:i/>
            <w:sz w:val="20"/>
            <w:szCs w:val="20"/>
            <w:lang w:eastAsia="ar-SA"/>
          </w:rPr>
          <w:t>.</w:t>
        </w:r>
        <w:proofErr w:type="spellStart"/>
        <w:r w:rsidRPr="00C81FEF">
          <w:rPr>
            <w:b/>
            <w:bCs/>
            <w:i/>
            <w:sz w:val="20"/>
            <w:szCs w:val="20"/>
            <w:lang w:val="en-US" w:eastAsia="ar-SA"/>
          </w:rPr>
          <w:t>neicon</w:t>
        </w:r>
        <w:proofErr w:type="spellEnd"/>
        <w:r w:rsidRPr="00C81FEF">
          <w:rPr>
            <w:b/>
            <w:bCs/>
            <w:i/>
            <w:sz w:val="20"/>
            <w:szCs w:val="20"/>
            <w:lang w:eastAsia="ar-SA"/>
          </w:rPr>
          <w:t>.</w:t>
        </w:r>
        <w:proofErr w:type="spellStart"/>
        <w:r w:rsidRPr="00C81FEF">
          <w:rPr>
            <w:b/>
            <w:bCs/>
            <w:i/>
            <w:sz w:val="20"/>
            <w:szCs w:val="20"/>
            <w:lang w:val="en-US" w:eastAsia="ar-SA"/>
          </w:rPr>
          <w:t>ru</w:t>
        </w:r>
        <w:proofErr w:type="spellEnd"/>
        <w:r w:rsidRPr="00C81FEF">
          <w:rPr>
            <w:b/>
            <w:bCs/>
            <w:i/>
            <w:sz w:val="20"/>
            <w:szCs w:val="20"/>
            <w:lang w:eastAsia="ar-SA"/>
          </w:rPr>
          <w:t>/</w:t>
        </w:r>
      </w:hyperlink>
      <w:r w:rsidRPr="00C81FEF">
        <w:rPr>
          <w:i/>
          <w:sz w:val="20"/>
          <w:szCs w:val="20"/>
          <w:lang w:eastAsia="ar-SA"/>
        </w:rPr>
        <w:t xml:space="preserve"> </w:t>
      </w:r>
      <w:proofErr w:type="gramStart"/>
      <w:r w:rsidRPr="00C81FEF">
        <w:rPr>
          <w:i/>
          <w:sz w:val="20"/>
          <w:szCs w:val="20"/>
          <w:lang w:eastAsia="ar-SA"/>
        </w:rPr>
        <w:t xml:space="preserve">( </w:t>
      </w:r>
      <w:proofErr w:type="gramEnd"/>
      <w:r w:rsidRPr="00C81FEF">
        <w:rPr>
          <w:i/>
          <w:sz w:val="20"/>
          <w:szCs w:val="20"/>
          <w:lang w:eastAsia="ar-SA"/>
        </w:rPr>
        <w:t>доступ к современной зарубежной и отечественной научной периодической информации по гуманитарным и естественным наукам в электронной форме);</w:t>
      </w:r>
    </w:p>
    <w:p w:rsidR="004E5F76" w:rsidRDefault="004E5F76" w:rsidP="004E5F76">
      <w:pPr>
        <w:numPr>
          <w:ilvl w:val="0"/>
          <w:numId w:val="24"/>
        </w:numPr>
        <w:tabs>
          <w:tab w:val="clear" w:pos="-76"/>
          <w:tab w:val="num" w:pos="0"/>
        </w:tabs>
        <w:suppressAutoHyphens/>
        <w:spacing w:line="100" w:lineRule="atLeast"/>
        <w:ind w:left="720"/>
        <w:rPr>
          <w:i/>
          <w:sz w:val="20"/>
          <w:szCs w:val="20"/>
          <w:lang w:eastAsia="ar-SA"/>
        </w:rPr>
      </w:pPr>
      <w:r w:rsidRPr="00C81FEF">
        <w:rPr>
          <w:b/>
          <w:bCs/>
          <w:i/>
          <w:sz w:val="20"/>
          <w:szCs w:val="20"/>
          <w:lang w:eastAsia="ar-SA"/>
        </w:rPr>
        <w:t>«</w:t>
      </w:r>
      <w:proofErr w:type="spellStart"/>
      <w:r w:rsidRPr="00C81FEF">
        <w:rPr>
          <w:b/>
          <w:bCs/>
          <w:i/>
          <w:sz w:val="20"/>
          <w:szCs w:val="20"/>
          <w:lang w:val="en-US" w:eastAsia="ar-SA"/>
        </w:rPr>
        <w:t>Polpred</w:t>
      </w:r>
      <w:proofErr w:type="spellEnd"/>
      <w:r w:rsidRPr="00C81FEF">
        <w:rPr>
          <w:b/>
          <w:bCs/>
          <w:i/>
          <w:sz w:val="20"/>
          <w:szCs w:val="20"/>
          <w:lang w:eastAsia="ar-SA"/>
        </w:rPr>
        <w:t>.</w:t>
      </w:r>
      <w:r w:rsidRPr="00C81FEF">
        <w:rPr>
          <w:b/>
          <w:bCs/>
          <w:i/>
          <w:sz w:val="20"/>
          <w:szCs w:val="20"/>
          <w:lang w:val="en-US" w:eastAsia="ar-SA"/>
        </w:rPr>
        <w:t>com</w:t>
      </w:r>
      <w:r w:rsidRPr="00C81FEF">
        <w:rPr>
          <w:b/>
          <w:bCs/>
          <w:i/>
          <w:sz w:val="20"/>
          <w:szCs w:val="20"/>
          <w:lang w:eastAsia="ar-SA"/>
        </w:rPr>
        <w:t xml:space="preserve"> Обзор СМИ» </w:t>
      </w:r>
      <w:hyperlink r:id="rId25" w:history="1">
        <w:r w:rsidRPr="00C81FEF">
          <w:rPr>
            <w:b/>
            <w:bCs/>
            <w:i/>
            <w:sz w:val="20"/>
            <w:szCs w:val="20"/>
            <w:lang w:val="en-US" w:eastAsia="ar-SA"/>
          </w:rPr>
          <w:t>http</w:t>
        </w:r>
        <w:r w:rsidRPr="00C81FEF">
          <w:rPr>
            <w:b/>
            <w:bCs/>
            <w:i/>
            <w:sz w:val="20"/>
            <w:szCs w:val="20"/>
            <w:lang w:eastAsia="ar-SA"/>
          </w:rPr>
          <w:t>://</w:t>
        </w:r>
        <w:r w:rsidRPr="00C81FEF">
          <w:rPr>
            <w:b/>
            <w:bCs/>
            <w:i/>
            <w:sz w:val="20"/>
            <w:szCs w:val="20"/>
            <w:lang w:val="en-US" w:eastAsia="ar-SA"/>
          </w:rPr>
          <w:t>www</w:t>
        </w:r>
        <w:r w:rsidRPr="00C81FEF">
          <w:rPr>
            <w:b/>
            <w:bCs/>
            <w:i/>
            <w:sz w:val="20"/>
            <w:szCs w:val="20"/>
            <w:lang w:eastAsia="ar-SA"/>
          </w:rPr>
          <w:t>.</w:t>
        </w:r>
        <w:proofErr w:type="spellStart"/>
        <w:r w:rsidRPr="00C81FEF">
          <w:rPr>
            <w:b/>
            <w:bCs/>
            <w:i/>
            <w:sz w:val="20"/>
            <w:szCs w:val="20"/>
            <w:lang w:val="en-US" w:eastAsia="ar-SA"/>
          </w:rPr>
          <w:t>polpred</w:t>
        </w:r>
        <w:proofErr w:type="spellEnd"/>
        <w:r w:rsidRPr="00C81FEF">
          <w:rPr>
            <w:b/>
            <w:bCs/>
            <w:i/>
            <w:sz w:val="20"/>
            <w:szCs w:val="20"/>
            <w:lang w:eastAsia="ar-SA"/>
          </w:rPr>
          <w:t>.</w:t>
        </w:r>
        <w:r w:rsidRPr="00C81FEF">
          <w:rPr>
            <w:b/>
            <w:bCs/>
            <w:i/>
            <w:sz w:val="20"/>
            <w:szCs w:val="20"/>
            <w:lang w:val="en-US" w:eastAsia="ar-SA"/>
          </w:rPr>
          <w:t>com</w:t>
        </w:r>
      </w:hyperlink>
      <w:r w:rsidRPr="00C81FEF">
        <w:rPr>
          <w:b/>
          <w:bCs/>
          <w:i/>
          <w:sz w:val="20"/>
          <w:szCs w:val="20"/>
          <w:lang w:eastAsia="ar-SA"/>
        </w:rPr>
        <w:t xml:space="preserve"> (</w:t>
      </w:r>
      <w:r w:rsidRPr="00C81FEF">
        <w:rPr>
          <w:i/>
          <w:sz w:val="20"/>
          <w:szCs w:val="20"/>
          <w:lang w:eastAsia="ar-SA"/>
        </w:rPr>
        <w:t xml:space="preserve">статьи, интервью и др. </w:t>
      </w:r>
      <w:r w:rsidRPr="00C81FEF">
        <w:rPr>
          <w:bCs/>
          <w:i/>
          <w:iCs/>
          <w:sz w:val="20"/>
          <w:szCs w:val="20"/>
          <w:lang w:eastAsia="ar-SA"/>
        </w:rPr>
        <w:t>информагентств и деловой прессы за 15 лет</w:t>
      </w:r>
      <w:r w:rsidRPr="00C81FEF">
        <w:rPr>
          <w:i/>
          <w:sz w:val="20"/>
          <w:szCs w:val="20"/>
          <w:lang w:eastAsia="ar-SA"/>
        </w:rPr>
        <w:t>).</w:t>
      </w:r>
    </w:p>
    <w:p w:rsidR="00994B72" w:rsidRPr="00C81FEF" w:rsidRDefault="00994B72" w:rsidP="00994B72">
      <w:pPr>
        <w:suppressAutoHyphens/>
        <w:spacing w:line="100" w:lineRule="atLeast"/>
        <w:ind w:left="720"/>
        <w:rPr>
          <w:i/>
          <w:sz w:val="20"/>
          <w:szCs w:val="20"/>
          <w:lang w:eastAsia="ar-SA"/>
        </w:rPr>
      </w:pPr>
    </w:p>
    <w:p w:rsidR="004E5F76" w:rsidRPr="006D1692" w:rsidRDefault="004E5F76" w:rsidP="004E5F76">
      <w:pPr>
        <w:tabs>
          <w:tab w:val="right" w:leader="underscore" w:pos="8505"/>
        </w:tabs>
        <w:suppressAutoHyphens/>
        <w:spacing w:line="100" w:lineRule="atLeast"/>
        <w:ind w:left="284"/>
        <w:jc w:val="both"/>
        <w:rPr>
          <w:bCs/>
          <w:spacing w:val="-2"/>
          <w:lang w:eastAsia="ar-SA"/>
        </w:rPr>
      </w:pPr>
      <w:r w:rsidRPr="006D1692">
        <w:rPr>
          <w:lang w:eastAsia="ar-SA"/>
        </w:rPr>
        <w:t>9.4.2 Профессиональные базы данных</w:t>
      </w:r>
      <w:r w:rsidRPr="006D1692">
        <w:rPr>
          <w:iCs/>
          <w:lang w:eastAsia="ar-SA"/>
        </w:rPr>
        <w:t xml:space="preserve"> и информационно-справочные системы: </w:t>
      </w:r>
    </w:p>
    <w:p w:rsidR="004E5F76" w:rsidRPr="00BC0FD8" w:rsidRDefault="004E5F76" w:rsidP="004E5F76">
      <w:pPr>
        <w:numPr>
          <w:ilvl w:val="0"/>
          <w:numId w:val="21"/>
        </w:numPr>
        <w:shd w:val="clear" w:color="auto" w:fill="FFFFFF"/>
        <w:suppressAutoHyphens/>
        <w:spacing w:line="100" w:lineRule="atLeast"/>
        <w:ind w:left="567" w:firstLine="0"/>
        <w:jc w:val="both"/>
        <w:rPr>
          <w:lang w:eastAsia="ar-SA"/>
        </w:rPr>
      </w:pPr>
    </w:p>
    <w:p w:rsidR="004E5F76" w:rsidRPr="00361121" w:rsidRDefault="003E3CF6" w:rsidP="004E5F76">
      <w:pPr>
        <w:numPr>
          <w:ilvl w:val="0"/>
          <w:numId w:val="21"/>
        </w:numPr>
        <w:shd w:val="clear" w:color="auto" w:fill="FFFFFF"/>
        <w:suppressAutoHyphens/>
        <w:spacing w:line="100" w:lineRule="atLeast"/>
        <w:ind w:left="567" w:firstLine="0"/>
        <w:jc w:val="both"/>
        <w:rPr>
          <w:lang w:eastAsia="ar-SA"/>
        </w:rPr>
      </w:pPr>
      <w:hyperlink r:id="rId26" w:history="1">
        <w:r w:rsidR="004E5F76" w:rsidRPr="00361121">
          <w:rPr>
            <w:rStyle w:val="af3"/>
            <w:i/>
            <w:iCs/>
            <w:color w:val="auto"/>
            <w:lang w:val="en-US" w:eastAsia="ar-SA"/>
          </w:rPr>
          <w:t>http</w:t>
        </w:r>
        <w:r w:rsidR="004E5F76" w:rsidRPr="00361121">
          <w:rPr>
            <w:rStyle w:val="af3"/>
            <w:i/>
            <w:iCs/>
            <w:color w:val="auto"/>
            <w:lang w:eastAsia="ar-SA"/>
          </w:rPr>
          <w:t>://</w:t>
        </w:r>
        <w:r w:rsidR="004E5F76" w:rsidRPr="00361121">
          <w:rPr>
            <w:rStyle w:val="af3"/>
            <w:i/>
            <w:iCs/>
            <w:color w:val="auto"/>
            <w:lang w:val="en-US" w:eastAsia="ar-SA"/>
          </w:rPr>
          <w:t>www</w:t>
        </w:r>
        <w:r w:rsidR="004E5F76" w:rsidRPr="00361121">
          <w:rPr>
            <w:rStyle w:val="af3"/>
            <w:i/>
            <w:iCs/>
            <w:color w:val="auto"/>
            <w:lang w:eastAsia="ar-SA"/>
          </w:rPr>
          <w:t>.</w:t>
        </w:r>
        <w:proofErr w:type="spellStart"/>
        <w:r w:rsidR="004E5F76" w:rsidRPr="00361121">
          <w:rPr>
            <w:rStyle w:val="af3"/>
            <w:i/>
            <w:iCs/>
            <w:color w:val="auto"/>
            <w:lang w:val="en-US" w:eastAsia="ar-SA"/>
          </w:rPr>
          <w:t>scopus</w:t>
        </w:r>
        <w:proofErr w:type="spellEnd"/>
        <w:r w:rsidR="004E5F76" w:rsidRPr="00361121">
          <w:rPr>
            <w:rStyle w:val="af3"/>
            <w:i/>
            <w:iCs/>
            <w:color w:val="auto"/>
            <w:lang w:eastAsia="ar-SA"/>
          </w:rPr>
          <w:t>.</w:t>
        </w:r>
        <w:r w:rsidR="004E5F76" w:rsidRPr="00361121">
          <w:rPr>
            <w:rStyle w:val="af3"/>
            <w:i/>
            <w:iCs/>
            <w:color w:val="auto"/>
            <w:lang w:val="en-US" w:eastAsia="ar-SA"/>
          </w:rPr>
          <w:t>com</w:t>
        </w:r>
        <w:r w:rsidR="004E5F76" w:rsidRPr="00361121">
          <w:rPr>
            <w:rStyle w:val="af3"/>
            <w:i/>
            <w:iCs/>
            <w:color w:val="auto"/>
            <w:lang w:eastAsia="ar-SA"/>
          </w:rPr>
          <w:t>/</w:t>
        </w:r>
      </w:hyperlink>
      <w:r w:rsidR="004E5F76" w:rsidRPr="00361121">
        <w:rPr>
          <w:i/>
          <w:iCs/>
          <w:lang w:eastAsia="ar-SA"/>
        </w:rPr>
        <w:t>;</w:t>
      </w:r>
    </w:p>
    <w:p w:rsidR="004E5F76" w:rsidRPr="00361121" w:rsidRDefault="003E3CF6" w:rsidP="004E5F76">
      <w:pPr>
        <w:numPr>
          <w:ilvl w:val="0"/>
          <w:numId w:val="21"/>
        </w:numPr>
        <w:shd w:val="clear" w:color="auto" w:fill="FFFFFF"/>
        <w:suppressAutoHyphens/>
        <w:spacing w:line="100" w:lineRule="atLeast"/>
        <w:ind w:left="567" w:firstLine="0"/>
        <w:jc w:val="both"/>
        <w:rPr>
          <w:lang w:eastAsia="ar-SA"/>
        </w:rPr>
      </w:pPr>
      <w:hyperlink r:id="rId27" w:history="1">
        <w:r w:rsidR="004E5F76" w:rsidRPr="00361121">
          <w:rPr>
            <w:i/>
            <w:iCs/>
            <w:u w:val="single"/>
            <w:lang w:val="en-US" w:eastAsia="ar-SA"/>
          </w:rPr>
          <w:t>http</w:t>
        </w:r>
        <w:r w:rsidR="004E5F76" w:rsidRPr="00361121">
          <w:rPr>
            <w:i/>
            <w:iCs/>
            <w:u w:val="single"/>
            <w:lang w:eastAsia="ar-SA"/>
          </w:rPr>
          <w:t>://</w:t>
        </w:r>
        <w:proofErr w:type="spellStart"/>
        <w:r w:rsidR="004E5F76" w:rsidRPr="00361121">
          <w:rPr>
            <w:i/>
            <w:iCs/>
            <w:u w:val="single"/>
            <w:lang w:val="en-US" w:eastAsia="ar-SA"/>
          </w:rPr>
          <w:t>elibrary</w:t>
        </w:r>
        <w:proofErr w:type="spellEnd"/>
        <w:r w:rsidR="004E5F76" w:rsidRPr="00361121">
          <w:rPr>
            <w:i/>
            <w:iCs/>
            <w:u w:val="single"/>
            <w:lang w:eastAsia="ar-SA"/>
          </w:rPr>
          <w:t>.</w:t>
        </w:r>
        <w:proofErr w:type="spellStart"/>
        <w:r w:rsidR="004E5F76" w:rsidRPr="00361121">
          <w:rPr>
            <w:i/>
            <w:iCs/>
            <w:u w:val="single"/>
            <w:lang w:val="en-US" w:eastAsia="ar-SA"/>
          </w:rPr>
          <w:t>ru</w:t>
        </w:r>
        <w:proofErr w:type="spellEnd"/>
        <w:r w:rsidR="004E5F76" w:rsidRPr="00361121">
          <w:rPr>
            <w:i/>
            <w:iCs/>
            <w:u w:val="single"/>
            <w:lang w:eastAsia="ar-SA"/>
          </w:rPr>
          <w:t>/</w:t>
        </w:r>
        <w:proofErr w:type="spellStart"/>
        <w:r w:rsidR="004E5F76" w:rsidRPr="00361121">
          <w:rPr>
            <w:i/>
            <w:iCs/>
            <w:u w:val="single"/>
            <w:lang w:val="en-US" w:eastAsia="ar-SA"/>
          </w:rPr>
          <w:t>defaultx</w:t>
        </w:r>
        <w:proofErr w:type="spellEnd"/>
        <w:r w:rsidR="004E5F76" w:rsidRPr="00361121">
          <w:rPr>
            <w:i/>
            <w:iCs/>
            <w:u w:val="single"/>
            <w:lang w:eastAsia="ar-SA"/>
          </w:rPr>
          <w:t>.</w:t>
        </w:r>
        <w:r w:rsidR="004E5F76" w:rsidRPr="00361121">
          <w:rPr>
            <w:i/>
            <w:iCs/>
            <w:u w:val="single"/>
            <w:lang w:val="en-US" w:eastAsia="ar-SA"/>
          </w:rPr>
          <w:t>asp</w:t>
        </w:r>
      </w:hyperlink>
      <w:r w:rsidR="004E5F76" w:rsidRPr="00361121">
        <w:rPr>
          <w:i/>
          <w:iCs/>
          <w:lang w:eastAsia="ar-SA"/>
        </w:rPr>
        <w:t>;</w:t>
      </w:r>
    </w:p>
    <w:p w:rsidR="00361121" w:rsidRPr="00361121" w:rsidRDefault="003E3CF6" w:rsidP="00361121">
      <w:pPr>
        <w:numPr>
          <w:ilvl w:val="0"/>
          <w:numId w:val="21"/>
        </w:numPr>
        <w:shd w:val="clear" w:color="auto" w:fill="FFFFFF"/>
        <w:suppressAutoHyphens/>
        <w:spacing w:line="100" w:lineRule="atLeast"/>
        <w:ind w:left="567" w:firstLine="0"/>
        <w:jc w:val="both"/>
        <w:rPr>
          <w:i/>
        </w:rPr>
      </w:pPr>
      <w:hyperlink r:id="rId28" w:history="1">
        <w:r w:rsidR="00361121" w:rsidRPr="00361121">
          <w:rPr>
            <w:rStyle w:val="af3"/>
            <w:color w:val="auto"/>
            <w:lang w:eastAsia="ar-SA"/>
          </w:rPr>
          <w:t>http://www.garant.ru/</w:t>
        </w:r>
      </w:hyperlink>
      <w:r w:rsidR="004E5F76" w:rsidRPr="00361121">
        <w:rPr>
          <w:lang w:eastAsia="ar-SA"/>
        </w:rPr>
        <w:t>;</w:t>
      </w:r>
      <w:r w:rsidR="00361121" w:rsidRPr="00361121">
        <w:rPr>
          <w:lang w:eastAsia="ar-SA"/>
        </w:rPr>
        <w:t xml:space="preserve"> </w:t>
      </w:r>
    </w:p>
    <w:p w:rsidR="00994B72" w:rsidRPr="00361121" w:rsidRDefault="003E3CF6" w:rsidP="00361121">
      <w:pPr>
        <w:numPr>
          <w:ilvl w:val="0"/>
          <w:numId w:val="21"/>
        </w:numPr>
        <w:shd w:val="clear" w:color="auto" w:fill="FFFFFF"/>
        <w:suppressAutoHyphens/>
        <w:spacing w:line="100" w:lineRule="atLeast"/>
        <w:ind w:left="567" w:firstLine="0"/>
        <w:jc w:val="both"/>
        <w:rPr>
          <w:i/>
        </w:rPr>
      </w:pPr>
      <w:hyperlink r:id="rId29" w:history="1">
        <w:r w:rsidR="00A34AEC" w:rsidRPr="00361121">
          <w:rPr>
            <w:rStyle w:val="af3"/>
            <w:i/>
            <w:color w:val="auto"/>
          </w:rPr>
          <w:t>www.consultant.ru/</w:t>
        </w:r>
      </w:hyperlink>
    </w:p>
    <w:p w:rsidR="00A34AEC" w:rsidRPr="00BC0FD8" w:rsidRDefault="00A34AEC" w:rsidP="00361121">
      <w:pPr>
        <w:ind w:left="1287"/>
        <w:jc w:val="both"/>
        <w:rPr>
          <w:i/>
        </w:rPr>
      </w:pPr>
    </w:p>
    <w:p w:rsidR="004E5F76" w:rsidRDefault="42C96A34" w:rsidP="004E5F76">
      <w:pPr>
        <w:tabs>
          <w:tab w:val="right" w:leader="underscore" w:pos="8505"/>
        </w:tabs>
        <w:ind w:firstLine="284"/>
        <w:jc w:val="both"/>
      </w:pPr>
      <w:r>
        <w:t>9.4.3 Лицензионное программное обеспечение</w:t>
      </w:r>
    </w:p>
    <w:p w:rsidR="42C96A34" w:rsidRPr="0019166A" w:rsidRDefault="42C96A34" w:rsidP="42C96A34">
      <w:pPr>
        <w:jc w:val="both"/>
        <w:rPr>
          <w:lang w:val="en-US"/>
        </w:rPr>
      </w:pPr>
      <w:r w:rsidRPr="0019166A">
        <w:rPr>
          <w:lang w:val="en-US"/>
        </w:rPr>
        <w:t>Microsoft Windows Professional 7 Russian Upgrade Academic Open No Level</w:t>
      </w:r>
    </w:p>
    <w:p w:rsidR="42C96A34" w:rsidRPr="0019166A" w:rsidRDefault="42C96A34" w:rsidP="42C96A34">
      <w:pPr>
        <w:jc w:val="both"/>
        <w:rPr>
          <w:lang w:val="en-US"/>
        </w:rPr>
      </w:pPr>
      <w:r w:rsidRPr="0019166A">
        <w:rPr>
          <w:lang w:val="en-US"/>
        </w:rPr>
        <w:t>Microsoft Office Professional Plus 2010 Russian Academic Open No Level</w:t>
      </w:r>
    </w:p>
    <w:p w:rsidR="42C96A34" w:rsidRPr="0019166A" w:rsidRDefault="42C96A34" w:rsidP="42C96A34">
      <w:pPr>
        <w:jc w:val="both"/>
        <w:rPr>
          <w:lang w:val="en-US"/>
        </w:rPr>
      </w:pPr>
      <w:proofErr w:type="spellStart"/>
      <w:r w:rsidRPr="0019166A">
        <w:rPr>
          <w:lang w:val="en-US"/>
        </w:rPr>
        <w:t>Dr.Web</w:t>
      </w:r>
      <w:proofErr w:type="spellEnd"/>
      <w:r w:rsidRPr="0019166A">
        <w:rPr>
          <w:lang w:val="en-US"/>
        </w:rPr>
        <w:t xml:space="preserve"> Desktop Security Suite </w:t>
      </w:r>
      <w:r w:rsidRPr="42C96A34">
        <w:t>Антивирус</w:t>
      </w:r>
    </w:p>
    <w:p w:rsidR="42C96A34" w:rsidRDefault="42C96A34" w:rsidP="42C96A34">
      <w:pPr>
        <w:jc w:val="both"/>
      </w:pPr>
      <w:proofErr w:type="spellStart"/>
      <w:r w:rsidRPr="42C96A34">
        <w:t>Adobe</w:t>
      </w:r>
      <w:proofErr w:type="spellEnd"/>
      <w:r w:rsidRPr="42C96A34">
        <w:t xml:space="preserve"> </w:t>
      </w:r>
      <w:proofErr w:type="spellStart"/>
      <w:r w:rsidRPr="42C96A34">
        <w:t>Reader</w:t>
      </w:r>
      <w:proofErr w:type="spellEnd"/>
      <w:r w:rsidRPr="42C96A34">
        <w:t xml:space="preserve"> (свободно распространяемое).</w:t>
      </w:r>
    </w:p>
    <w:p w:rsidR="42C96A34" w:rsidRDefault="42C96A34" w:rsidP="42C96A34">
      <w:pPr>
        <w:jc w:val="both"/>
      </w:pPr>
      <w:proofErr w:type="spellStart"/>
      <w:r w:rsidRPr="42C96A34">
        <w:t>Google</w:t>
      </w:r>
      <w:proofErr w:type="spellEnd"/>
      <w:r w:rsidRPr="42C96A34">
        <w:t xml:space="preserve"> </w:t>
      </w:r>
      <w:proofErr w:type="spellStart"/>
      <w:r w:rsidRPr="42C96A34">
        <w:t>Chrome</w:t>
      </w:r>
      <w:proofErr w:type="spellEnd"/>
      <w:r w:rsidRPr="42C96A34">
        <w:t xml:space="preserve"> (свободно распространяемое).</w:t>
      </w:r>
    </w:p>
    <w:p w:rsidR="42C96A34" w:rsidRPr="0019166A" w:rsidRDefault="42C96A34" w:rsidP="42C96A34">
      <w:pPr>
        <w:jc w:val="both"/>
        <w:rPr>
          <w:lang w:val="en-US"/>
        </w:rPr>
      </w:pPr>
      <w:r w:rsidRPr="0019166A">
        <w:rPr>
          <w:lang w:val="en-US"/>
        </w:rPr>
        <w:t xml:space="preserve">Kaspersky Endpoint Security </w:t>
      </w:r>
      <w:r w:rsidRPr="42C96A34">
        <w:t>для</w:t>
      </w:r>
      <w:r w:rsidRPr="0019166A">
        <w:rPr>
          <w:lang w:val="en-US"/>
        </w:rPr>
        <w:t xml:space="preserve"> </w:t>
      </w:r>
      <w:r w:rsidRPr="42C96A34">
        <w:t>бизнеса</w:t>
      </w:r>
      <w:r w:rsidRPr="0019166A">
        <w:rPr>
          <w:lang w:val="en-US"/>
        </w:rPr>
        <w:t xml:space="preserve"> - </w:t>
      </w:r>
      <w:r w:rsidRPr="42C96A34">
        <w:t>Стандартный</w:t>
      </w:r>
      <w:r w:rsidRPr="0019166A">
        <w:rPr>
          <w:lang w:val="en-US"/>
        </w:rPr>
        <w:t xml:space="preserve"> Russian Edition</w:t>
      </w:r>
    </w:p>
    <w:p w:rsidR="42C96A34" w:rsidRPr="0019166A" w:rsidRDefault="42C96A34" w:rsidP="42C96A34">
      <w:pPr>
        <w:ind w:left="284"/>
        <w:jc w:val="both"/>
        <w:rPr>
          <w:i/>
          <w:iCs/>
          <w:color w:val="FF0000"/>
          <w:lang w:val="en-US"/>
        </w:rPr>
      </w:pPr>
    </w:p>
    <w:sectPr w:rsidR="42C96A34" w:rsidRPr="0019166A" w:rsidSect="00B43A08">
      <w:pgSz w:w="11906" w:h="16838" w:code="9"/>
      <w:pgMar w:top="851" w:right="170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CF6" w:rsidRDefault="003E3CF6">
      <w:r>
        <w:separator/>
      </w:r>
    </w:p>
  </w:endnote>
  <w:endnote w:type="continuationSeparator" w:id="0">
    <w:p w:rsidR="003E3CF6" w:rsidRDefault="003E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34" w:rsidRDefault="00D476D9">
    <w:pPr>
      <w:pStyle w:val="af9"/>
      <w:jc w:val="right"/>
    </w:pPr>
    <w:r>
      <w:fldChar w:fldCharType="begin"/>
    </w:r>
    <w:r w:rsidR="004E4E34">
      <w:instrText>PAGE   \* MERGEFORMAT</w:instrText>
    </w:r>
    <w:r>
      <w:fldChar w:fldCharType="separate"/>
    </w:r>
    <w:r w:rsidR="006752CA">
      <w:rPr>
        <w:noProof/>
      </w:rPr>
      <w:t>16</w:t>
    </w:r>
    <w:r>
      <w:rPr>
        <w:noProof/>
      </w:rPr>
      <w:fldChar w:fldCharType="end"/>
    </w:r>
  </w:p>
  <w:p w:rsidR="004E4E34" w:rsidRDefault="004E4E34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34" w:rsidRPr="000D3988" w:rsidRDefault="004E4E34" w:rsidP="000504B6">
    <w:pPr>
      <w:pStyle w:val="af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CF6" w:rsidRDefault="003E3CF6">
      <w:r>
        <w:separator/>
      </w:r>
    </w:p>
  </w:footnote>
  <w:footnote w:type="continuationSeparator" w:id="0">
    <w:p w:rsidR="003E3CF6" w:rsidRDefault="003E3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4A67C71"/>
    <w:multiLevelType w:val="hybridMultilevel"/>
    <w:tmpl w:val="E3FE28D4"/>
    <w:lvl w:ilvl="0" w:tplc="38AECD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ECC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DAF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9788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E8EC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D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CCD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34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6AF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9F3557"/>
    <w:multiLevelType w:val="hybridMultilevel"/>
    <w:tmpl w:val="A6C2DBF8"/>
    <w:lvl w:ilvl="0" w:tplc="6C6AB588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4116793E">
      <w:start w:val="1"/>
      <w:numFmt w:val="decimal"/>
      <w:lvlText w:val="%4."/>
      <w:lvlJc w:val="left"/>
      <w:pPr>
        <w:ind w:left="3022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3E324CB"/>
    <w:multiLevelType w:val="hybridMultilevel"/>
    <w:tmpl w:val="4BA69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6A0173"/>
    <w:multiLevelType w:val="hybridMultilevel"/>
    <w:tmpl w:val="6756D052"/>
    <w:lvl w:ilvl="0" w:tplc="5DA4B1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47D56"/>
    <w:multiLevelType w:val="hybridMultilevel"/>
    <w:tmpl w:val="40406CB8"/>
    <w:lvl w:ilvl="0" w:tplc="AA949F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64140DB"/>
    <w:multiLevelType w:val="hybridMultilevel"/>
    <w:tmpl w:val="85207EF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0F">
      <w:start w:val="1"/>
      <w:numFmt w:val="decimal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2FAB7E95"/>
    <w:multiLevelType w:val="hybridMultilevel"/>
    <w:tmpl w:val="DFD0C18A"/>
    <w:lvl w:ilvl="0" w:tplc="75F25B18">
      <w:start w:val="1"/>
      <w:numFmt w:val="decimal"/>
      <w:lvlText w:val="%1."/>
      <w:lvlJc w:val="left"/>
      <w:pPr>
        <w:tabs>
          <w:tab w:val="num" w:pos="710"/>
        </w:tabs>
        <w:ind w:left="1447" w:hanging="1021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E140C"/>
    <w:multiLevelType w:val="hybridMultilevel"/>
    <w:tmpl w:val="FEF49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30BCF"/>
    <w:multiLevelType w:val="hybridMultilevel"/>
    <w:tmpl w:val="FCD41F6A"/>
    <w:lvl w:ilvl="0" w:tplc="52F85F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5B18261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964213C">
      <w:start w:val="1"/>
      <w:numFmt w:val="lowerLetter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3B7658D6"/>
    <w:multiLevelType w:val="hybridMultilevel"/>
    <w:tmpl w:val="A2EA8A4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DEB6747E">
      <w:start w:val="1"/>
      <w:numFmt w:val="decimal"/>
      <w:lvlText w:val="%4."/>
      <w:lvlJc w:val="left"/>
      <w:pPr>
        <w:ind w:left="3022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9021DC"/>
    <w:multiLevelType w:val="hybridMultilevel"/>
    <w:tmpl w:val="5F968814"/>
    <w:lvl w:ilvl="0" w:tplc="AF54A58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46DF2881"/>
    <w:multiLevelType w:val="hybridMultilevel"/>
    <w:tmpl w:val="53A44764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4C8F4961"/>
    <w:multiLevelType w:val="hybridMultilevel"/>
    <w:tmpl w:val="3E0EEC08"/>
    <w:lvl w:ilvl="0" w:tplc="35D48C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D9A49C2"/>
    <w:multiLevelType w:val="hybridMultilevel"/>
    <w:tmpl w:val="C01A5B0E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>
    <w:nsid w:val="4F815C5A"/>
    <w:multiLevelType w:val="hybridMultilevel"/>
    <w:tmpl w:val="B16E395C"/>
    <w:lvl w:ilvl="0" w:tplc="E6F83C4C">
      <w:start w:val="1"/>
      <w:numFmt w:val="decimal"/>
      <w:lvlText w:val="%1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ACDD36"/>
    <w:multiLevelType w:val="singleLevel"/>
    <w:tmpl w:val="5BACDD36"/>
    <w:lvl w:ilvl="0">
      <w:start w:val="1"/>
      <w:numFmt w:val="lowerLetter"/>
      <w:suff w:val="space"/>
      <w:lvlText w:val="%1."/>
      <w:lvlJc w:val="left"/>
    </w:lvl>
  </w:abstractNum>
  <w:abstractNum w:abstractNumId="20">
    <w:nsid w:val="5BACE3DE"/>
    <w:multiLevelType w:val="singleLevel"/>
    <w:tmpl w:val="5BACE3DE"/>
    <w:lvl w:ilvl="0">
      <w:start w:val="1"/>
      <w:numFmt w:val="decimal"/>
      <w:suff w:val="space"/>
      <w:lvlText w:val="%1."/>
      <w:lvlJc w:val="left"/>
    </w:lvl>
  </w:abstractNum>
  <w:abstractNum w:abstractNumId="21">
    <w:nsid w:val="5BACE5A0"/>
    <w:multiLevelType w:val="singleLevel"/>
    <w:tmpl w:val="5BACE5A0"/>
    <w:lvl w:ilvl="0">
      <w:start w:val="1"/>
      <w:numFmt w:val="lowerLetter"/>
      <w:suff w:val="space"/>
      <w:lvlText w:val="%1."/>
      <w:lvlJc w:val="left"/>
    </w:lvl>
  </w:abstractNum>
  <w:abstractNum w:abstractNumId="22">
    <w:nsid w:val="5BACE90C"/>
    <w:multiLevelType w:val="singleLevel"/>
    <w:tmpl w:val="5BACE90C"/>
    <w:lvl w:ilvl="0">
      <w:start w:val="1"/>
      <w:numFmt w:val="lowerLetter"/>
      <w:suff w:val="space"/>
      <w:lvlText w:val="%1."/>
      <w:lvlJc w:val="left"/>
    </w:lvl>
  </w:abstractNum>
  <w:abstractNum w:abstractNumId="23">
    <w:nsid w:val="5BACEA57"/>
    <w:multiLevelType w:val="singleLevel"/>
    <w:tmpl w:val="5BACEA57"/>
    <w:lvl w:ilvl="0">
      <w:start w:val="3"/>
      <w:numFmt w:val="decimal"/>
      <w:suff w:val="space"/>
      <w:lvlText w:val="%1."/>
      <w:lvlJc w:val="left"/>
    </w:lvl>
  </w:abstractNum>
  <w:abstractNum w:abstractNumId="24">
    <w:nsid w:val="5BADFC8C"/>
    <w:multiLevelType w:val="singleLevel"/>
    <w:tmpl w:val="5BADFC8C"/>
    <w:lvl w:ilvl="0">
      <w:start w:val="1"/>
      <w:numFmt w:val="lowerLetter"/>
      <w:suff w:val="nothing"/>
      <w:lvlText w:val="%1."/>
      <w:lvlJc w:val="left"/>
    </w:lvl>
  </w:abstractNum>
  <w:abstractNum w:abstractNumId="25">
    <w:nsid w:val="5BADFE60"/>
    <w:multiLevelType w:val="singleLevel"/>
    <w:tmpl w:val="5BADFE60"/>
    <w:lvl w:ilvl="0">
      <w:start w:val="1"/>
      <w:numFmt w:val="lowerLetter"/>
      <w:suff w:val="space"/>
      <w:lvlText w:val="%1."/>
      <w:lvlJc w:val="left"/>
    </w:lvl>
  </w:abstractNum>
  <w:abstractNum w:abstractNumId="26">
    <w:nsid w:val="5BADFEA7"/>
    <w:multiLevelType w:val="singleLevel"/>
    <w:tmpl w:val="5BADFEA7"/>
    <w:lvl w:ilvl="0">
      <w:start w:val="1"/>
      <w:numFmt w:val="lowerLetter"/>
      <w:suff w:val="space"/>
      <w:lvlText w:val="%1."/>
      <w:lvlJc w:val="left"/>
    </w:lvl>
  </w:abstractNum>
  <w:abstractNum w:abstractNumId="27">
    <w:nsid w:val="5BADFFD3"/>
    <w:multiLevelType w:val="singleLevel"/>
    <w:tmpl w:val="5BADFFD3"/>
    <w:lvl w:ilvl="0">
      <w:start w:val="1"/>
      <w:numFmt w:val="lowerLetter"/>
      <w:suff w:val="space"/>
      <w:lvlText w:val="%1."/>
      <w:lvlJc w:val="left"/>
    </w:lvl>
  </w:abstractNum>
  <w:abstractNum w:abstractNumId="28">
    <w:nsid w:val="5BB32AB9"/>
    <w:multiLevelType w:val="singleLevel"/>
    <w:tmpl w:val="5BB32AB9"/>
    <w:lvl w:ilvl="0">
      <w:start w:val="1"/>
      <w:numFmt w:val="lowerLetter"/>
      <w:suff w:val="space"/>
      <w:lvlText w:val="%1."/>
      <w:lvlJc w:val="left"/>
    </w:lvl>
  </w:abstractNum>
  <w:abstractNum w:abstractNumId="29">
    <w:nsid w:val="5BB32FC9"/>
    <w:multiLevelType w:val="singleLevel"/>
    <w:tmpl w:val="5BB32FC9"/>
    <w:lvl w:ilvl="0">
      <w:start w:val="1"/>
      <w:numFmt w:val="lowerLetter"/>
      <w:suff w:val="space"/>
      <w:lvlText w:val="%1."/>
      <w:lvlJc w:val="left"/>
    </w:lvl>
  </w:abstractNum>
  <w:abstractNum w:abstractNumId="30">
    <w:nsid w:val="5BB33403"/>
    <w:multiLevelType w:val="singleLevel"/>
    <w:tmpl w:val="5BB33403"/>
    <w:lvl w:ilvl="0">
      <w:start w:val="1"/>
      <w:numFmt w:val="decimal"/>
      <w:suff w:val="space"/>
      <w:lvlText w:val="%1."/>
      <w:lvlJc w:val="left"/>
    </w:lvl>
  </w:abstractNum>
  <w:abstractNum w:abstractNumId="31">
    <w:nsid w:val="5BB34241"/>
    <w:multiLevelType w:val="singleLevel"/>
    <w:tmpl w:val="5BB34241"/>
    <w:lvl w:ilvl="0">
      <w:start w:val="1"/>
      <w:numFmt w:val="decimal"/>
      <w:suff w:val="space"/>
      <w:lvlText w:val="%1."/>
      <w:lvlJc w:val="left"/>
    </w:lvl>
  </w:abstractNum>
  <w:abstractNum w:abstractNumId="32">
    <w:nsid w:val="5BB34282"/>
    <w:multiLevelType w:val="singleLevel"/>
    <w:tmpl w:val="5BB34282"/>
    <w:lvl w:ilvl="0">
      <w:start w:val="1"/>
      <w:numFmt w:val="decimal"/>
      <w:suff w:val="space"/>
      <w:lvlText w:val="%1."/>
      <w:lvlJc w:val="left"/>
    </w:lvl>
  </w:abstractNum>
  <w:abstractNum w:abstractNumId="33">
    <w:nsid w:val="5D54285B"/>
    <w:multiLevelType w:val="hybridMultilevel"/>
    <w:tmpl w:val="EA845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1F140B"/>
    <w:multiLevelType w:val="hybridMultilevel"/>
    <w:tmpl w:val="4FEA4238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5">
    <w:nsid w:val="6D8147B6"/>
    <w:multiLevelType w:val="hybridMultilevel"/>
    <w:tmpl w:val="C5340B54"/>
    <w:lvl w:ilvl="0" w:tplc="04190001">
      <w:start w:val="1"/>
      <w:numFmt w:val="decimal"/>
      <w:pStyle w:val="a0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03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2" w:tplc="04190005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3" w:tplc="04190001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4" w:tplc="04190003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5" w:tplc="04190005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6" w:tplc="04190001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7" w:tplc="04190003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  <w:lvl w:ilvl="8" w:tplc="04190005">
      <w:numFmt w:val="none"/>
      <w:lvlText w:val=""/>
      <w:lvlJc w:val="left"/>
      <w:pPr>
        <w:tabs>
          <w:tab w:val="num" w:pos="1980"/>
        </w:tabs>
      </w:pPr>
      <w:rPr>
        <w:rFonts w:cs="Times New Roman"/>
      </w:rPr>
    </w:lvl>
  </w:abstractNum>
  <w:abstractNum w:abstractNumId="36">
    <w:nsid w:val="6D8679DA"/>
    <w:multiLevelType w:val="hybridMultilevel"/>
    <w:tmpl w:val="39F60EE4"/>
    <w:lvl w:ilvl="0" w:tplc="DA0EED88">
      <w:start w:val="1"/>
      <w:numFmt w:val="decimal"/>
      <w:suff w:val="nothing"/>
      <w:lvlText w:val="%1."/>
      <w:lvlJc w:val="left"/>
      <w:pPr>
        <w:ind w:left="23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F0714B"/>
    <w:multiLevelType w:val="hybridMultilevel"/>
    <w:tmpl w:val="5CE6553C"/>
    <w:lvl w:ilvl="0" w:tplc="98D6B61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A37C63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380DD2"/>
    <w:multiLevelType w:val="hybridMultilevel"/>
    <w:tmpl w:val="9FB0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34FE0"/>
    <w:multiLevelType w:val="hybridMultilevel"/>
    <w:tmpl w:val="3266C632"/>
    <w:lvl w:ilvl="0" w:tplc="30CEDE9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EA2CD1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0">
    <w:nsid w:val="77B52F7D"/>
    <w:multiLevelType w:val="hybridMultilevel"/>
    <w:tmpl w:val="F19222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EE57A8F"/>
    <w:multiLevelType w:val="hybridMultilevel"/>
    <w:tmpl w:val="2610B5E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</w:num>
  <w:num w:numId="3">
    <w:abstractNumId w:val="38"/>
  </w:num>
  <w:num w:numId="4">
    <w:abstractNumId w:val="1"/>
  </w:num>
  <w:num w:numId="5">
    <w:abstractNumId w:val="11"/>
  </w:num>
  <w:num w:numId="6">
    <w:abstractNumId w:val="18"/>
  </w:num>
  <w:num w:numId="7">
    <w:abstractNumId w:val="19"/>
  </w:num>
  <w:num w:numId="8">
    <w:abstractNumId w:val="20"/>
  </w:num>
  <w:num w:numId="9">
    <w:abstractNumId w:val="28"/>
  </w:num>
  <w:num w:numId="10">
    <w:abstractNumId w:val="21"/>
  </w:num>
  <w:num w:numId="11">
    <w:abstractNumId w:val="31"/>
  </w:num>
  <w:num w:numId="12">
    <w:abstractNumId w:val="32"/>
  </w:num>
  <w:num w:numId="13">
    <w:abstractNumId w:val="23"/>
  </w:num>
  <w:num w:numId="14">
    <w:abstractNumId w:val="26"/>
  </w:num>
  <w:num w:numId="15">
    <w:abstractNumId w:val="24"/>
  </w:num>
  <w:num w:numId="16">
    <w:abstractNumId w:val="29"/>
  </w:num>
  <w:num w:numId="17">
    <w:abstractNumId w:val="25"/>
  </w:num>
  <w:num w:numId="18">
    <w:abstractNumId w:val="30"/>
  </w:num>
  <w:num w:numId="19">
    <w:abstractNumId w:val="27"/>
  </w:num>
  <w:num w:numId="20">
    <w:abstractNumId w:val="22"/>
  </w:num>
  <w:num w:numId="21">
    <w:abstractNumId w:val="5"/>
  </w:num>
  <w:num w:numId="22">
    <w:abstractNumId w:val="38"/>
  </w:num>
  <w:num w:numId="23">
    <w:abstractNumId w:val="33"/>
  </w:num>
  <w:num w:numId="24">
    <w:abstractNumId w:val="1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4"/>
  </w:num>
  <w:num w:numId="30">
    <w:abstractNumId w:val="39"/>
  </w:num>
  <w:num w:numId="31">
    <w:abstractNumId w:val="14"/>
  </w:num>
  <w:num w:numId="32">
    <w:abstractNumId w:val="12"/>
  </w:num>
  <w:num w:numId="33">
    <w:abstractNumId w:val="6"/>
  </w:num>
  <w:num w:numId="34">
    <w:abstractNumId w:val="36"/>
  </w:num>
  <w:num w:numId="35">
    <w:abstractNumId w:val="7"/>
  </w:num>
  <w:num w:numId="36">
    <w:abstractNumId w:val="10"/>
  </w:num>
  <w:num w:numId="37">
    <w:abstractNumId w:val="37"/>
  </w:num>
  <w:num w:numId="38">
    <w:abstractNumId w:val="40"/>
  </w:num>
  <w:num w:numId="39">
    <w:abstractNumId w:val="34"/>
  </w:num>
  <w:num w:numId="40">
    <w:abstractNumId w:val="17"/>
  </w:num>
  <w:num w:numId="41">
    <w:abstractNumId w:val="15"/>
  </w:num>
  <w:num w:numId="42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4B6"/>
    <w:rsid w:val="000057BA"/>
    <w:rsid w:val="00007592"/>
    <w:rsid w:val="000203A6"/>
    <w:rsid w:val="0002604E"/>
    <w:rsid w:val="00030227"/>
    <w:rsid w:val="00030B9C"/>
    <w:rsid w:val="00031748"/>
    <w:rsid w:val="0003345C"/>
    <w:rsid w:val="00034AF7"/>
    <w:rsid w:val="00035288"/>
    <w:rsid w:val="0003594B"/>
    <w:rsid w:val="00037858"/>
    <w:rsid w:val="000425C5"/>
    <w:rsid w:val="00047A4D"/>
    <w:rsid w:val="000504B6"/>
    <w:rsid w:val="00051982"/>
    <w:rsid w:val="00052CEF"/>
    <w:rsid w:val="00053626"/>
    <w:rsid w:val="00053C33"/>
    <w:rsid w:val="00053C74"/>
    <w:rsid w:val="000578BA"/>
    <w:rsid w:val="00060B25"/>
    <w:rsid w:val="00061424"/>
    <w:rsid w:val="00061750"/>
    <w:rsid w:val="000617F0"/>
    <w:rsid w:val="00063073"/>
    <w:rsid w:val="00064B8A"/>
    <w:rsid w:val="00064DC3"/>
    <w:rsid w:val="000668CE"/>
    <w:rsid w:val="0007112C"/>
    <w:rsid w:val="00071AE9"/>
    <w:rsid w:val="0007251C"/>
    <w:rsid w:val="00075195"/>
    <w:rsid w:val="000800E6"/>
    <w:rsid w:val="00081326"/>
    <w:rsid w:val="000818CC"/>
    <w:rsid w:val="00081FE8"/>
    <w:rsid w:val="000828BB"/>
    <w:rsid w:val="00082AC7"/>
    <w:rsid w:val="00084065"/>
    <w:rsid w:val="00085270"/>
    <w:rsid w:val="00087D04"/>
    <w:rsid w:val="00090992"/>
    <w:rsid w:val="00091D32"/>
    <w:rsid w:val="00093CD5"/>
    <w:rsid w:val="00094333"/>
    <w:rsid w:val="00094DB0"/>
    <w:rsid w:val="000958D5"/>
    <w:rsid w:val="000A0256"/>
    <w:rsid w:val="000A1499"/>
    <w:rsid w:val="000A41A1"/>
    <w:rsid w:val="000A6C2D"/>
    <w:rsid w:val="000A764A"/>
    <w:rsid w:val="000B5F37"/>
    <w:rsid w:val="000C1A99"/>
    <w:rsid w:val="000C2289"/>
    <w:rsid w:val="000C29C9"/>
    <w:rsid w:val="000C2C91"/>
    <w:rsid w:val="000C4D33"/>
    <w:rsid w:val="000C6376"/>
    <w:rsid w:val="000D0465"/>
    <w:rsid w:val="000D2A01"/>
    <w:rsid w:val="000D47FF"/>
    <w:rsid w:val="000D6C96"/>
    <w:rsid w:val="000E0E1B"/>
    <w:rsid w:val="000E17A1"/>
    <w:rsid w:val="000E1F34"/>
    <w:rsid w:val="000E286E"/>
    <w:rsid w:val="000F0FFC"/>
    <w:rsid w:val="000F21A0"/>
    <w:rsid w:val="000F2367"/>
    <w:rsid w:val="000F3AF9"/>
    <w:rsid w:val="000F5E40"/>
    <w:rsid w:val="000F6606"/>
    <w:rsid w:val="001006A7"/>
    <w:rsid w:val="001022D2"/>
    <w:rsid w:val="0010258C"/>
    <w:rsid w:val="00103507"/>
    <w:rsid w:val="00106F04"/>
    <w:rsid w:val="001114CE"/>
    <w:rsid w:val="00113C00"/>
    <w:rsid w:val="00113D46"/>
    <w:rsid w:val="00114C06"/>
    <w:rsid w:val="00114C3C"/>
    <w:rsid w:val="001150D4"/>
    <w:rsid w:val="00116D98"/>
    <w:rsid w:val="001213AE"/>
    <w:rsid w:val="00121D36"/>
    <w:rsid w:val="001252CF"/>
    <w:rsid w:val="0012709A"/>
    <w:rsid w:val="00130641"/>
    <w:rsid w:val="00130ACB"/>
    <w:rsid w:val="001321F4"/>
    <w:rsid w:val="0013399B"/>
    <w:rsid w:val="0013490A"/>
    <w:rsid w:val="0013553D"/>
    <w:rsid w:val="00135A8E"/>
    <w:rsid w:val="00136213"/>
    <w:rsid w:val="001365F4"/>
    <w:rsid w:val="00140E3F"/>
    <w:rsid w:val="001410C5"/>
    <w:rsid w:val="0014177B"/>
    <w:rsid w:val="00141974"/>
    <w:rsid w:val="00142E65"/>
    <w:rsid w:val="00143D6A"/>
    <w:rsid w:val="00144231"/>
    <w:rsid w:val="00146E48"/>
    <w:rsid w:val="001470F9"/>
    <w:rsid w:val="001479EB"/>
    <w:rsid w:val="001535C3"/>
    <w:rsid w:val="0015369A"/>
    <w:rsid w:val="001556ED"/>
    <w:rsid w:val="0015599E"/>
    <w:rsid w:val="00155AAC"/>
    <w:rsid w:val="00156071"/>
    <w:rsid w:val="001573E1"/>
    <w:rsid w:val="0016018D"/>
    <w:rsid w:val="001626F0"/>
    <w:rsid w:val="00163290"/>
    <w:rsid w:val="00167189"/>
    <w:rsid w:val="00171E7D"/>
    <w:rsid w:val="001723C4"/>
    <w:rsid w:val="00177E55"/>
    <w:rsid w:val="0018167C"/>
    <w:rsid w:val="001849F2"/>
    <w:rsid w:val="001853E9"/>
    <w:rsid w:val="00185AA7"/>
    <w:rsid w:val="0019164F"/>
    <w:rsid w:val="0019166A"/>
    <w:rsid w:val="00191CAA"/>
    <w:rsid w:val="00193A3D"/>
    <w:rsid w:val="00194D15"/>
    <w:rsid w:val="00195297"/>
    <w:rsid w:val="001A00D8"/>
    <w:rsid w:val="001A11EC"/>
    <w:rsid w:val="001A21C3"/>
    <w:rsid w:val="001A2FD7"/>
    <w:rsid w:val="001A3E0A"/>
    <w:rsid w:val="001A42F3"/>
    <w:rsid w:val="001A43BC"/>
    <w:rsid w:val="001A4CE4"/>
    <w:rsid w:val="001A657C"/>
    <w:rsid w:val="001B091F"/>
    <w:rsid w:val="001B24D6"/>
    <w:rsid w:val="001B64D6"/>
    <w:rsid w:val="001C2103"/>
    <w:rsid w:val="001C3EC9"/>
    <w:rsid w:val="001C5894"/>
    <w:rsid w:val="001D01D6"/>
    <w:rsid w:val="001D15D0"/>
    <w:rsid w:val="001D26D5"/>
    <w:rsid w:val="001D47AA"/>
    <w:rsid w:val="001D4C58"/>
    <w:rsid w:val="001D57D4"/>
    <w:rsid w:val="001D61D9"/>
    <w:rsid w:val="001D759C"/>
    <w:rsid w:val="001D7F3A"/>
    <w:rsid w:val="001E2708"/>
    <w:rsid w:val="001E33B2"/>
    <w:rsid w:val="001E5106"/>
    <w:rsid w:val="001E7776"/>
    <w:rsid w:val="001F3B1F"/>
    <w:rsid w:val="001F4CF9"/>
    <w:rsid w:val="001F5042"/>
    <w:rsid w:val="001F70FE"/>
    <w:rsid w:val="001F73AB"/>
    <w:rsid w:val="00200904"/>
    <w:rsid w:val="00205306"/>
    <w:rsid w:val="002059F3"/>
    <w:rsid w:val="002060F2"/>
    <w:rsid w:val="0020762E"/>
    <w:rsid w:val="00211BDF"/>
    <w:rsid w:val="00211EBA"/>
    <w:rsid w:val="0021227C"/>
    <w:rsid w:val="00213064"/>
    <w:rsid w:val="00214989"/>
    <w:rsid w:val="00214A30"/>
    <w:rsid w:val="00215DDB"/>
    <w:rsid w:val="00217C23"/>
    <w:rsid w:val="00217E23"/>
    <w:rsid w:val="0022002E"/>
    <w:rsid w:val="002205A2"/>
    <w:rsid w:val="002245BC"/>
    <w:rsid w:val="00225E6C"/>
    <w:rsid w:val="0022660F"/>
    <w:rsid w:val="00227AF8"/>
    <w:rsid w:val="00230397"/>
    <w:rsid w:val="00230452"/>
    <w:rsid w:val="002313AD"/>
    <w:rsid w:val="00233254"/>
    <w:rsid w:val="0023598F"/>
    <w:rsid w:val="00237D16"/>
    <w:rsid w:val="00240A7F"/>
    <w:rsid w:val="0024768F"/>
    <w:rsid w:val="0025035E"/>
    <w:rsid w:val="00250486"/>
    <w:rsid w:val="00250A1C"/>
    <w:rsid w:val="0025122E"/>
    <w:rsid w:val="00251884"/>
    <w:rsid w:val="00252244"/>
    <w:rsid w:val="0025246D"/>
    <w:rsid w:val="00253880"/>
    <w:rsid w:val="0025783A"/>
    <w:rsid w:val="00261308"/>
    <w:rsid w:val="00261362"/>
    <w:rsid w:val="0026311A"/>
    <w:rsid w:val="0026415F"/>
    <w:rsid w:val="0026535C"/>
    <w:rsid w:val="00270D31"/>
    <w:rsid w:val="00271591"/>
    <w:rsid w:val="00274FF7"/>
    <w:rsid w:val="00275322"/>
    <w:rsid w:val="00275A55"/>
    <w:rsid w:val="00275C87"/>
    <w:rsid w:val="0028007C"/>
    <w:rsid w:val="0028079C"/>
    <w:rsid w:val="0028292D"/>
    <w:rsid w:val="002834C0"/>
    <w:rsid w:val="00284195"/>
    <w:rsid w:val="0028428A"/>
    <w:rsid w:val="0028723D"/>
    <w:rsid w:val="002908D2"/>
    <w:rsid w:val="0029110A"/>
    <w:rsid w:val="00294232"/>
    <w:rsid w:val="00294B7C"/>
    <w:rsid w:val="00296BAE"/>
    <w:rsid w:val="002A3583"/>
    <w:rsid w:val="002A3B30"/>
    <w:rsid w:val="002A57FD"/>
    <w:rsid w:val="002A656A"/>
    <w:rsid w:val="002B326A"/>
    <w:rsid w:val="002B72F7"/>
    <w:rsid w:val="002B77BA"/>
    <w:rsid w:val="002C12FF"/>
    <w:rsid w:val="002C2AA6"/>
    <w:rsid w:val="002C3101"/>
    <w:rsid w:val="002C3FB6"/>
    <w:rsid w:val="002C5C75"/>
    <w:rsid w:val="002C76E5"/>
    <w:rsid w:val="002D03DC"/>
    <w:rsid w:val="002D377D"/>
    <w:rsid w:val="002D3C4C"/>
    <w:rsid w:val="002D4C16"/>
    <w:rsid w:val="002D5DBF"/>
    <w:rsid w:val="002D6189"/>
    <w:rsid w:val="002D7197"/>
    <w:rsid w:val="002E1FEA"/>
    <w:rsid w:val="002E2A2C"/>
    <w:rsid w:val="002E31BE"/>
    <w:rsid w:val="002E325A"/>
    <w:rsid w:val="002E566B"/>
    <w:rsid w:val="002E615B"/>
    <w:rsid w:val="002E6735"/>
    <w:rsid w:val="002E69BB"/>
    <w:rsid w:val="002E7D4A"/>
    <w:rsid w:val="002F2894"/>
    <w:rsid w:val="002F7BEE"/>
    <w:rsid w:val="0030097F"/>
    <w:rsid w:val="003011F0"/>
    <w:rsid w:val="003120C2"/>
    <w:rsid w:val="00317A40"/>
    <w:rsid w:val="0032101F"/>
    <w:rsid w:val="00322CC7"/>
    <w:rsid w:val="0032331B"/>
    <w:rsid w:val="00331B81"/>
    <w:rsid w:val="003343CB"/>
    <w:rsid w:val="003356B1"/>
    <w:rsid w:val="00335A21"/>
    <w:rsid w:val="00335AD9"/>
    <w:rsid w:val="00336356"/>
    <w:rsid w:val="003472D1"/>
    <w:rsid w:val="0035182B"/>
    <w:rsid w:val="0035371E"/>
    <w:rsid w:val="00354199"/>
    <w:rsid w:val="003546BE"/>
    <w:rsid w:val="00354E8D"/>
    <w:rsid w:val="003555D2"/>
    <w:rsid w:val="00356EF5"/>
    <w:rsid w:val="003571A7"/>
    <w:rsid w:val="0036106C"/>
    <w:rsid w:val="00361121"/>
    <w:rsid w:val="0036186D"/>
    <w:rsid w:val="00361E6F"/>
    <w:rsid w:val="00365B03"/>
    <w:rsid w:val="00367D57"/>
    <w:rsid w:val="003702E6"/>
    <w:rsid w:val="00374BC5"/>
    <w:rsid w:val="00381E03"/>
    <w:rsid w:val="00382837"/>
    <w:rsid w:val="0038443B"/>
    <w:rsid w:val="0038465D"/>
    <w:rsid w:val="0038554E"/>
    <w:rsid w:val="00385679"/>
    <w:rsid w:val="00387EDB"/>
    <w:rsid w:val="00390061"/>
    <w:rsid w:val="0039008B"/>
    <w:rsid w:val="00393B56"/>
    <w:rsid w:val="00396469"/>
    <w:rsid w:val="003A172B"/>
    <w:rsid w:val="003A3E9A"/>
    <w:rsid w:val="003A4F0C"/>
    <w:rsid w:val="003B09D7"/>
    <w:rsid w:val="003B1914"/>
    <w:rsid w:val="003B3917"/>
    <w:rsid w:val="003B76A0"/>
    <w:rsid w:val="003C13CA"/>
    <w:rsid w:val="003C2D7C"/>
    <w:rsid w:val="003C62E7"/>
    <w:rsid w:val="003C6F6D"/>
    <w:rsid w:val="003D27F4"/>
    <w:rsid w:val="003D3A9B"/>
    <w:rsid w:val="003D3C0D"/>
    <w:rsid w:val="003D4CA4"/>
    <w:rsid w:val="003D6A2F"/>
    <w:rsid w:val="003D6DE9"/>
    <w:rsid w:val="003E3CF6"/>
    <w:rsid w:val="003E519A"/>
    <w:rsid w:val="003E5555"/>
    <w:rsid w:val="003E75F3"/>
    <w:rsid w:val="003F06F7"/>
    <w:rsid w:val="003F3EDC"/>
    <w:rsid w:val="003F42CB"/>
    <w:rsid w:val="003F5DB2"/>
    <w:rsid w:val="003F6B43"/>
    <w:rsid w:val="003F6E6F"/>
    <w:rsid w:val="003F739B"/>
    <w:rsid w:val="00401803"/>
    <w:rsid w:val="00402E26"/>
    <w:rsid w:val="00404E9E"/>
    <w:rsid w:val="00406571"/>
    <w:rsid w:val="00414872"/>
    <w:rsid w:val="00416042"/>
    <w:rsid w:val="00417CA2"/>
    <w:rsid w:val="00417EBB"/>
    <w:rsid w:val="004201DF"/>
    <w:rsid w:val="0042146F"/>
    <w:rsid w:val="0042181F"/>
    <w:rsid w:val="0042510E"/>
    <w:rsid w:val="004256EA"/>
    <w:rsid w:val="00425BF2"/>
    <w:rsid w:val="00425DFA"/>
    <w:rsid w:val="00426BB4"/>
    <w:rsid w:val="00430C44"/>
    <w:rsid w:val="00430CEC"/>
    <w:rsid w:val="0043249A"/>
    <w:rsid w:val="0043535E"/>
    <w:rsid w:val="00440DEC"/>
    <w:rsid w:val="00442ADB"/>
    <w:rsid w:val="0044457E"/>
    <w:rsid w:val="004453BC"/>
    <w:rsid w:val="00445C07"/>
    <w:rsid w:val="00445EBA"/>
    <w:rsid w:val="00446244"/>
    <w:rsid w:val="0044793A"/>
    <w:rsid w:val="00450875"/>
    <w:rsid w:val="00450D79"/>
    <w:rsid w:val="0045507F"/>
    <w:rsid w:val="00456604"/>
    <w:rsid w:val="00456DE8"/>
    <w:rsid w:val="00460BEF"/>
    <w:rsid w:val="0046244F"/>
    <w:rsid w:val="004627ED"/>
    <w:rsid w:val="00463048"/>
    <w:rsid w:val="00466F77"/>
    <w:rsid w:val="00470E29"/>
    <w:rsid w:val="00475CBE"/>
    <w:rsid w:val="00475FF9"/>
    <w:rsid w:val="00476D2E"/>
    <w:rsid w:val="0048376C"/>
    <w:rsid w:val="00483A8E"/>
    <w:rsid w:val="00485F4E"/>
    <w:rsid w:val="004860CA"/>
    <w:rsid w:val="00486C76"/>
    <w:rsid w:val="004874DB"/>
    <w:rsid w:val="00487B71"/>
    <w:rsid w:val="00490A3A"/>
    <w:rsid w:val="00491CDD"/>
    <w:rsid w:val="004960B3"/>
    <w:rsid w:val="00496F2A"/>
    <w:rsid w:val="004A1330"/>
    <w:rsid w:val="004A2B1C"/>
    <w:rsid w:val="004A4D26"/>
    <w:rsid w:val="004A77FD"/>
    <w:rsid w:val="004A7B8F"/>
    <w:rsid w:val="004A7C9D"/>
    <w:rsid w:val="004B283B"/>
    <w:rsid w:val="004B35C4"/>
    <w:rsid w:val="004B51DF"/>
    <w:rsid w:val="004B7288"/>
    <w:rsid w:val="004C0734"/>
    <w:rsid w:val="004C0A11"/>
    <w:rsid w:val="004C1041"/>
    <w:rsid w:val="004C5050"/>
    <w:rsid w:val="004C6EB5"/>
    <w:rsid w:val="004C75C0"/>
    <w:rsid w:val="004C76DB"/>
    <w:rsid w:val="004D2D33"/>
    <w:rsid w:val="004D4F86"/>
    <w:rsid w:val="004D5772"/>
    <w:rsid w:val="004D59B7"/>
    <w:rsid w:val="004D649D"/>
    <w:rsid w:val="004D708D"/>
    <w:rsid w:val="004D7341"/>
    <w:rsid w:val="004E4E34"/>
    <w:rsid w:val="004E5F76"/>
    <w:rsid w:val="004F08E4"/>
    <w:rsid w:val="004F1C35"/>
    <w:rsid w:val="004F1FA1"/>
    <w:rsid w:val="004F3EA7"/>
    <w:rsid w:val="004F442D"/>
    <w:rsid w:val="004F46AB"/>
    <w:rsid w:val="004F5522"/>
    <w:rsid w:val="004F56E6"/>
    <w:rsid w:val="004F77EF"/>
    <w:rsid w:val="004F78EB"/>
    <w:rsid w:val="005012EC"/>
    <w:rsid w:val="00504403"/>
    <w:rsid w:val="00506525"/>
    <w:rsid w:val="005126E0"/>
    <w:rsid w:val="005152E6"/>
    <w:rsid w:val="0051731D"/>
    <w:rsid w:val="00520432"/>
    <w:rsid w:val="005218A2"/>
    <w:rsid w:val="00522FD0"/>
    <w:rsid w:val="005249DA"/>
    <w:rsid w:val="00525096"/>
    <w:rsid w:val="005278CE"/>
    <w:rsid w:val="00530BCD"/>
    <w:rsid w:val="00531C7D"/>
    <w:rsid w:val="00532841"/>
    <w:rsid w:val="00535F79"/>
    <w:rsid w:val="0054064F"/>
    <w:rsid w:val="00541597"/>
    <w:rsid w:val="00542ACF"/>
    <w:rsid w:val="005438EB"/>
    <w:rsid w:val="00544AB5"/>
    <w:rsid w:val="00544AEA"/>
    <w:rsid w:val="00544B09"/>
    <w:rsid w:val="00545F77"/>
    <w:rsid w:val="005460DA"/>
    <w:rsid w:val="00546B67"/>
    <w:rsid w:val="0056313B"/>
    <w:rsid w:val="00564812"/>
    <w:rsid w:val="00564929"/>
    <w:rsid w:val="005663FF"/>
    <w:rsid w:val="0056661E"/>
    <w:rsid w:val="00566ECC"/>
    <w:rsid w:val="00572C49"/>
    <w:rsid w:val="00572D06"/>
    <w:rsid w:val="005736E2"/>
    <w:rsid w:val="0058002E"/>
    <w:rsid w:val="00580C40"/>
    <w:rsid w:val="00582745"/>
    <w:rsid w:val="00592B5E"/>
    <w:rsid w:val="00593C8B"/>
    <w:rsid w:val="00595344"/>
    <w:rsid w:val="005968AE"/>
    <w:rsid w:val="00596ED0"/>
    <w:rsid w:val="00597390"/>
    <w:rsid w:val="00597FB1"/>
    <w:rsid w:val="005A0D09"/>
    <w:rsid w:val="005A14B4"/>
    <w:rsid w:val="005A5B67"/>
    <w:rsid w:val="005A5C68"/>
    <w:rsid w:val="005A64B7"/>
    <w:rsid w:val="005A6E26"/>
    <w:rsid w:val="005B1282"/>
    <w:rsid w:val="005B1D60"/>
    <w:rsid w:val="005B2DEE"/>
    <w:rsid w:val="005B3624"/>
    <w:rsid w:val="005B476B"/>
    <w:rsid w:val="005B5B36"/>
    <w:rsid w:val="005B614A"/>
    <w:rsid w:val="005B6E3D"/>
    <w:rsid w:val="005C268A"/>
    <w:rsid w:val="005C2EF8"/>
    <w:rsid w:val="005C5267"/>
    <w:rsid w:val="005C62E2"/>
    <w:rsid w:val="005C6E77"/>
    <w:rsid w:val="005D751D"/>
    <w:rsid w:val="005D7792"/>
    <w:rsid w:val="005E1C75"/>
    <w:rsid w:val="005E2D6C"/>
    <w:rsid w:val="005E3B35"/>
    <w:rsid w:val="005E59A0"/>
    <w:rsid w:val="005E5F69"/>
    <w:rsid w:val="005E6259"/>
    <w:rsid w:val="005E7103"/>
    <w:rsid w:val="005F0A4E"/>
    <w:rsid w:val="005F5F41"/>
    <w:rsid w:val="005F6027"/>
    <w:rsid w:val="005F721C"/>
    <w:rsid w:val="005F7CA4"/>
    <w:rsid w:val="00600869"/>
    <w:rsid w:val="00603D21"/>
    <w:rsid w:val="00605DFF"/>
    <w:rsid w:val="00606136"/>
    <w:rsid w:val="00610472"/>
    <w:rsid w:val="00612367"/>
    <w:rsid w:val="00612840"/>
    <w:rsid w:val="00612C50"/>
    <w:rsid w:val="0061428F"/>
    <w:rsid w:val="00614BED"/>
    <w:rsid w:val="00614C82"/>
    <w:rsid w:val="006162E1"/>
    <w:rsid w:val="006171E1"/>
    <w:rsid w:val="0061767D"/>
    <w:rsid w:val="0062002D"/>
    <w:rsid w:val="00623A5E"/>
    <w:rsid w:val="006255B3"/>
    <w:rsid w:val="00627EEF"/>
    <w:rsid w:val="00631257"/>
    <w:rsid w:val="006331A0"/>
    <w:rsid w:val="00633643"/>
    <w:rsid w:val="00634423"/>
    <w:rsid w:val="006376BC"/>
    <w:rsid w:val="00637AF1"/>
    <w:rsid w:val="00640E4A"/>
    <w:rsid w:val="006416FA"/>
    <w:rsid w:val="0064212F"/>
    <w:rsid w:val="0064291D"/>
    <w:rsid w:val="00645B2C"/>
    <w:rsid w:val="00647CE5"/>
    <w:rsid w:val="006540AF"/>
    <w:rsid w:val="006563AB"/>
    <w:rsid w:val="00656DA8"/>
    <w:rsid w:val="00657258"/>
    <w:rsid w:val="00657AC3"/>
    <w:rsid w:val="00664BDE"/>
    <w:rsid w:val="00666DEA"/>
    <w:rsid w:val="00670DDB"/>
    <w:rsid w:val="006738D8"/>
    <w:rsid w:val="00674737"/>
    <w:rsid w:val="006752CA"/>
    <w:rsid w:val="00675ECF"/>
    <w:rsid w:val="0067683B"/>
    <w:rsid w:val="0067689C"/>
    <w:rsid w:val="00676A43"/>
    <w:rsid w:val="006800DD"/>
    <w:rsid w:val="00682F21"/>
    <w:rsid w:val="00683641"/>
    <w:rsid w:val="00684550"/>
    <w:rsid w:val="00686FC5"/>
    <w:rsid w:val="00687ACA"/>
    <w:rsid w:val="00695E31"/>
    <w:rsid w:val="006967AA"/>
    <w:rsid w:val="00696FBB"/>
    <w:rsid w:val="006A0529"/>
    <w:rsid w:val="006A3505"/>
    <w:rsid w:val="006A5ED4"/>
    <w:rsid w:val="006A734C"/>
    <w:rsid w:val="006B1663"/>
    <w:rsid w:val="006B280B"/>
    <w:rsid w:val="006B396B"/>
    <w:rsid w:val="006B59CD"/>
    <w:rsid w:val="006B7D39"/>
    <w:rsid w:val="006C0726"/>
    <w:rsid w:val="006C33F1"/>
    <w:rsid w:val="006C4113"/>
    <w:rsid w:val="006C55C4"/>
    <w:rsid w:val="006C5EF7"/>
    <w:rsid w:val="006C6960"/>
    <w:rsid w:val="006C6BEB"/>
    <w:rsid w:val="006D1692"/>
    <w:rsid w:val="006D31F6"/>
    <w:rsid w:val="006D6404"/>
    <w:rsid w:val="006D7D06"/>
    <w:rsid w:val="006E1BF7"/>
    <w:rsid w:val="006E313F"/>
    <w:rsid w:val="006E3485"/>
    <w:rsid w:val="006E3E7A"/>
    <w:rsid w:val="006E750A"/>
    <w:rsid w:val="006E7E28"/>
    <w:rsid w:val="006F2E3C"/>
    <w:rsid w:val="006F4CCE"/>
    <w:rsid w:val="00701D52"/>
    <w:rsid w:val="00704C4D"/>
    <w:rsid w:val="00706F04"/>
    <w:rsid w:val="00710373"/>
    <w:rsid w:val="00710FC4"/>
    <w:rsid w:val="00712467"/>
    <w:rsid w:val="007135A1"/>
    <w:rsid w:val="007148F0"/>
    <w:rsid w:val="007156DF"/>
    <w:rsid w:val="00716880"/>
    <w:rsid w:val="00716DFB"/>
    <w:rsid w:val="00724953"/>
    <w:rsid w:val="00731FD6"/>
    <w:rsid w:val="0073356A"/>
    <w:rsid w:val="00734B3B"/>
    <w:rsid w:val="007360DF"/>
    <w:rsid w:val="00736324"/>
    <w:rsid w:val="00736801"/>
    <w:rsid w:val="00744D1D"/>
    <w:rsid w:val="00745E1B"/>
    <w:rsid w:val="00751CD2"/>
    <w:rsid w:val="00753419"/>
    <w:rsid w:val="00753C0B"/>
    <w:rsid w:val="00754A8B"/>
    <w:rsid w:val="00755357"/>
    <w:rsid w:val="0075598F"/>
    <w:rsid w:val="00757491"/>
    <w:rsid w:val="00760416"/>
    <w:rsid w:val="0076503D"/>
    <w:rsid w:val="007663FB"/>
    <w:rsid w:val="00766CD6"/>
    <w:rsid w:val="00770053"/>
    <w:rsid w:val="0077025D"/>
    <w:rsid w:val="007707C8"/>
    <w:rsid w:val="007813EC"/>
    <w:rsid w:val="0078187E"/>
    <w:rsid w:val="00781C2E"/>
    <w:rsid w:val="00783F37"/>
    <w:rsid w:val="00785880"/>
    <w:rsid w:val="007858CF"/>
    <w:rsid w:val="007877F7"/>
    <w:rsid w:val="00790A46"/>
    <w:rsid w:val="007920D8"/>
    <w:rsid w:val="00792A81"/>
    <w:rsid w:val="00794052"/>
    <w:rsid w:val="00794C3C"/>
    <w:rsid w:val="00797B5C"/>
    <w:rsid w:val="007A0F03"/>
    <w:rsid w:val="007A1005"/>
    <w:rsid w:val="007A1305"/>
    <w:rsid w:val="007A4E7A"/>
    <w:rsid w:val="007A536A"/>
    <w:rsid w:val="007A6A29"/>
    <w:rsid w:val="007B22F0"/>
    <w:rsid w:val="007B31AB"/>
    <w:rsid w:val="007B4776"/>
    <w:rsid w:val="007B477D"/>
    <w:rsid w:val="007B5D12"/>
    <w:rsid w:val="007B7D0C"/>
    <w:rsid w:val="007C3E81"/>
    <w:rsid w:val="007C69D4"/>
    <w:rsid w:val="007C7B63"/>
    <w:rsid w:val="007D21D0"/>
    <w:rsid w:val="007D2C3F"/>
    <w:rsid w:val="007D6E82"/>
    <w:rsid w:val="007E2263"/>
    <w:rsid w:val="007E477B"/>
    <w:rsid w:val="007E54C6"/>
    <w:rsid w:val="007E7BF8"/>
    <w:rsid w:val="007F0C02"/>
    <w:rsid w:val="007F2D9F"/>
    <w:rsid w:val="007F621B"/>
    <w:rsid w:val="00804790"/>
    <w:rsid w:val="00806473"/>
    <w:rsid w:val="0080656F"/>
    <w:rsid w:val="00814193"/>
    <w:rsid w:val="0081521D"/>
    <w:rsid w:val="008153CA"/>
    <w:rsid w:val="00824308"/>
    <w:rsid w:val="00824576"/>
    <w:rsid w:val="0082558B"/>
    <w:rsid w:val="0083186D"/>
    <w:rsid w:val="00831C96"/>
    <w:rsid w:val="00835F29"/>
    <w:rsid w:val="00841A95"/>
    <w:rsid w:val="00842163"/>
    <w:rsid w:val="00847BB3"/>
    <w:rsid w:val="00850DEF"/>
    <w:rsid w:val="00852083"/>
    <w:rsid w:val="00855753"/>
    <w:rsid w:val="008566B6"/>
    <w:rsid w:val="0085716F"/>
    <w:rsid w:val="0085751B"/>
    <w:rsid w:val="00861C76"/>
    <w:rsid w:val="008620D4"/>
    <w:rsid w:val="008628CF"/>
    <w:rsid w:val="0086393A"/>
    <w:rsid w:val="008642D7"/>
    <w:rsid w:val="00864517"/>
    <w:rsid w:val="008662BC"/>
    <w:rsid w:val="00867623"/>
    <w:rsid w:val="00870494"/>
    <w:rsid w:val="00870EB0"/>
    <w:rsid w:val="008718FE"/>
    <w:rsid w:val="0087210E"/>
    <w:rsid w:val="00873237"/>
    <w:rsid w:val="00873A99"/>
    <w:rsid w:val="0087615C"/>
    <w:rsid w:val="00882C8F"/>
    <w:rsid w:val="008845C4"/>
    <w:rsid w:val="00884B3C"/>
    <w:rsid w:val="00885A43"/>
    <w:rsid w:val="008861F4"/>
    <w:rsid w:val="0089005D"/>
    <w:rsid w:val="00893249"/>
    <w:rsid w:val="00893692"/>
    <w:rsid w:val="0089385B"/>
    <w:rsid w:val="00893D31"/>
    <w:rsid w:val="0089434D"/>
    <w:rsid w:val="008A05AD"/>
    <w:rsid w:val="008A4B16"/>
    <w:rsid w:val="008A6DAB"/>
    <w:rsid w:val="008A77FF"/>
    <w:rsid w:val="008B0265"/>
    <w:rsid w:val="008B0F45"/>
    <w:rsid w:val="008B35C3"/>
    <w:rsid w:val="008B409F"/>
    <w:rsid w:val="008B4685"/>
    <w:rsid w:val="008B4CFA"/>
    <w:rsid w:val="008B5D67"/>
    <w:rsid w:val="008C0B8D"/>
    <w:rsid w:val="008C0C5A"/>
    <w:rsid w:val="008C1B53"/>
    <w:rsid w:val="008C2049"/>
    <w:rsid w:val="008C2473"/>
    <w:rsid w:val="008C29DD"/>
    <w:rsid w:val="008C32C9"/>
    <w:rsid w:val="008C491C"/>
    <w:rsid w:val="008C5ECD"/>
    <w:rsid w:val="008C7405"/>
    <w:rsid w:val="008D163C"/>
    <w:rsid w:val="008D2506"/>
    <w:rsid w:val="008D3D33"/>
    <w:rsid w:val="008D682F"/>
    <w:rsid w:val="008E227C"/>
    <w:rsid w:val="008E3260"/>
    <w:rsid w:val="008E35C1"/>
    <w:rsid w:val="008E3B26"/>
    <w:rsid w:val="008E454C"/>
    <w:rsid w:val="008E455F"/>
    <w:rsid w:val="008E4880"/>
    <w:rsid w:val="008F0D37"/>
    <w:rsid w:val="008F5A11"/>
    <w:rsid w:val="009008D3"/>
    <w:rsid w:val="00903D59"/>
    <w:rsid w:val="00904C73"/>
    <w:rsid w:val="009077F1"/>
    <w:rsid w:val="0091126D"/>
    <w:rsid w:val="00912A67"/>
    <w:rsid w:val="00914265"/>
    <w:rsid w:val="00914EF8"/>
    <w:rsid w:val="0091625F"/>
    <w:rsid w:val="00917ADE"/>
    <w:rsid w:val="00920B65"/>
    <w:rsid w:val="00920BF0"/>
    <w:rsid w:val="009237A6"/>
    <w:rsid w:val="0092539C"/>
    <w:rsid w:val="009253C4"/>
    <w:rsid w:val="00930F66"/>
    <w:rsid w:val="009316F7"/>
    <w:rsid w:val="00932065"/>
    <w:rsid w:val="00932E4E"/>
    <w:rsid w:val="009333CB"/>
    <w:rsid w:val="009339C9"/>
    <w:rsid w:val="00935289"/>
    <w:rsid w:val="009358BD"/>
    <w:rsid w:val="009373B5"/>
    <w:rsid w:val="00941326"/>
    <w:rsid w:val="00942C07"/>
    <w:rsid w:val="00943205"/>
    <w:rsid w:val="00945D21"/>
    <w:rsid w:val="009461DE"/>
    <w:rsid w:val="00947862"/>
    <w:rsid w:val="009525FC"/>
    <w:rsid w:val="00952E7D"/>
    <w:rsid w:val="00957611"/>
    <w:rsid w:val="009633B2"/>
    <w:rsid w:val="00964A03"/>
    <w:rsid w:val="00965207"/>
    <w:rsid w:val="009665C2"/>
    <w:rsid w:val="0096684B"/>
    <w:rsid w:val="00966F12"/>
    <w:rsid w:val="009677D8"/>
    <w:rsid w:val="00972A09"/>
    <w:rsid w:val="00975898"/>
    <w:rsid w:val="009805BF"/>
    <w:rsid w:val="009840B0"/>
    <w:rsid w:val="00984234"/>
    <w:rsid w:val="009846BC"/>
    <w:rsid w:val="0099304F"/>
    <w:rsid w:val="00994B72"/>
    <w:rsid w:val="009953BA"/>
    <w:rsid w:val="00995FEC"/>
    <w:rsid w:val="00997620"/>
    <w:rsid w:val="009A1A50"/>
    <w:rsid w:val="009A24A1"/>
    <w:rsid w:val="009A368B"/>
    <w:rsid w:val="009A5968"/>
    <w:rsid w:val="009B5E1D"/>
    <w:rsid w:val="009C3654"/>
    <w:rsid w:val="009C4D26"/>
    <w:rsid w:val="009D178E"/>
    <w:rsid w:val="009D60D3"/>
    <w:rsid w:val="009D75FA"/>
    <w:rsid w:val="009D773E"/>
    <w:rsid w:val="009E013D"/>
    <w:rsid w:val="009E2697"/>
    <w:rsid w:val="009E3546"/>
    <w:rsid w:val="009E38EF"/>
    <w:rsid w:val="009E5A76"/>
    <w:rsid w:val="009E5BA5"/>
    <w:rsid w:val="009F312A"/>
    <w:rsid w:val="009F366B"/>
    <w:rsid w:val="00A013F3"/>
    <w:rsid w:val="00A05798"/>
    <w:rsid w:val="00A07347"/>
    <w:rsid w:val="00A074CA"/>
    <w:rsid w:val="00A10740"/>
    <w:rsid w:val="00A10C83"/>
    <w:rsid w:val="00A122BB"/>
    <w:rsid w:val="00A125F8"/>
    <w:rsid w:val="00A14A70"/>
    <w:rsid w:val="00A15588"/>
    <w:rsid w:val="00A17FA6"/>
    <w:rsid w:val="00A2003D"/>
    <w:rsid w:val="00A2430D"/>
    <w:rsid w:val="00A249F8"/>
    <w:rsid w:val="00A2508C"/>
    <w:rsid w:val="00A2575A"/>
    <w:rsid w:val="00A3162C"/>
    <w:rsid w:val="00A323CD"/>
    <w:rsid w:val="00A327E0"/>
    <w:rsid w:val="00A34AEC"/>
    <w:rsid w:val="00A3512D"/>
    <w:rsid w:val="00A36EAA"/>
    <w:rsid w:val="00A36F56"/>
    <w:rsid w:val="00A41878"/>
    <w:rsid w:val="00A47DD5"/>
    <w:rsid w:val="00A50ADA"/>
    <w:rsid w:val="00A5290A"/>
    <w:rsid w:val="00A5540C"/>
    <w:rsid w:val="00A60E81"/>
    <w:rsid w:val="00A63139"/>
    <w:rsid w:val="00A647F6"/>
    <w:rsid w:val="00A65109"/>
    <w:rsid w:val="00A651DE"/>
    <w:rsid w:val="00A70174"/>
    <w:rsid w:val="00A711BC"/>
    <w:rsid w:val="00A7669C"/>
    <w:rsid w:val="00A770B6"/>
    <w:rsid w:val="00A8052B"/>
    <w:rsid w:val="00A81E5F"/>
    <w:rsid w:val="00A82E62"/>
    <w:rsid w:val="00A854B4"/>
    <w:rsid w:val="00A912B0"/>
    <w:rsid w:val="00A93904"/>
    <w:rsid w:val="00A97B16"/>
    <w:rsid w:val="00AA0688"/>
    <w:rsid w:val="00AA0F92"/>
    <w:rsid w:val="00AA33A9"/>
    <w:rsid w:val="00AA4C95"/>
    <w:rsid w:val="00AA611E"/>
    <w:rsid w:val="00AB0E0F"/>
    <w:rsid w:val="00AB3315"/>
    <w:rsid w:val="00AB4E12"/>
    <w:rsid w:val="00AB6040"/>
    <w:rsid w:val="00AC00FC"/>
    <w:rsid w:val="00AC052B"/>
    <w:rsid w:val="00AC64B7"/>
    <w:rsid w:val="00AC7362"/>
    <w:rsid w:val="00AD2575"/>
    <w:rsid w:val="00AD50C5"/>
    <w:rsid w:val="00AD5561"/>
    <w:rsid w:val="00AD74E7"/>
    <w:rsid w:val="00AF0067"/>
    <w:rsid w:val="00AF151F"/>
    <w:rsid w:val="00AF156A"/>
    <w:rsid w:val="00AF2F56"/>
    <w:rsid w:val="00AF4D08"/>
    <w:rsid w:val="00AF66ED"/>
    <w:rsid w:val="00B005E0"/>
    <w:rsid w:val="00B0349E"/>
    <w:rsid w:val="00B039AA"/>
    <w:rsid w:val="00B04450"/>
    <w:rsid w:val="00B05A1B"/>
    <w:rsid w:val="00B11107"/>
    <w:rsid w:val="00B11D23"/>
    <w:rsid w:val="00B17036"/>
    <w:rsid w:val="00B17683"/>
    <w:rsid w:val="00B2301E"/>
    <w:rsid w:val="00B23DCA"/>
    <w:rsid w:val="00B260D8"/>
    <w:rsid w:val="00B30AB9"/>
    <w:rsid w:val="00B31B8F"/>
    <w:rsid w:val="00B323C6"/>
    <w:rsid w:val="00B32C6A"/>
    <w:rsid w:val="00B342B7"/>
    <w:rsid w:val="00B41F82"/>
    <w:rsid w:val="00B43A08"/>
    <w:rsid w:val="00B44117"/>
    <w:rsid w:val="00B455E6"/>
    <w:rsid w:val="00B45EB0"/>
    <w:rsid w:val="00B46E6C"/>
    <w:rsid w:val="00B50553"/>
    <w:rsid w:val="00B507F2"/>
    <w:rsid w:val="00B52312"/>
    <w:rsid w:val="00B5526F"/>
    <w:rsid w:val="00B5626D"/>
    <w:rsid w:val="00B5784F"/>
    <w:rsid w:val="00B60322"/>
    <w:rsid w:val="00B605CA"/>
    <w:rsid w:val="00B6196E"/>
    <w:rsid w:val="00B627A7"/>
    <w:rsid w:val="00B633E0"/>
    <w:rsid w:val="00B64A4F"/>
    <w:rsid w:val="00B65FE2"/>
    <w:rsid w:val="00B66EE6"/>
    <w:rsid w:val="00B70197"/>
    <w:rsid w:val="00B706E1"/>
    <w:rsid w:val="00B71688"/>
    <w:rsid w:val="00B73FC9"/>
    <w:rsid w:val="00B761A4"/>
    <w:rsid w:val="00B76CF0"/>
    <w:rsid w:val="00B80E13"/>
    <w:rsid w:val="00B844BE"/>
    <w:rsid w:val="00B853FF"/>
    <w:rsid w:val="00B85A84"/>
    <w:rsid w:val="00B85ECB"/>
    <w:rsid w:val="00B86523"/>
    <w:rsid w:val="00B91732"/>
    <w:rsid w:val="00B97750"/>
    <w:rsid w:val="00B97FB6"/>
    <w:rsid w:val="00BA3244"/>
    <w:rsid w:val="00BA50B7"/>
    <w:rsid w:val="00BB004C"/>
    <w:rsid w:val="00BB4300"/>
    <w:rsid w:val="00BB50A2"/>
    <w:rsid w:val="00BB65DB"/>
    <w:rsid w:val="00BC0818"/>
    <w:rsid w:val="00BC188B"/>
    <w:rsid w:val="00BC1F17"/>
    <w:rsid w:val="00BC2051"/>
    <w:rsid w:val="00BC2110"/>
    <w:rsid w:val="00BC36BD"/>
    <w:rsid w:val="00BC3D87"/>
    <w:rsid w:val="00BC3E4E"/>
    <w:rsid w:val="00BC56BE"/>
    <w:rsid w:val="00BC5AD8"/>
    <w:rsid w:val="00BC6917"/>
    <w:rsid w:val="00BD0A19"/>
    <w:rsid w:val="00BD1AFB"/>
    <w:rsid w:val="00BD3856"/>
    <w:rsid w:val="00BD3C6E"/>
    <w:rsid w:val="00BE0A3D"/>
    <w:rsid w:val="00BE1B6D"/>
    <w:rsid w:val="00BE2389"/>
    <w:rsid w:val="00BE2F59"/>
    <w:rsid w:val="00BE5267"/>
    <w:rsid w:val="00BE5DE2"/>
    <w:rsid w:val="00BE782A"/>
    <w:rsid w:val="00BF0E8A"/>
    <w:rsid w:val="00BF42DB"/>
    <w:rsid w:val="00BF55DD"/>
    <w:rsid w:val="00C02B78"/>
    <w:rsid w:val="00C032D3"/>
    <w:rsid w:val="00C04D66"/>
    <w:rsid w:val="00C05006"/>
    <w:rsid w:val="00C058CD"/>
    <w:rsid w:val="00C06258"/>
    <w:rsid w:val="00C06A0E"/>
    <w:rsid w:val="00C104DF"/>
    <w:rsid w:val="00C105A0"/>
    <w:rsid w:val="00C159A5"/>
    <w:rsid w:val="00C15EEE"/>
    <w:rsid w:val="00C163B2"/>
    <w:rsid w:val="00C17581"/>
    <w:rsid w:val="00C20311"/>
    <w:rsid w:val="00C225F3"/>
    <w:rsid w:val="00C22AFA"/>
    <w:rsid w:val="00C22C5C"/>
    <w:rsid w:val="00C2595A"/>
    <w:rsid w:val="00C272D6"/>
    <w:rsid w:val="00C27903"/>
    <w:rsid w:val="00C32E78"/>
    <w:rsid w:val="00C340CB"/>
    <w:rsid w:val="00C345CD"/>
    <w:rsid w:val="00C3553B"/>
    <w:rsid w:val="00C35FFC"/>
    <w:rsid w:val="00C41742"/>
    <w:rsid w:val="00C41BF7"/>
    <w:rsid w:val="00C42750"/>
    <w:rsid w:val="00C43B42"/>
    <w:rsid w:val="00C4447F"/>
    <w:rsid w:val="00C462B0"/>
    <w:rsid w:val="00C46F7A"/>
    <w:rsid w:val="00C476CC"/>
    <w:rsid w:val="00C47AD0"/>
    <w:rsid w:val="00C5349D"/>
    <w:rsid w:val="00C554BC"/>
    <w:rsid w:val="00C55DD7"/>
    <w:rsid w:val="00C56AF0"/>
    <w:rsid w:val="00C622BD"/>
    <w:rsid w:val="00C65F79"/>
    <w:rsid w:val="00C70F29"/>
    <w:rsid w:val="00C71554"/>
    <w:rsid w:val="00C72072"/>
    <w:rsid w:val="00C742CA"/>
    <w:rsid w:val="00C7468B"/>
    <w:rsid w:val="00C74EE3"/>
    <w:rsid w:val="00C7561E"/>
    <w:rsid w:val="00C75C26"/>
    <w:rsid w:val="00C770B7"/>
    <w:rsid w:val="00C82625"/>
    <w:rsid w:val="00C851F8"/>
    <w:rsid w:val="00C85600"/>
    <w:rsid w:val="00C8568F"/>
    <w:rsid w:val="00C876AC"/>
    <w:rsid w:val="00C92E10"/>
    <w:rsid w:val="00C9326F"/>
    <w:rsid w:val="00C958D3"/>
    <w:rsid w:val="00CA3CB3"/>
    <w:rsid w:val="00CA5ADE"/>
    <w:rsid w:val="00CA622E"/>
    <w:rsid w:val="00CB1604"/>
    <w:rsid w:val="00CB25CE"/>
    <w:rsid w:val="00CB3F4B"/>
    <w:rsid w:val="00CB5E25"/>
    <w:rsid w:val="00CB6961"/>
    <w:rsid w:val="00CC1AE8"/>
    <w:rsid w:val="00CC1B9D"/>
    <w:rsid w:val="00CC1BAD"/>
    <w:rsid w:val="00CC451E"/>
    <w:rsid w:val="00CC454C"/>
    <w:rsid w:val="00CC499D"/>
    <w:rsid w:val="00CC51C9"/>
    <w:rsid w:val="00CC7E21"/>
    <w:rsid w:val="00CD01AE"/>
    <w:rsid w:val="00CD0894"/>
    <w:rsid w:val="00CD1CC7"/>
    <w:rsid w:val="00CD256F"/>
    <w:rsid w:val="00CE157A"/>
    <w:rsid w:val="00CE24B6"/>
    <w:rsid w:val="00CE254D"/>
    <w:rsid w:val="00CE340B"/>
    <w:rsid w:val="00CE4C92"/>
    <w:rsid w:val="00CE7701"/>
    <w:rsid w:val="00CF08AC"/>
    <w:rsid w:val="00CF1078"/>
    <w:rsid w:val="00CF2F04"/>
    <w:rsid w:val="00CF6D5F"/>
    <w:rsid w:val="00CF7FE2"/>
    <w:rsid w:val="00D00419"/>
    <w:rsid w:val="00D016E9"/>
    <w:rsid w:val="00D02095"/>
    <w:rsid w:val="00D020B7"/>
    <w:rsid w:val="00D020DC"/>
    <w:rsid w:val="00D03E61"/>
    <w:rsid w:val="00D04570"/>
    <w:rsid w:val="00D04647"/>
    <w:rsid w:val="00D05C24"/>
    <w:rsid w:val="00D072C7"/>
    <w:rsid w:val="00D112DA"/>
    <w:rsid w:val="00D117CA"/>
    <w:rsid w:val="00D126B0"/>
    <w:rsid w:val="00D1446C"/>
    <w:rsid w:val="00D148FE"/>
    <w:rsid w:val="00D16E39"/>
    <w:rsid w:val="00D20F32"/>
    <w:rsid w:val="00D2294F"/>
    <w:rsid w:val="00D239F5"/>
    <w:rsid w:val="00D3607E"/>
    <w:rsid w:val="00D3647E"/>
    <w:rsid w:val="00D36B3D"/>
    <w:rsid w:val="00D370BA"/>
    <w:rsid w:val="00D41F1E"/>
    <w:rsid w:val="00D42DBC"/>
    <w:rsid w:val="00D439C4"/>
    <w:rsid w:val="00D46A43"/>
    <w:rsid w:val="00D474FB"/>
    <w:rsid w:val="00D476D9"/>
    <w:rsid w:val="00D50869"/>
    <w:rsid w:val="00D51874"/>
    <w:rsid w:val="00D540B5"/>
    <w:rsid w:val="00D5601E"/>
    <w:rsid w:val="00D60782"/>
    <w:rsid w:val="00D6084C"/>
    <w:rsid w:val="00D60E14"/>
    <w:rsid w:val="00D61948"/>
    <w:rsid w:val="00D62170"/>
    <w:rsid w:val="00D65286"/>
    <w:rsid w:val="00D663F4"/>
    <w:rsid w:val="00D70528"/>
    <w:rsid w:val="00D7297D"/>
    <w:rsid w:val="00D730FE"/>
    <w:rsid w:val="00D74025"/>
    <w:rsid w:val="00D74101"/>
    <w:rsid w:val="00D758CF"/>
    <w:rsid w:val="00D76F29"/>
    <w:rsid w:val="00D774BB"/>
    <w:rsid w:val="00D81389"/>
    <w:rsid w:val="00D813CB"/>
    <w:rsid w:val="00D820B6"/>
    <w:rsid w:val="00D82CC7"/>
    <w:rsid w:val="00D838BF"/>
    <w:rsid w:val="00D865AB"/>
    <w:rsid w:val="00D90E35"/>
    <w:rsid w:val="00D9396D"/>
    <w:rsid w:val="00DA1B4C"/>
    <w:rsid w:val="00DA1DF8"/>
    <w:rsid w:val="00DA2353"/>
    <w:rsid w:val="00DA289B"/>
    <w:rsid w:val="00DA4D48"/>
    <w:rsid w:val="00DA5723"/>
    <w:rsid w:val="00DA69A7"/>
    <w:rsid w:val="00DA7679"/>
    <w:rsid w:val="00DB08E4"/>
    <w:rsid w:val="00DB6AF5"/>
    <w:rsid w:val="00DC111D"/>
    <w:rsid w:val="00DD10E8"/>
    <w:rsid w:val="00DD251C"/>
    <w:rsid w:val="00DD27D5"/>
    <w:rsid w:val="00DD5D53"/>
    <w:rsid w:val="00DD6EF9"/>
    <w:rsid w:val="00DD7E66"/>
    <w:rsid w:val="00DE0AF5"/>
    <w:rsid w:val="00DE0B31"/>
    <w:rsid w:val="00DE0BB4"/>
    <w:rsid w:val="00DE48E6"/>
    <w:rsid w:val="00DE4936"/>
    <w:rsid w:val="00DE5504"/>
    <w:rsid w:val="00DF37A4"/>
    <w:rsid w:val="00DF415F"/>
    <w:rsid w:val="00DF744C"/>
    <w:rsid w:val="00E00FFE"/>
    <w:rsid w:val="00E016D4"/>
    <w:rsid w:val="00E01C97"/>
    <w:rsid w:val="00E04708"/>
    <w:rsid w:val="00E0580D"/>
    <w:rsid w:val="00E06A26"/>
    <w:rsid w:val="00E12098"/>
    <w:rsid w:val="00E13394"/>
    <w:rsid w:val="00E13692"/>
    <w:rsid w:val="00E13A93"/>
    <w:rsid w:val="00E16859"/>
    <w:rsid w:val="00E1726F"/>
    <w:rsid w:val="00E236C5"/>
    <w:rsid w:val="00E2412D"/>
    <w:rsid w:val="00E2652A"/>
    <w:rsid w:val="00E277DE"/>
    <w:rsid w:val="00E33CC6"/>
    <w:rsid w:val="00E34EF4"/>
    <w:rsid w:val="00E358CB"/>
    <w:rsid w:val="00E35B2E"/>
    <w:rsid w:val="00E41B35"/>
    <w:rsid w:val="00E4480F"/>
    <w:rsid w:val="00E45F27"/>
    <w:rsid w:val="00E47D85"/>
    <w:rsid w:val="00E5025A"/>
    <w:rsid w:val="00E548F4"/>
    <w:rsid w:val="00E5706F"/>
    <w:rsid w:val="00E6124E"/>
    <w:rsid w:val="00E62FAD"/>
    <w:rsid w:val="00E63122"/>
    <w:rsid w:val="00E63CE0"/>
    <w:rsid w:val="00E64C6D"/>
    <w:rsid w:val="00E651D6"/>
    <w:rsid w:val="00E65E69"/>
    <w:rsid w:val="00E67669"/>
    <w:rsid w:val="00E712A7"/>
    <w:rsid w:val="00E7207D"/>
    <w:rsid w:val="00E76AC1"/>
    <w:rsid w:val="00E76CCD"/>
    <w:rsid w:val="00E84A48"/>
    <w:rsid w:val="00E86A94"/>
    <w:rsid w:val="00E907E7"/>
    <w:rsid w:val="00E91AB6"/>
    <w:rsid w:val="00E9411D"/>
    <w:rsid w:val="00E94CC0"/>
    <w:rsid w:val="00EA064E"/>
    <w:rsid w:val="00EA39BD"/>
    <w:rsid w:val="00EA4F43"/>
    <w:rsid w:val="00EA621B"/>
    <w:rsid w:val="00EB17D4"/>
    <w:rsid w:val="00EB1C9D"/>
    <w:rsid w:val="00EB3EF3"/>
    <w:rsid w:val="00EB5299"/>
    <w:rsid w:val="00EB647A"/>
    <w:rsid w:val="00EB6F98"/>
    <w:rsid w:val="00EC3E7A"/>
    <w:rsid w:val="00EC43A7"/>
    <w:rsid w:val="00EC4A3C"/>
    <w:rsid w:val="00EC53D2"/>
    <w:rsid w:val="00EC565B"/>
    <w:rsid w:val="00ED06BA"/>
    <w:rsid w:val="00ED18EC"/>
    <w:rsid w:val="00ED1AF7"/>
    <w:rsid w:val="00ED3431"/>
    <w:rsid w:val="00ED4B73"/>
    <w:rsid w:val="00ED77C8"/>
    <w:rsid w:val="00ED7A94"/>
    <w:rsid w:val="00ED7EDF"/>
    <w:rsid w:val="00EE2651"/>
    <w:rsid w:val="00EE3729"/>
    <w:rsid w:val="00EE5941"/>
    <w:rsid w:val="00EE779C"/>
    <w:rsid w:val="00EE7CB7"/>
    <w:rsid w:val="00EF5D7A"/>
    <w:rsid w:val="00EF5D88"/>
    <w:rsid w:val="00EF7BFC"/>
    <w:rsid w:val="00F03439"/>
    <w:rsid w:val="00F03F25"/>
    <w:rsid w:val="00F04CD3"/>
    <w:rsid w:val="00F05688"/>
    <w:rsid w:val="00F0715D"/>
    <w:rsid w:val="00F10C17"/>
    <w:rsid w:val="00F12FCD"/>
    <w:rsid w:val="00F173BA"/>
    <w:rsid w:val="00F23C92"/>
    <w:rsid w:val="00F23FE7"/>
    <w:rsid w:val="00F30218"/>
    <w:rsid w:val="00F3064E"/>
    <w:rsid w:val="00F348D1"/>
    <w:rsid w:val="00F34A76"/>
    <w:rsid w:val="00F34E10"/>
    <w:rsid w:val="00F378ED"/>
    <w:rsid w:val="00F37C7C"/>
    <w:rsid w:val="00F44E7B"/>
    <w:rsid w:val="00F476C8"/>
    <w:rsid w:val="00F51CD4"/>
    <w:rsid w:val="00F51F3C"/>
    <w:rsid w:val="00F52476"/>
    <w:rsid w:val="00F54686"/>
    <w:rsid w:val="00F54CC6"/>
    <w:rsid w:val="00F5515C"/>
    <w:rsid w:val="00F552D4"/>
    <w:rsid w:val="00F57109"/>
    <w:rsid w:val="00F60128"/>
    <w:rsid w:val="00F60293"/>
    <w:rsid w:val="00F604EB"/>
    <w:rsid w:val="00F61293"/>
    <w:rsid w:val="00F62569"/>
    <w:rsid w:val="00F64277"/>
    <w:rsid w:val="00F66582"/>
    <w:rsid w:val="00F66FEA"/>
    <w:rsid w:val="00F70CE2"/>
    <w:rsid w:val="00F71BC9"/>
    <w:rsid w:val="00F71E80"/>
    <w:rsid w:val="00F73768"/>
    <w:rsid w:val="00F75949"/>
    <w:rsid w:val="00F761E2"/>
    <w:rsid w:val="00F766BF"/>
    <w:rsid w:val="00F77233"/>
    <w:rsid w:val="00F80422"/>
    <w:rsid w:val="00F841FB"/>
    <w:rsid w:val="00F85771"/>
    <w:rsid w:val="00F942B2"/>
    <w:rsid w:val="00FA0A92"/>
    <w:rsid w:val="00FA2F7F"/>
    <w:rsid w:val="00FA51D3"/>
    <w:rsid w:val="00FA5565"/>
    <w:rsid w:val="00FB068D"/>
    <w:rsid w:val="00FB11F7"/>
    <w:rsid w:val="00FB1598"/>
    <w:rsid w:val="00FB390D"/>
    <w:rsid w:val="00FB6712"/>
    <w:rsid w:val="00FB7548"/>
    <w:rsid w:val="00FC0612"/>
    <w:rsid w:val="00FC12C1"/>
    <w:rsid w:val="00FC4E98"/>
    <w:rsid w:val="00FC72AD"/>
    <w:rsid w:val="00FD014D"/>
    <w:rsid w:val="00FD3EC4"/>
    <w:rsid w:val="00FD5150"/>
    <w:rsid w:val="00FD7C01"/>
    <w:rsid w:val="00FE29B8"/>
    <w:rsid w:val="00FE3CF7"/>
    <w:rsid w:val="00FE4D0C"/>
    <w:rsid w:val="00FE649E"/>
    <w:rsid w:val="00FE74D0"/>
    <w:rsid w:val="00FF4B44"/>
    <w:rsid w:val="00FF54AF"/>
    <w:rsid w:val="00FF6C09"/>
    <w:rsid w:val="42C96A34"/>
    <w:rsid w:val="489BF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C3EC9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0504B6"/>
    <w:pPr>
      <w:keepNext/>
      <w:jc w:val="center"/>
      <w:outlineLvl w:val="0"/>
    </w:pPr>
    <w:rPr>
      <w:rFonts w:ascii="TimesET" w:hAnsi="TimesET"/>
      <w:szCs w:val="20"/>
    </w:rPr>
  </w:style>
  <w:style w:type="paragraph" w:styleId="2">
    <w:name w:val="heading 2"/>
    <w:basedOn w:val="a1"/>
    <w:next w:val="a1"/>
    <w:link w:val="20"/>
    <w:qFormat/>
    <w:rsid w:val="000504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nhideWhenUsed/>
    <w:qFormat/>
    <w:rsid w:val="004566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0504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0504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qFormat/>
    <w:rsid w:val="000504B6"/>
    <w:pPr>
      <w:spacing w:before="240" w:after="6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04B6"/>
    <w:rPr>
      <w:rFonts w:ascii="TimesET" w:hAnsi="TimesET"/>
      <w:sz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0504B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0504B6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0504B6"/>
    <w:rPr>
      <w:b/>
      <w:bCs/>
      <w:i/>
      <w:iCs/>
      <w:sz w:val="26"/>
      <w:szCs w:val="26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0504B6"/>
    <w:rPr>
      <w:sz w:val="24"/>
      <w:szCs w:val="24"/>
      <w:lang w:val="ru-RU" w:eastAsia="ru-RU" w:bidi="ar-SA"/>
    </w:rPr>
  </w:style>
  <w:style w:type="paragraph" w:styleId="a5">
    <w:name w:val="Normal (Web)"/>
    <w:basedOn w:val="a1"/>
    <w:qFormat/>
    <w:rsid w:val="000504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footnote text"/>
    <w:basedOn w:val="a1"/>
    <w:link w:val="a7"/>
    <w:rsid w:val="000504B6"/>
    <w:rPr>
      <w:sz w:val="20"/>
      <w:szCs w:val="20"/>
    </w:rPr>
  </w:style>
  <w:style w:type="character" w:customStyle="1" w:styleId="a7">
    <w:name w:val="Текст сноски Знак"/>
    <w:link w:val="a6"/>
    <w:semiHidden/>
    <w:locked/>
    <w:rsid w:val="000504B6"/>
    <w:rPr>
      <w:lang w:val="ru-RU" w:eastAsia="ru-RU" w:bidi="ar-SA"/>
    </w:rPr>
  </w:style>
  <w:style w:type="paragraph" w:styleId="a8">
    <w:name w:val="header"/>
    <w:basedOn w:val="a1"/>
    <w:link w:val="a9"/>
    <w:rsid w:val="000504B6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link w:val="a8"/>
    <w:semiHidden/>
    <w:locked/>
    <w:rsid w:val="000504B6"/>
    <w:rPr>
      <w:lang w:val="ru-RU" w:eastAsia="ru-RU" w:bidi="ar-SA"/>
    </w:rPr>
  </w:style>
  <w:style w:type="paragraph" w:styleId="aa">
    <w:name w:val="Title"/>
    <w:basedOn w:val="a1"/>
    <w:link w:val="ab"/>
    <w:qFormat/>
    <w:rsid w:val="000504B6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locked/>
    <w:rsid w:val="000504B6"/>
    <w:rPr>
      <w:b/>
      <w:sz w:val="28"/>
      <w:lang w:val="ru-RU" w:eastAsia="ru-RU" w:bidi="ar-SA"/>
    </w:rPr>
  </w:style>
  <w:style w:type="paragraph" w:styleId="ac">
    <w:name w:val="Body Text"/>
    <w:basedOn w:val="a1"/>
    <w:link w:val="ad"/>
    <w:rsid w:val="000504B6"/>
    <w:pPr>
      <w:jc w:val="both"/>
    </w:pPr>
    <w:rPr>
      <w:color w:val="000000"/>
      <w:szCs w:val="18"/>
    </w:rPr>
  </w:style>
  <w:style w:type="character" w:customStyle="1" w:styleId="ad">
    <w:name w:val="Основной текст Знак"/>
    <w:link w:val="ac"/>
    <w:semiHidden/>
    <w:locked/>
    <w:rsid w:val="000504B6"/>
    <w:rPr>
      <w:color w:val="000000"/>
      <w:sz w:val="24"/>
      <w:szCs w:val="18"/>
      <w:lang w:val="ru-RU" w:eastAsia="ru-RU" w:bidi="ar-SA"/>
    </w:rPr>
  </w:style>
  <w:style w:type="paragraph" w:styleId="ae">
    <w:name w:val="Body Text Indent"/>
    <w:aliases w:val="текст,Основной текст 1,Нумерованный список !!,Надин стиль"/>
    <w:basedOn w:val="a1"/>
    <w:link w:val="af"/>
    <w:rsid w:val="000504B6"/>
    <w:pPr>
      <w:ind w:firstLine="902"/>
      <w:jc w:val="both"/>
    </w:pPr>
    <w:rPr>
      <w:color w:val="000000"/>
      <w:szCs w:val="18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link w:val="ae"/>
    <w:semiHidden/>
    <w:locked/>
    <w:rsid w:val="000504B6"/>
    <w:rPr>
      <w:color w:val="000000"/>
      <w:sz w:val="24"/>
      <w:szCs w:val="18"/>
      <w:lang w:val="ru-RU" w:eastAsia="ru-RU" w:bidi="ar-SA"/>
    </w:rPr>
  </w:style>
  <w:style w:type="paragraph" w:styleId="21">
    <w:name w:val="Body Text Indent 2"/>
    <w:basedOn w:val="a1"/>
    <w:link w:val="22"/>
    <w:rsid w:val="000504B6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link w:val="21"/>
    <w:semiHidden/>
    <w:locked/>
    <w:rsid w:val="000504B6"/>
    <w:rPr>
      <w:b/>
      <w:bCs/>
      <w:sz w:val="24"/>
      <w:szCs w:val="24"/>
      <w:lang w:val="ru-RU" w:eastAsia="ru-RU" w:bidi="ar-SA"/>
    </w:rPr>
  </w:style>
  <w:style w:type="character" w:styleId="af0">
    <w:name w:val="footnote reference"/>
    <w:rsid w:val="000504B6"/>
    <w:rPr>
      <w:rFonts w:cs="Times New Roman"/>
      <w:vertAlign w:val="superscript"/>
    </w:rPr>
  </w:style>
  <w:style w:type="character" w:styleId="af1">
    <w:name w:val="Strong"/>
    <w:qFormat/>
    <w:rsid w:val="000504B6"/>
    <w:rPr>
      <w:rFonts w:cs="Times New Roman"/>
      <w:b/>
      <w:bCs/>
    </w:rPr>
  </w:style>
  <w:style w:type="character" w:styleId="af2">
    <w:name w:val="Emphasis"/>
    <w:qFormat/>
    <w:rsid w:val="000504B6"/>
    <w:rPr>
      <w:rFonts w:cs="Times New Roman"/>
      <w:i/>
      <w:iCs/>
    </w:rPr>
  </w:style>
  <w:style w:type="paragraph" w:customStyle="1" w:styleId="Style20">
    <w:name w:val="Style20"/>
    <w:basedOn w:val="a1"/>
    <w:rsid w:val="000504B6"/>
    <w:pPr>
      <w:widowControl w:val="0"/>
      <w:autoSpaceDE w:val="0"/>
      <w:autoSpaceDN w:val="0"/>
      <w:adjustRightInd w:val="0"/>
      <w:spacing w:line="274" w:lineRule="exact"/>
      <w:ind w:hanging="509"/>
      <w:jc w:val="both"/>
    </w:pPr>
  </w:style>
  <w:style w:type="character" w:customStyle="1" w:styleId="FontStyle41">
    <w:name w:val="Font Style41"/>
    <w:rsid w:val="000504B6"/>
    <w:rPr>
      <w:rFonts w:ascii="Times New Roman" w:hAnsi="Times New Roman" w:cs="Times New Roman"/>
      <w:sz w:val="22"/>
      <w:szCs w:val="22"/>
    </w:rPr>
  </w:style>
  <w:style w:type="paragraph" w:customStyle="1" w:styleId="text">
    <w:name w:val="text"/>
    <w:basedOn w:val="a1"/>
    <w:rsid w:val="000504B6"/>
    <w:pPr>
      <w:spacing w:before="41" w:after="41"/>
      <w:ind w:left="41" w:right="41"/>
      <w:jc w:val="both"/>
    </w:pPr>
    <w:rPr>
      <w:rFonts w:ascii="Arial" w:hAnsi="Arial" w:cs="Arial"/>
      <w:color w:val="333333"/>
      <w:sz w:val="15"/>
      <w:szCs w:val="15"/>
    </w:rPr>
  </w:style>
  <w:style w:type="character" w:styleId="af3">
    <w:name w:val="Hyperlink"/>
    <w:rsid w:val="000504B6"/>
    <w:rPr>
      <w:rFonts w:cs="Times New Roman"/>
      <w:color w:val="1263AC"/>
      <w:u w:val="none"/>
      <w:effect w:val="none"/>
    </w:rPr>
  </w:style>
  <w:style w:type="paragraph" w:customStyle="1" w:styleId="Style8">
    <w:name w:val="Style8"/>
    <w:basedOn w:val="a1"/>
    <w:rsid w:val="000504B6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table" w:styleId="af4">
    <w:name w:val="Table Grid"/>
    <w:basedOn w:val="a3"/>
    <w:rsid w:val="0005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4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ain">
    <w:name w:val="main"/>
    <w:basedOn w:val="a1"/>
    <w:rsid w:val="000504B6"/>
    <w:pPr>
      <w:spacing w:before="100" w:beforeAutospacing="1" w:after="100" w:afterAutospacing="1"/>
    </w:pPr>
  </w:style>
  <w:style w:type="paragraph" w:styleId="af5">
    <w:name w:val="Plain Text"/>
    <w:basedOn w:val="a1"/>
    <w:link w:val="af6"/>
    <w:rsid w:val="000504B6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link w:val="af5"/>
    <w:locked/>
    <w:rsid w:val="000504B6"/>
    <w:rPr>
      <w:rFonts w:ascii="Courier New" w:hAnsi="Courier New" w:cs="Courier New"/>
      <w:lang w:val="ru-RU" w:eastAsia="ru-RU" w:bidi="ar-SA"/>
    </w:rPr>
  </w:style>
  <w:style w:type="paragraph" w:customStyle="1" w:styleId="Normal1">
    <w:name w:val="Normal1"/>
    <w:rsid w:val="000504B6"/>
    <w:pPr>
      <w:widowControl w:val="0"/>
    </w:pPr>
    <w:rPr>
      <w:b/>
      <w:i/>
    </w:rPr>
  </w:style>
  <w:style w:type="paragraph" w:styleId="af7">
    <w:name w:val="Balloon Text"/>
    <w:basedOn w:val="a1"/>
    <w:link w:val="af8"/>
    <w:semiHidden/>
    <w:rsid w:val="000504B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semiHidden/>
    <w:locked/>
    <w:rsid w:val="000504B6"/>
    <w:rPr>
      <w:rFonts w:ascii="Tahoma" w:hAnsi="Tahoma" w:cs="Tahoma"/>
      <w:sz w:val="16"/>
      <w:szCs w:val="16"/>
      <w:lang w:val="ru-RU" w:eastAsia="ru-RU" w:bidi="ar-SA"/>
    </w:rPr>
  </w:style>
  <w:style w:type="paragraph" w:styleId="af9">
    <w:name w:val="footer"/>
    <w:basedOn w:val="a1"/>
    <w:link w:val="afa"/>
    <w:uiPriority w:val="99"/>
    <w:rsid w:val="000504B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locked/>
    <w:rsid w:val="000504B6"/>
    <w:rPr>
      <w:sz w:val="24"/>
      <w:szCs w:val="24"/>
      <w:lang w:val="ru-RU" w:eastAsia="ru-RU" w:bidi="ar-SA"/>
    </w:rPr>
  </w:style>
  <w:style w:type="character" w:styleId="afb">
    <w:name w:val="page number"/>
    <w:rsid w:val="000504B6"/>
    <w:rPr>
      <w:rFonts w:cs="Times New Roman"/>
    </w:rPr>
  </w:style>
  <w:style w:type="paragraph" w:styleId="23">
    <w:name w:val="Body Text 2"/>
    <w:aliases w:val="Основной текст 2 Знак Знак Знак Знак"/>
    <w:basedOn w:val="a1"/>
    <w:link w:val="24"/>
    <w:rsid w:val="000504B6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semiHidden/>
    <w:locked/>
    <w:rsid w:val="000504B6"/>
    <w:rPr>
      <w:sz w:val="24"/>
      <w:szCs w:val="24"/>
      <w:lang w:val="ru-RU" w:eastAsia="ru-RU" w:bidi="ar-SA"/>
    </w:rPr>
  </w:style>
  <w:style w:type="paragraph" w:styleId="a0">
    <w:name w:val="Block Text"/>
    <w:basedOn w:val="a1"/>
    <w:rsid w:val="000504B6"/>
    <w:pPr>
      <w:numPr>
        <w:numId w:val="1"/>
      </w:numPr>
      <w:ind w:right="201"/>
      <w:jc w:val="both"/>
    </w:pPr>
    <w:rPr>
      <w:sz w:val="28"/>
    </w:rPr>
  </w:style>
  <w:style w:type="paragraph" w:styleId="31">
    <w:name w:val="Body Text 3"/>
    <w:basedOn w:val="a1"/>
    <w:link w:val="32"/>
    <w:rsid w:val="000504B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0504B6"/>
    <w:rPr>
      <w:sz w:val="16"/>
      <w:szCs w:val="16"/>
      <w:lang w:val="ru-RU" w:eastAsia="ru-RU" w:bidi="ar-SA"/>
    </w:rPr>
  </w:style>
  <w:style w:type="paragraph" w:customStyle="1" w:styleId="afc">
    <w:name w:val="Абзац"/>
    <w:basedOn w:val="a1"/>
    <w:rsid w:val="000504B6"/>
    <w:pPr>
      <w:spacing w:line="312" w:lineRule="auto"/>
      <w:ind w:firstLine="567"/>
      <w:jc w:val="both"/>
    </w:pPr>
    <w:rPr>
      <w:spacing w:val="-4"/>
      <w:szCs w:val="20"/>
    </w:rPr>
  </w:style>
  <w:style w:type="paragraph" w:customStyle="1" w:styleId="a">
    <w:name w:val="список с точками"/>
    <w:basedOn w:val="a1"/>
    <w:rsid w:val="000504B6"/>
    <w:pPr>
      <w:numPr>
        <w:numId w:val="2"/>
      </w:numPr>
      <w:spacing w:line="312" w:lineRule="auto"/>
      <w:jc w:val="both"/>
    </w:pPr>
  </w:style>
  <w:style w:type="character" w:customStyle="1" w:styleId="afd">
    <w:name w:val="Знак Знак"/>
    <w:locked/>
    <w:rsid w:val="000504B6"/>
    <w:rPr>
      <w:rFonts w:cs="Times New Roman"/>
      <w:b/>
      <w:bCs/>
      <w:i/>
      <w:iCs/>
      <w:sz w:val="26"/>
      <w:szCs w:val="26"/>
      <w:lang w:val="ru-RU" w:eastAsia="ru-RU" w:bidi="ar-SA"/>
    </w:rPr>
  </w:style>
  <w:style w:type="paragraph" w:styleId="11">
    <w:name w:val="toc 1"/>
    <w:basedOn w:val="a1"/>
    <w:next w:val="a1"/>
    <w:autoRedefine/>
    <w:semiHidden/>
    <w:rsid w:val="000504B6"/>
    <w:pPr>
      <w:tabs>
        <w:tab w:val="right" w:leader="dot" w:pos="10195"/>
      </w:tabs>
      <w:ind w:left="1080" w:hanging="900"/>
      <w:jc w:val="center"/>
    </w:pPr>
    <w:rPr>
      <w:b/>
      <w:sz w:val="28"/>
    </w:rPr>
  </w:style>
  <w:style w:type="paragraph" w:customStyle="1" w:styleId="Iauiue">
    <w:name w:val="Iau?iue"/>
    <w:rsid w:val="000504B6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12">
    <w:name w:val="Знак Знак1"/>
    <w:rsid w:val="000504B6"/>
    <w:rPr>
      <w:sz w:val="24"/>
      <w:szCs w:val="24"/>
      <w:lang w:val="ru-RU" w:eastAsia="ru-RU" w:bidi="ar-SA"/>
    </w:rPr>
  </w:style>
  <w:style w:type="character" w:customStyle="1" w:styleId="14">
    <w:name w:val="Знак Знак14"/>
    <w:locked/>
    <w:rsid w:val="000504B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71">
    <w:name w:val="Знак Знак7"/>
    <w:locked/>
    <w:rsid w:val="000504B6"/>
    <w:rPr>
      <w:rFonts w:cs="Times New Roman"/>
      <w:b/>
      <w:sz w:val="28"/>
      <w:lang w:val="ru-RU" w:eastAsia="ru-RU" w:bidi="ar-SA"/>
    </w:rPr>
  </w:style>
  <w:style w:type="character" w:customStyle="1" w:styleId="41">
    <w:name w:val="Знак Знак4"/>
    <w:locked/>
    <w:rsid w:val="000504B6"/>
    <w:rPr>
      <w:rFonts w:ascii="Courier New" w:hAnsi="Courier New" w:cs="Courier New"/>
      <w:lang w:val="ru-RU" w:eastAsia="ru-RU" w:bidi="ar-SA"/>
    </w:rPr>
  </w:style>
  <w:style w:type="paragraph" w:styleId="afe">
    <w:name w:val="List Paragraph"/>
    <w:basedOn w:val="a1"/>
    <w:link w:val="aff"/>
    <w:uiPriority w:val="34"/>
    <w:qFormat/>
    <w:rsid w:val="000504B6"/>
    <w:pPr>
      <w:ind w:left="720"/>
      <w:contextualSpacing/>
    </w:pPr>
    <w:rPr>
      <w:sz w:val="28"/>
      <w:szCs w:val="20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locked/>
    <w:rsid w:val="007920D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otnoteTextChar">
    <w:name w:val="Footnote Text Char"/>
    <w:locked/>
    <w:rsid w:val="007920D8"/>
    <w:rPr>
      <w:rFonts w:ascii="Times New Roman" w:hAnsi="Times New Roman" w:cs="Times New Roman"/>
      <w:sz w:val="20"/>
      <w:szCs w:val="20"/>
    </w:rPr>
  </w:style>
  <w:style w:type="character" w:customStyle="1" w:styleId="Bodytext">
    <w:name w:val="Body text_"/>
    <w:link w:val="Bodytext1"/>
    <w:rsid w:val="003C6F6D"/>
    <w:rPr>
      <w:sz w:val="27"/>
      <w:szCs w:val="27"/>
      <w:lang w:bidi="ar-SA"/>
    </w:rPr>
  </w:style>
  <w:style w:type="paragraph" w:customStyle="1" w:styleId="Bodytext1">
    <w:name w:val="Body text1"/>
    <w:basedOn w:val="a1"/>
    <w:link w:val="Bodytext"/>
    <w:rsid w:val="003C6F6D"/>
    <w:pPr>
      <w:shd w:val="clear" w:color="auto" w:fill="FFFFFF"/>
      <w:spacing w:before="60" w:after="60" w:line="240" w:lineRule="atLeast"/>
    </w:pPr>
    <w:rPr>
      <w:sz w:val="27"/>
      <w:szCs w:val="27"/>
    </w:rPr>
  </w:style>
  <w:style w:type="character" w:customStyle="1" w:styleId="aff">
    <w:name w:val="Абзац списка Знак"/>
    <w:link w:val="afe"/>
    <w:uiPriority w:val="34"/>
    <w:locked/>
    <w:rsid w:val="00AD5561"/>
    <w:rPr>
      <w:rFonts w:cs="Tahoma"/>
      <w:sz w:val="28"/>
    </w:rPr>
  </w:style>
  <w:style w:type="paragraph" w:customStyle="1" w:styleId="13">
    <w:name w:val="Абзац списка1"/>
    <w:basedOn w:val="a1"/>
    <w:rsid w:val="00354199"/>
    <w:pPr>
      <w:suppressAutoHyphens/>
      <w:spacing w:after="200" w:line="276" w:lineRule="auto"/>
      <w:ind w:left="720"/>
      <w:contextualSpacing/>
    </w:pPr>
    <w:rPr>
      <w:rFonts w:ascii="Calibri" w:hAnsi="Calibri" w:cs="Calibri"/>
      <w:kern w:val="1"/>
      <w:sz w:val="22"/>
      <w:szCs w:val="22"/>
      <w:lang w:eastAsia="en-US"/>
    </w:rPr>
  </w:style>
  <w:style w:type="character" w:customStyle="1" w:styleId="Heading1Char">
    <w:name w:val="Heading 1 Char"/>
    <w:locked/>
    <w:rsid w:val="0016718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customStyle="1" w:styleId="25">
    <w:name w:val="Абзац списка2"/>
    <w:basedOn w:val="a1"/>
    <w:link w:val="ListParagraphChar"/>
    <w:rsid w:val="009008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25"/>
    <w:locked/>
    <w:rsid w:val="009008D3"/>
    <w:rPr>
      <w:rFonts w:ascii="Calibri" w:hAnsi="Calibri"/>
      <w:sz w:val="22"/>
      <w:szCs w:val="22"/>
    </w:rPr>
  </w:style>
  <w:style w:type="table" w:customStyle="1" w:styleId="15">
    <w:name w:val="Сетка таблицы1"/>
    <w:basedOn w:val="a3"/>
    <w:next w:val="af4"/>
    <w:uiPriority w:val="59"/>
    <w:rsid w:val="007249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3"/>
    <w:next w:val="af4"/>
    <w:uiPriority w:val="59"/>
    <w:rsid w:val="007249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4"/>
    <w:rsid w:val="00724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3"/>
    <w:next w:val="af4"/>
    <w:rsid w:val="00DF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F4CF9"/>
    <w:rPr>
      <w:rFonts w:cs="Times New Roman"/>
    </w:rPr>
  </w:style>
  <w:style w:type="paragraph" w:customStyle="1" w:styleId="stext">
    <w:name w:val="stext"/>
    <w:basedOn w:val="a1"/>
    <w:rsid w:val="001F4CF9"/>
    <w:pPr>
      <w:spacing w:before="100" w:beforeAutospacing="1" w:after="100" w:afterAutospacing="1"/>
    </w:pPr>
  </w:style>
  <w:style w:type="table" w:customStyle="1" w:styleId="42">
    <w:name w:val="Сетка таблицы4"/>
    <w:basedOn w:val="a3"/>
    <w:next w:val="af4"/>
    <w:uiPriority w:val="59"/>
    <w:rsid w:val="0015369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4"/>
    <w:uiPriority w:val="59"/>
    <w:rsid w:val="00D16E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1"/>
    <w:rsid w:val="00404E9E"/>
    <w:pPr>
      <w:spacing w:before="100" w:beforeAutospacing="1" w:after="100" w:afterAutospacing="1"/>
    </w:pPr>
  </w:style>
  <w:style w:type="character" w:customStyle="1" w:styleId="27">
    <w:name w:val="Основной текст (2)"/>
    <w:rsid w:val="002D5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ontStyle37">
    <w:name w:val="Font Style37"/>
    <w:rsid w:val="0068455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4">
    <w:name w:val="Font Style34"/>
    <w:rsid w:val="0068455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0">
    <w:name w:val="Style3"/>
    <w:basedOn w:val="a1"/>
    <w:rsid w:val="00684550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customStyle="1" w:styleId="Style5">
    <w:name w:val="Style5"/>
    <w:basedOn w:val="a1"/>
    <w:rsid w:val="00684550"/>
    <w:pPr>
      <w:widowControl w:val="0"/>
      <w:autoSpaceDE w:val="0"/>
      <w:autoSpaceDN w:val="0"/>
      <w:adjustRightInd w:val="0"/>
      <w:spacing w:line="326" w:lineRule="exact"/>
      <w:ind w:firstLine="1210"/>
    </w:pPr>
    <w:rPr>
      <w:rFonts w:eastAsia="SimSun"/>
      <w:lang w:eastAsia="zh-CN"/>
    </w:rPr>
  </w:style>
  <w:style w:type="character" w:customStyle="1" w:styleId="FontStyle32">
    <w:name w:val="Font Style32"/>
    <w:rsid w:val="00684550"/>
    <w:rPr>
      <w:rFonts w:ascii="Constantia" w:hAnsi="Constantia" w:cs="Constantia"/>
      <w:i/>
      <w:iCs/>
      <w:spacing w:val="-20"/>
      <w:sz w:val="36"/>
      <w:szCs w:val="36"/>
    </w:rPr>
  </w:style>
  <w:style w:type="paragraph" w:customStyle="1" w:styleId="Style2">
    <w:name w:val="Style2"/>
    <w:basedOn w:val="a1"/>
    <w:rsid w:val="00684550"/>
    <w:pPr>
      <w:widowControl w:val="0"/>
      <w:autoSpaceDE w:val="0"/>
      <w:autoSpaceDN w:val="0"/>
      <w:adjustRightInd w:val="0"/>
      <w:spacing w:line="293" w:lineRule="exact"/>
    </w:pPr>
    <w:rPr>
      <w:rFonts w:eastAsia="SimSun"/>
      <w:lang w:eastAsia="zh-CN"/>
    </w:rPr>
  </w:style>
  <w:style w:type="character" w:customStyle="1" w:styleId="FontStyle28">
    <w:name w:val="Font Style28"/>
    <w:rsid w:val="00684550"/>
    <w:rPr>
      <w:rFonts w:ascii="Tahoma" w:hAnsi="Tahoma" w:cs="Tahoma"/>
      <w:sz w:val="18"/>
      <w:szCs w:val="18"/>
    </w:rPr>
  </w:style>
  <w:style w:type="character" w:customStyle="1" w:styleId="FontStyle36">
    <w:name w:val="Font Style36"/>
    <w:rsid w:val="00684550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13">
    <w:name w:val="Style13"/>
    <w:basedOn w:val="a1"/>
    <w:rsid w:val="00684550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SimSun"/>
      <w:lang w:eastAsia="zh-CN"/>
    </w:rPr>
  </w:style>
  <w:style w:type="character" w:customStyle="1" w:styleId="FontStyle39">
    <w:name w:val="Font Style39"/>
    <w:rsid w:val="00684550"/>
    <w:rPr>
      <w:rFonts w:ascii="Times New Roman" w:hAnsi="Times New Roman" w:cs="Times New Roman"/>
      <w:sz w:val="32"/>
      <w:szCs w:val="32"/>
    </w:rPr>
  </w:style>
  <w:style w:type="paragraph" w:customStyle="1" w:styleId="Style4">
    <w:name w:val="Style4"/>
    <w:basedOn w:val="a1"/>
    <w:rsid w:val="00684550"/>
    <w:pPr>
      <w:widowControl w:val="0"/>
      <w:autoSpaceDE w:val="0"/>
      <w:autoSpaceDN w:val="0"/>
      <w:adjustRightInd w:val="0"/>
      <w:spacing w:line="325" w:lineRule="exact"/>
      <w:ind w:firstLine="715"/>
      <w:jc w:val="both"/>
    </w:pPr>
    <w:rPr>
      <w:rFonts w:eastAsia="SimSun"/>
      <w:lang w:eastAsia="zh-CN"/>
    </w:rPr>
  </w:style>
  <w:style w:type="paragraph" w:customStyle="1" w:styleId="Style7">
    <w:name w:val="Style7"/>
    <w:basedOn w:val="a1"/>
    <w:rsid w:val="00684550"/>
    <w:pPr>
      <w:widowControl w:val="0"/>
      <w:autoSpaceDE w:val="0"/>
      <w:autoSpaceDN w:val="0"/>
      <w:adjustRightInd w:val="0"/>
      <w:spacing w:line="216" w:lineRule="exact"/>
      <w:ind w:firstLine="514"/>
    </w:pPr>
    <w:rPr>
      <w:rFonts w:eastAsia="SimSun"/>
      <w:lang w:eastAsia="zh-CN"/>
    </w:rPr>
  </w:style>
  <w:style w:type="character" w:customStyle="1" w:styleId="FontStyle14">
    <w:name w:val="Font Style14"/>
    <w:rsid w:val="00684550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684550"/>
    <w:rPr>
      <w:rFonts w:ascii="Times New Roman" w:hAnsi="Times New Roman" w:cs="Times New Roman"/>
      <w:sz w:val="20"/>
      <w:szCs w:val="20"/>
    </w:rPr>
  </w:style>
  <w:style w:type="character" w:customStyle="1" w:styleId="29pt">
    <w:name w:val="Основной текст (2) + 9 pt"/>
    <w:aliases w:val="Не полужирный"/>
    <w:basedOn w:val="a2"/>
    <w:rsid w:val="006171E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 w:eastAsia="en-US"/>
    </w:rPr>
  </w:style>
  <w:style w:type="character" w:customStyle="1" w:styleId="30">
    <w:name w:val="Заголовок 3 Знак"/>
    <w:basedOn w:val="a2"/>
    <w:link w:val="3"/>
    <w:rsid w:val="00456604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C3EC9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0504B6"/>
    <w:pPr>
      <w:keepNext/>
      <w:jc w:val="center"/>
      <w:outlineLvl w:val="0"/>
    </w:pPr>
    <w:rPr>
      <w:rFonts w:ascii="TimesET" w:hAnsi="TimesET"/>
      <w:szCs w:val="20"/>
    </w:rPr>
  </w:style>
  <w:style w:type="paragraph" w:styleId="2">
    <w:name w:val="heading 2"/>
    <w:basedOn w:val="a1"/>
    <w:next w:val="a1"/>
    <w:link w:val="20"/>
    <w:qFormat/>
    <w:rsid w:val="000504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1"/>
    <w:next w:val="a1"/>
    <w:link w:val="40"/>
    <w:qFormat/>
    <w:rsid w:val="000504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0504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qFormat/>
    <w:rsid w:val="000504B6"/>
    <w:pPr>
      <w:spacing w:before="240" w:after="6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04B6"/>
    <w:rPr>
      <w:rFonts w:ascii="TimesET" w:hAnsi="TimesET"/>
      <w:sz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0504B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0504B6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0504B6"/>
    <w:rPr>
      <w:b/>
      <w:bCs/>
      <w:i/>
      <w:iCs/>
      <w:sz w:val="26"/>
      <w:szCs w:val="26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0504B6"/>
    <w:rPr>
      <w:sz w:val="24"/>
      <w:szCs w:val="24"/>
      <w:lang w:val="ru-RU" w:eastAsia="ru-RU" w:bidi="ar-SA"/>
    </w:rPr>
  </w:style>
  <w:style w:type="paragraph" w:styleId="a5">
    <w:name w:val="Normal (Web)"/>
    <w:basedOn w:val="a1"/>
    <w:qFormat/>
    <w:rsid w:val="000504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footnote text"/>
    <w:basedOn w:val="a1"/>
    <w:link w:val="a7"/>
    <w:rsid w:val="000504B6"/>
    <w:rPr>
      <w:sz w:val="20"/>
      <w:szCs w:val="20"/>
    </w:rPr>
  </w:style>
  <w:style w:type="character" w:customStyle="1" w:styleId="a7">
    <w:name w:val="Текст сноски Знак"/>
    <w:link w:val="a6"/>
    <w:semiHidden/>
    <w:locked/>
    <w:rsid w:val="000504B6"/>
    <w:rPr>
      <w:lang w:val="ru-RU" w:eastAsia="ru-RU" w:bidi="ar-SA"/>
    </w:rPr>
  </w:style>
  <w:style w:type="paragraph" w:styleId="a8">
    <w:name w:val="header"/>
    <w:basedOn w:val="a1"/>
    <w:link w:val="a9"/>
    <w:rsid w:val="000504B6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link w:val="a8"/>
    <w:semiHidden/>
    <w:locked/>
    <w:rsid w:val="000504B6"/>
    <w:rPr>
      <w:lang w:val="ru-RU" w:eastAsia="ru-RU" w:bidi="ar-SA"/>
    </w:rPr>
  </w:style>
  <w:style w:type="paragraph" w:styleId="aa">
    <w:name w:val="Title"/>
    <w:basedOn w:val="a1"/>
    <w:link w:val="ab"/>
    <w:qFormat/>
    <w:rsid w:val="000504B6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locked/>
    <w:rsid w:val="000504B6"/>
    <w:rPr>
      <w:b/>
      <w:sz w:val="28"/>
      <w:lang w:val="ru-RU" w:eastAsia="ru-RU" w:bidi="ar-SA"/>
    </w:rPr>
  </w:style>
  <w:style w:type="paragraph" w:styleId="ac">
    <w:name w:val="Body Text"/>
    <w:basedOn w:val="a1"/>
    <w:link w:val="ad"/>
    <w:rsid w:val="000504B6"/>
    <w:pPr>
      <w:jc w:val="both"/>
    </w:pPr>
    <w:rPr>
      <w:color w:val="000000"/>
      <w:szCs w:val="18"/>
    </w:rPr>
  </w:style>
  <w:style w:type="character" w:customStyle="1" w:styleId="ad">
    <w:name w:val="Основной текст Знак"/>
    <w:link w:val="ac"/>
    <w:semiHidden/>
    <w:locked/>
    <w:rsid w:val="000504B6"/>
    <w:rPr>
      <w:color w:val="000000"/>
      <w:sz w:val="24"/>
      <w:szCs w:val="18"/>
      <w:lang w:val="ru-RU" w:eastAsia="ru-RU" w:bidi="ar-SA"/>
    </w:rPr>
  </w:style>
  <w:style w:type="paragraph" w:styleId="ae">
    <w:name w:val="Body Text Indent"/>
    <w:aliases w:val="текст,Основной текст 1,Нумерованный список !!,Надин стиль"/>
    <w:basedOn w:val="a1"/>
    <w:link w:val="af"/>
    <w:rsid w:val="000504B6"/>
    <w:pPr>
      <w:ind w:firstLine="902"/>
      <w:jc w:val="both"/>
    </w:pPr>
    <w:rPr>
      <w:color w:val="000000"/>
      <w:szCs w:val="18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link w:val="ae"/>
    <w:semiHidden/>
    <w:locked/>
    <w:rsid w:val="000504B6"/>
    <w:rPr>
      <w:color w:val="000000"/>
      <w:sz w:val="24"/>
      <w:szCs w:val="18"/>
      <w:lang w:val="ru-RU" w:eastAsia="ru-RU" w:bidi="ar-SA"/>
    </w:rPr>
  </w:style>
  <w:style w:type="paragraph" w:styleId="21">
    <w:name w:val="Body Text Indent 2"/>
    <w:basedOn w:val="a1"/>
    <w:link w:val="22"/>
    <w:rsid w:val="000504B6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link w:val="21"/>
    <w:semiHidden/>
    <w:locked/>
    <w:rsid w:val="000504B6"/>
    <w:rPr>
      <w:b/>
      <w:bCs/>
      <w:sz w:val="24"/>
      <w:szCs w:val="24"/>
      <w:lang w:val="ru-RU" w:eastAsia="ru-RU" w:bidi="ar-SA"/>
    </w:rPr>
  </w:style>
  <w:style w:type="character" w:styleId="af0">
    <w:name w:val="footnote reference"/>
    <w:rsid w:val="000504B6"/>
    <w:rPr>
      <w:rFonts w:cs="Times New Roman"/>
      <w:vertAlign w:val="superscript"/>
    </w:rPr>
  </w:style>
  <w:style w:type="character" w:styleId="af1">
    <w:name w:val="Strong"/>
    <w:qFormat/>
    <w:rsid w:val="000504B6"/>
    <w:rPr>
      <w:rFonts w:cs="Times New Roman"/>
      <w:b/>
      <w:bCs/>
    </w:rPr>
  </w:style>
  <w:style w:type="character" w:styleId="af2">
    <w:name w:val="Emphasis"/>
    <w:qFormat/>
    <w:rsid w:val="000504B6"/>
    <w:rPr>
      <w:rFonts w:cs="Times New Roman"/>
      <w:i/>
      <w:iCs/>
    </w:rPr>
  </w:style>
  <w:style w:type="paragraph" w:customStyle="1" w:styleId="Style20">
    <w:name w:val="Style20"/>
    <w:basedOn w:val="a1"/>
    <w:rsid w:val="000504B6"/>
    <w:pPr>
      <w:widowControl w:val="0"/>
      <w:autoSpaceDE w:val="0"/>
      <w:autoSpaceDN w:val="0"/>
      <w:adjustRightInd w:val="0"/>
      <w:spacing w:line="274" w:lineRule="exact"/>
      <w:ind w:hanging="509"/>
      <w:jc w:val="both"/>
    </w:pPr>
  </w:style>
  <w:style w:type="character" w:customStyle="1" w:styleId="FontStyle41">
    <w:name w:val="Font Style41"/>
    <w:rsid w:val="000504B6"/>
    <w:rPr>
      <w:rFonts w:ascii="Times New Roman" w:hAnsi="Times New Roman" w:cs="Times New Roman"/>
      <w:sz w:val="22"/>
      <w:szCs w:val="22"/>
    </w:rPr>
  </w:style>
  <w:style w:type="paragraph" w:customStyle="1" w:styleId="text">
    <w:name w:val="text"/>
    <w:basedOn w:val="a1"/>
    <w:rsid w:val="000504B6"/>
    <w:pPr>
      <w:spacing w:before="41" w:after="41"/>
      <w:ind w:left="41" w:right="41"/>
      <w:jc w:val="both"/>
    </w:pPr>
    <w:rPr>
      <w:rFonts w:ascii="Arial" w:hAnsi="Arial" w:cs="Arial"/>
      <w:color w:val="333333"/>
      <w:sz w:val="15"/>
      <w:szCs w:val="15"/>
    </w:rPr>
  </w:style>
  <w:style w:type="character" w:styleId="af3">
    <w:name w:val="Hyperlink"/>
    <w:uiPriority w:val="99"/>
    <w:rsid w:val="000504B6"/>
    <w:rPr>
      <w:rFonts w:cs="Times New Roman"/>
      <w:color w:val="1263AC"/>
      <w:u w:val="none"/>
      <w:effect w:val="none"/>
    </w:rPr>
  </w:style>
  <w:style w:type="paragraph" w:customStyle="1" w:styleId="Style8">
    <w:name w:val="Style8"/>
    <w:basedOn w:val="a1"/>
    <w:rsid w:val="000504B6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table" w:styleId="af4">
    <w:name w:val="Table Grid"/>
    <w:basedOn w:val="a3"/>
    <w:rsid w:val="0005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4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ain">
    <w:name w:val="main"/>
    <w:basedOn w:val="a1"/>
    <w:rsid w:val="000504B6"/>
    <w:pPr>
      <w:spacing w:before="100" w:beforeAutospacing="1" w:after="100" w:afterAutospacing="1"/>
    </w:pPr>
  </w:style>
  <w:style w:type="paragraph" w:styleId="af5">
    <w:name w:val="Plain Text"/>
    <w:basedOn w:val="a1"/>
    <w:link w:val="af6"/>
    <w:rsid w:val="000504B6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link w:val="af5"/>
    <w:locked/>
    <w:rsid w:val="000504B6"/>
    <w:rPr>
      <w:rFonts w:ascii="Courier New" w:hAnsi="Courier New" w:cs="Courier New"/>
      <w:lang w:val="ru-RU" w:eastAsia="ru-RU" w:bidi="ar-SA"/>
    </w:rPr>
  </w:style>
  <w:style w:type="paragraph" w:customStyle="1" w:styleId="Normal1">
    <w:name w:val="Normal1"/>
    <w:rsid w:val="000504B6"/>
    <w:pPr>
      <w:widowControl w:val="0"/>
    </w:pPr>
    <w:rPr>
      <w:b/>
      <w:i/>
    </w:rPr>
  </w:style>
  <w:style w:type="paragraph" w:styleId="af7">
    <w:name w:val="Balloon Text"/>
    <w:basedOn w:val="a1"/>
    <w:link w:val="af8"/>
    <w:semiHidden/>
    <w:rsid w:val="000504B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semiHidden/>
    <w:locked/>
    <w:rsid w:val="000504B6"/>
    <w:rPr>
      <w:rFonts w:ascii="Tahoma" w:hAnsi="Tahoma" w:cs="Tahoma"/>
      <w:sz w:val="16"/>
      <w:szCs w:val="16"/>
      <w:lang w:val="ru-RU" w:eastAsia="ru-RU" w:bidi="ar-SA"/>
    </w:rPr>
  </w:style>
  <w:style w:type="paragraph" w:styleId="af9">
    <w:name w:val="footer"/>
    <w:basedOn w:val="a1"/>
    <w:link w:val="afa"/>
    <w:uiPriority w:val="99"/>
    <w:rsid w:val="000504B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locked/>
    <w:rsid w:val="000504B6"/>
    <w:rPr>
      <w:sz w:val="24"/>
      <w:szCs w:val="24"/>
      <w:lang w:val="ru-RU" w:eastAsia="ru-RU" w:bidi="ar-SA"/>
    </w:rPr>
  </w:style>
  <w:style w:type="character" w:styleId="afb">
    <w:name w:val="page number"/>
    <w:rsid w:val="000504B6"/>
    <w:rPr>
      <w:rFonts w:cs="Times New Roman"/>
    </w:rPr>
  </w:style>
  <w:style w:type="paragraph" w:styleId="23">
    <w:name w:val="Body Text 2"/>
    <w:aliases w:val="Основной текст 2 Знак Знак Знак Знак"/>
    <w:basedOn w:val="a1"/>
    <w:link w:val="24"/>
    <w:rsid w:val="000504B6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semiHidden/>
    <w:locked/>
    <w:rsid w:val="000504B6"/>
    <w:rPr>
      <w:sz w:val="24"/>
      <w:szCs w:val="24"/>
      <w:lang w:val="ru-RU" w:eastAsia="ru-RU" w:bidi="ar-SA"/>
    </w:rPr>
  </w:style>
  <w:style w:type="paragraph" w:styleId="a0">
    <w:name w:val="Block Text"/>
    <w:basedOn w:val="a1"/>
    <w:rsid w:val="000504B6"/>
    <w:pPr>
      <w:numPr>
        <w:numId w:val="1"/>
      </w:numPr>
      <w:ind w:right="201"/>
      <w:jc w:val="both"/>
    </w:pPr>
    <w:rPr>
      <w:sz w:val="28"/>
    </w:rPr>
  </w:style>
  <w:style w:type="paragraph" w:styleId="31">
    <w:name w:val="Body Text 3"/>
    <w:basedOn w:val="a1"/>
    <w:link w:val="32"/>
    <w:rsid w:val="000504B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0504B6"/>
    <w:rPr>
      <w:sz w:val="16"/>
      <w:szCs w:val="16"/>
      <w:lang w:val="ru-RU" w:eastAsia="ru-RU" w:bidi="ar-SA"/>
    </w:rPr>
  </w:style>
  <w:style w:type="paragraph" w:customStyle="1" w:styleId="afc">
    <w:name w:val="Абзац"/>
    <w:basedOn w:val="a1"/>
    <w:rsid w:val="000504B6"/>
    <w:pPr>
      <w:spacing w:line="312" w:lineRule="auto"/>
      <w:ind w:firstLine="567"/>
      <w:jc w:val="both"/>
    </w:pPr>
    <w:rPr>
      <w:spacing w:val="-4"/>
      <w:szCs w:val="20"/>
    </w:rPr>
  </w:style>
  <w:style w:type="paragraph" w:customStyle="1" w:styleId="a">
    <w:name w:val="список с точками"/>
    <w:basedOn w:val="a1"/>
    <w:rsid w:val="000504B6"/>
    <w:pPr>
      <w:numPr>
        <w:numId w:val="2"/>
      </w:numPr>
      <w:spacing w:line="312" w:lineRule="auto"/>
      <w:jc w:val="both"/>
    </w:pPr>
  </w:style>
  <w:style w:type="character" w:customStyle="1" w:styleId="afd">
    <w:name w:val="Знак Знак"/>
    <w:locked/>
    <w:rsid w:val="000504B6"/>
    <w:rPr>
      <w:rFonts w:cs="Times New Roman"/>
      <w:b/>
      <w:bCs/>
      <w:i/>
      <w:iCs/>
      <w:sz w:val="26"/>
      <w:szCs w:val="26"/>
      <w:lang w:val="ru-RU" w:eastAsia="ru-RU" w:bidi="ar-SA"/>
    </w:rPr>
  </w:style>
  <w:style w:type="paragraph" w:styleId="11">
    <w:name w:val="toc 1"/>
    <w:basedOn w:val="a1"/>
    <w:next w:val="a1"/>
    <w:autoRedefine/>
    <w:semiHidden/>
    <w:rsid w:val="000504B6"/>
    <w:pPr>
      <w:tabs>
        <w:tab w:val="right" w:leader="dot" w:pos="10195"/>
      </w:tabs>
      <w:ind w:left="1080" w:hanging="900"/>
      <w:jc w:val="center"/>
    </w:pPr>
    <w:rPr>
      <w:b/>
      <w:sz w:val="28"/>
    </w:rPr>
  </w:style>
  <w:style w:type="paragraph" w:customStyle="1" w:styleId="Iauiue">
    <w:name w:val="Iau?iue"/>
    <w:rsid w:val="000504B6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12">
    <w:name w:val="Знак Знак1"/>
    <w:rsid w:val="000504B6"/>
    <w:rPr>
      <w:sz w:val="24"/>
      <w:szCs w:val="24"/>
      <w:lang w:val="ru-RU" w:eastAsia="ru-RU" w:bidi="ar-SA"/>
    </w:rPr>
  </w:style>
  <w:style w:type="character" w:customStyle="1" w:styleId="14">
    <w:name w:val="Знак Знак14"/>
    <w:locked/>
    <w:rsid w:val="000504B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71">
    <w:name w:val="Знак Знак7"/>
    <w:locked/>
    <w:rsid w:val="000504B6"/>
    <w:rPr>
      <w:rFonts w:cs="Times New Roman"/>
      <w:b/>
      <w:sz w:val="28"/>
      <w:lang w:val="ru-RU" w:eastAsia="ru-RU" w:bidi="ar-SA"/>
    </w:rPr>
  </w:style>
  <w:style w:type="character" w:customStyle="1" w:styleId="41">
    <w:name w:val="Знак Знак4"/>
    <w:locked/>
    <w:rsid w:val="000504B6"/>
    <w:rPr>
      <w:rFonts w:ascii="Courier New" w:hAnsi="Courier New" w:cs="Courier New"/>
      <w:lang w:val="ru-RU" w:eastAsia="ru-RU" w:bidi="ar-SA"/>
    </w:rPr>
  </w:style>
  <w:style w:type="paragraph" w:styleId="afe">
    <w:name w:val="List Paragraph"/>
    <w:basedOn w:val="a1"/>
    <w:link w:val="aff"/>
    <w:qFormat/>
    <w:rsid w:val="000504B6"/>
    <w:pPr>
      <w:ind w:left="720"/>
      <w:contextualSpacing/>
    </w:pPr>
    <w:rPr>
      <w:sz w:val="28"/>
      <w:szCs w:val="20"/>
      <w:lang w:val="x-none" w:eastAsia="x-none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locked/>
    <w:rsid w:val="007920D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otnoteTextChar">
    <w:name w:val="Footnote Text Char"/>
    <w:locked/>
    <w:rsid w:val="007920D8"/>
    <w:rPr>
      <w:rFonts w:ascii="Times New Roman" w:hAnsi="Times New Roman" w:cs="Times New Roman"/>
      <w:sz w:val="20"/>
      <w:szCs w:val="20"/>
    </w:rPr>
  </w:style>
  <w:style w:type="character" w:customStyle="1" w:styleId="Bodytext">
    <w:name w:val="Body text_"/>
    <w:link w:val="Bodytext1"/>
    <w:rsid w:val="003C6F6D"/>
    <w:rPr>
      <w:sz w:val="27"/>
      <w:szCs w:val="27"/>
      <w:lang w:bidi="ar-SA"/>
    </w:rPr>
  </w:style>
  <w:style w:type="paragraph" w:customStyle="1" w:styleId="Bodytext1">
    <w:name w:val="Body text1"/>
    <w:basedOn w:val="a1"/>
    <w:link w:val="Bodytext"/>
    <w:rsid w:val="003C6F6D"/>
    <w:pPr>
      <w:shd w:val="clear" w:color="auto" w:fill="FFFFFF"/>
      <w:spacing w:before="60" w:after="60" w:line="240" w:lineRule="atLeast"/>
    </w:pPr>
    <w:rPr>
      <w:sz w:val="27"/>
      <w:szCs w:val="27"/>
      <w:lang w:val="x-none" w:eastAsia="x-none"/>
    </w:rPr>
  </w:style>
  <w:style w:type="character" w:customStyle="1" w:styleId="aff">
    <w:name w:val="Абзац списка Знак"/>
    <w:link w:val="afe"/>
    <w:locked/>
    <w:rsid w:val="00AD5561"/>
    <w:rPr>
      <w:rFonts w:cs="Tahoma"/>
      <w:sz w:val="28"/>
    </w:rPr>
  </w:style>
  <w:style w:type="paragraph" w:customStyle="1" w:styleId="13">
    <w:name w:val="Абзац списка1"/>
    <w:basedOn w:val="a1"/>
    <w:rsid w:val="00354199"/>
    <w:pPr>
      <w:suppressAutoHyphens/>
      <w:spacing w:after="200" w:line="276" w:lineRule="auto"/>
      <w:ind w:left="720"/>
      <w:contextualSpacing/>
    </w:pPr>
    <w:rPr>
      <w:rFonts w:ascii="Calibri" w:hAnsi="Calibri" w:cs="Calibri"/>
      <w:kern w:val="1"/>
      <w:sz w:val="22"/>
      <w:szCs w:val="22"/>
      <w:lang w:eastAsia="en-US"/>
    </w:rPr>
  </w:style>
  <w:style w:type="character" w:customStyle="1" w:styleId="Heading1Char">
    <w:name w:val="Heading 1 Char"/>
    <w:locked/>
    <w:rsid w:val="00167189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customStyle="1" w:styleId="25">
    <w:name w:val="Абзац списка2"/>
    <w:basedOn w:val="a1"/>
    <w:link w:val="ListParagraphChar"/>
    <w:rsid w:val="009008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link w:val="25"/>
    <w:locked/>
    <w:rsid w:val="009008D3"/>
    <w:rPr>
      <w:rFonts w:ascii="Calibri" w:hAnsi="Calibri"/>
      <w:sz w:val="22"/>
      <w:szCs w:val="22"/>
    </w:rPr>
  </w:style>
  <w:style w:type="table" w:customStyle="1" w:styleId="15">
    <w:name w:val="Сетка таблицы1"/>
    <w:basedOn w:val="a3"/>
    <w:next w:val="af4"/>
    <w:uiPriority w:val="59"/>
    <w:rsid w:val="007249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3"/>
    <w:next w:val="af4"/>
    <w:uiPriority w:val="59"/>
    <w:rsid w:val="007249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4"/>
    <w:rsid w:val="00724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3"/>
    <w:next w:val="af4"/>
    <w:rsid w:val="00DF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F4CF9"/>
    <w:rPr>
      <w:rFonts w:cs="Times New Roman"/>
    </w:rPr>
  </w:style>
  <w:style w:type="paragraph" w:customStyle="1" w:styleId="stext">
    <w:name w:val="stext"/>
    <w:basedOn w:val="a1"/>
    <w:rsid w:val="001F4CF9"/>
    <w:pPr>
      <w:spacing w:before="100" w:beforeAutospacing="1" w:after="100" w:afterAutospacing="1"/>
    </w:pPr>
  </w:style>
  <w:style w:type="table" w:customStyle="1" w:styleId="42">
    <w:name w:val="Сетка таблицы4"/>
    <w:basedOn w:val="a3"/>
    <w:next w:val="af4"/>
    <w:uiPriority w:val="59"/>
    <w:rsid w:val="0015369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4"/>
    <w:uiPriority w:val="59"/>
    <w:rsid w:val="00D16E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1"/>
    <w:rsid w:val="00404E9E"/>
    <w:pPr>
      <w:spacing w:before="100" w:beforeAutospacing="1" w:after="100" w:afterAutospacing="1"/>
    </w:pPr>
  </w:style>
  <w:style w:type="character" w:customStyle="1" w:styleId="27">
    <w:name w:val="Основной текст (2)"/>
    <w:rsid w:val="002D5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ontStyle37">
    <w:name w:val="Font Style37"/>
    <w:rsid w:val="00684550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4">
    <w:name w:val="Font Style34"/>
    <w:rsid w:val="0068455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0">
    <w:name w:val="Style3"/>
    <w:basedOn w:val="a1"/>
    <w:rsid w:val="00684550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customStyle="1" w:styleId="Style5">
    <w:name w:val="Style5"/>
    <w:basedOn w:val="a1"/>
    <w:rsid w:val="00684550"/>
    <w:pPr>
      <w:widowControl w:val="0"/>
      <w:autoSpaceDE w:val="0"/>
      <w:autoSpaceDN w:val="0"/>
      <w:adjustRightInd w:val="0"/>
      <w:spacing w:line="326" w:lineRule="exact"/>
      <w:ind w:firstLine="1210"/>
    </w:pPr>
    <w:rPr>
      <w:rFonts w:eastAsia="SimSun"/>
      <w:lang w:eastAsia="zh-CN"/>
    </w:rPr>
  </w:style>
  <w:style w:type="character" w:customStyle="1" w:styleId="FontStyle32">
    <w:name w:val="Font Style32"/>
    <w:rsid w:val="00684550"/>
    <w:rPr>
      <w:rFonts w:ascii="Constantia" w:hAnsi="Constantia" w:cs="Constantia"/>
      <w:i/>
      <w:iCs/>
      <w:spacing w:val="-20"/>
      <w:sz w:val="36"/>
      <w:szCs w:val="36"/>
    </w:rPr>
  </w:style>
  <w:style w:type="paragraph" w:customStyle="1" w:styleId="Style2">
    <w:name w:val="Style2"/>
    <w:basedOn w:val="a1"/>
    <w:rsid w:val="00684550"/>
    <w:pPr>
      <w:widowControl w:val="0"/>
      <w:autoSpaceDE w:val="0"/>
      <w:autoSpaceDN w:val="0"/>
      <w:adjustRightInd w:val="0"/>
      <w:spacing w:line="293" w:lineRule="exact"/>
    </w:pPr>
    <w:rPr>
      <w:rFonts w:eastAsia="SimSun"/>
      <w:lang w:eastAsia="zh-CN"/>
    </w:rPr>
  </w:style>
  <w:style w:type="character" w:customStyle="1" w:styleId="FontStyle28">
    <w:name w:val="Font Style28"/>
    <w:rsid w:val="00684550"/>
    <w:rPr>
      <w:rFonts w:ascii="Tahoma" w:hAnsi="Tahoma" w:cs="Tahoma"/>
      <w:sz w:val="18"/>
      <w:szCs w:val="18"/>
    </w:rPr>
  </w:style>
  <w:style w:type="character" w:customStyle="1" w:styleId="FontStyle36">
    <w:name w:val="Font Style36"/>
    <w:rsid w:val="00684550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13">
    <w:name w:val="Style13"/>
    <w:basedOn w:val="a1"/>
    <w:rsid w:val="00684550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SimSun"/>
      <w:lang w:eastAsia="zh-CN"/>
    </w:rPr>
  </w:style>
  <w:style w:type="character" w:customStyle="1" w:styleId="FontStyle39">
    <w:name w:val="Font Style39"/>
    <w:rsid w:val="00684550"/>
    <w:rPr>
      <w:rFonts w:ascii="Times New Roman" w:hAnsi="Times New Roman" w:cs="Times New Roman"/>
      <w:sz w:val="32"/>
      <w:szCs w:val="32"/>
    </w:rPr>
  </w:style>
  <w:style w:type="paragraph" w:customStyle="1" w:styleId="Style4">
    <w:name w:val="Style4"/>
    <w:basedOn w:val="a1"/>
    <w:rsid w:val="00684550"/>
    <w:pPr>
      <w:widowControl w:val="0"/>
      <w:autoSpaceDE w:val="0"/>
      <w:autoSpaceDN w:val="0"/>
      <w:adjustRightInd w:val="0"/>
      <w:spacing w:line="325" w:lineRule="exact"/>
      <w:ind w:firstLine="715"/>
      <w:jc w:val="both"/>
    </w:pPr>
    <w:rPr>
      <w:rFonts w:eastAsia="SimSun"/>
      <w:lang w:eastAsia="zh-CN"/>
    </w:rPr>
  </w:style>
  <w:style w:type="paragraph" w:customStyle="1" w:styleId="Style7">
    <w:name w:val="Style7"/>
    <w:basedOn w:val="a1"/>
    <w:rsid w:val="00684550"/>
    <w:pPr>
      <w:widowControl w:val="0"/>
      <w:autoSpaceDE w:val="0"/>
      <w:autoSpaceDN w:val="0"/>
      <w:adjustRightInd w:val="0"/>
      <w:spacing w:line="216" w:lineRule="exact"/>
      <w:ind w:firstLine="514"/>
    </w:pPr>
    <w:rPr>
      <w:rFonts w:eastAsia="SimSun"/>
      <w:lang w:eastAsia="zh-CN"/>
    </w:rPr>
  </w:style>
  <w:style w:type="character" w:customStyle="1" w:styleId="FontStyle14">
    <w:name w:val="Font Style14"/>
    <w:rsid w:val="00684550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684550"/>
    <w:rPr>
      <w:rFonts w:ascii="Times New Roman" w:hAnsi="Times New Roman" w:cs="Times New Roman"/>
      <w:sz w:val="20"/>
      <w:szCs w:val="20"/>
    </w:rPr>
  </w:style>
  <w:style w:type="character" w:customStyle="1" w:styleId="29pt">
    <w:name w:val="Основной текст (2) + 9 pt"/>
    <w:aliases w:val="Не полужирный"/>
    <w:basedOn w:val="a2"/>
    <w:rsid w:val="006171E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0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2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bookread2.php?book=353373" TargetMode="External"/><Relationship Id="rId18" Type="http://schemas.openxmlformats.org/officeDocument/2006/relationships/hyperlink" Target="https://dlib.eastview.com/" TargetMode="External"/><Relationship Id="rId26" Type="http://schemas.openxmlformats.org/officeDocument/2006/relationships/hyperlink" Target="http://www.scopu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pringernature.com/gp/librarians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znanium.com/" TargetMode="External"/><Relationship Id="rId25" Type="http://schemas.openxmlformats.org/officeDocument/2006/relationships/hyperlink" Target="http://www.polpred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" TargetMode="External"/><Relationship Id="rId20" Type="http://schemas.openxmlformats.org/officeDocument/2006/relationships/hyperlink" Target="https://www.scopus.com/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neicon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nanium.com/bookread2.php?book=519909" TargetMode="External"/><Relationship Id="rId23" Type="http://schemas.openxmlformats.org/officeDocument/2006/relationships/hyperlink" Target="http://&#1085;&#1101;&#1073;.&#1088;&#1092;/" TargetMode="External"/><Relationship Id="rId28" Type="http://schemas.openxmlformats.org/officeDocument/2006/relationships/hyperlink" Target="http://www.garant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ebofknowledge.com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bookread2.php?book=772494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yperlink" Target="http://elibrary.ru/defaultx.as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78CFC-536D-40A3-BE45-DF84B59C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4324</Words>
  <Characters>24652</Characters>
  <Application>Microsoft Office Word</Application>
  <DocSecurity>0</DocSecurity>
  <Lines>205</Lines>
  <Paragraphs>57</Paragraphs>
  <ScaleCrop>false</ScaleCrop>
  <Company>KMSTU</Company>
  <LinksUpToDate>false</LinksUpToDate>
  <CharactersWithSpaces>28919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Админ</cp:lastModifiedBy>
  <cp:revision>60</cp:revision>
  <cp:lastPrinted>2019-05-23T13:47:00Z</cp:lastPrinted>
  <dcterms:created xsi:type="dcterms:W3CDTF">2018-12-21T09:17:00Z</dcterms:created>
  <dcterms:modified xsi:type="dcterms:W3CDTF">2019-06-05T12:53:00Z</dcterms:modified>
</cp:coreProperties>
</file>