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161E4" w:rsidR="0070684B" w:rsidP="0070684B" w:rsidRDefault="0070684B" w14:paraId="53B19C52" wp14:textId="77777777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161E4">
        <w:rPr>
          <w:rFonts w:ascii="Times New Roman" w:hAnsi="Times New Roman" w:cs="Times New Roman"/>
          <w:iCs/>
          <w:color w:val="000000"/>
          <w:sz w:val="24"/>
          <w:szCs w:val="24"/>
        </w:rPr>
        <w:t>МИНОБРНАУКИ РОССИИ</w:t>
      </w:r>
    </w:p>
    <w:p xmlns:wp14="http://schemas.microsoft.com/office/word/2010/wordml" w:rsidRPr="009161E4" w:rsidR="00B60658" w:rsidP="00B60658" w:rsidRDefault="00B60658" w14:paraId="780287DB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xmlns:wp14="http://schemas.microsoft.com/office/word/2010/wordml" w:rsidRPr="009161E4" w:rsidR="00B60658" w:rsidP="00B60658" w:rsidRDefault="00B60658" w14:paraId="6978A16C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xmlns:wp14="http://schemas.microsoft.com/office/word/2010/wordml" w:rsidRPr="009161E4" w:rsidR="00B60658" w:rsidP="00B60658" w:rsidRDefault="00B60658" w14:paraId="055547B3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>«Российский  государственный</w:t>
      </w:r>
      <w:r w:rsidRPr="009161E4" w:rsidR="0070684B">
        <w:rPr>
          <w:rFonts w:ascii="Times New Roman" w:hAnsi="Times New Roman" w:cs="Times New Roman"/>
          <w:sz w:val="24"/>
          <w:szCs w:val="24"/>
        </w:rPr>
        <w:t xml:space="preserve"> университет им. А.Н. Косыгина</w:t>
      </w:r>
    </w:p>
    <w:p xmlns:wp14="http://schemas.microsoft.com/office/word/2010/wordml" w:rsidRPr="009161E4" w:rsidR="00B60658" w:rsidP="00B60658" w:rsidRDefault="00B60658" w14:paraId="6CBA7082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1E4">
        <w:rPr>
          <w:rFonts w:ascii="Times New Roman" w:hAnsi="Times New Roman" w:cs="Times New Roman"/>
          <w:sz w:val="24"/>
          <w:szCs w:val="24"/>
        </w:rPr>
        <w:t>(</w:t>
      </w:r>
      <w:r w:rsidRPr="009161E4" w:rsidR="0070684B">
        <w:rPr>
          <w:rFonts w:ascii="Times New Roman" w:hAnsi="Times New Roman" w:cs="Times New Roman"/>
          <w:sz w:val="24"/>
          <w:szCs w:val="24"/>
        </w:rPr>
        <w:t>Технологии.</w:t>
      </w:r>
      <w:proofErr w:type="gramEnd"/>
      <w:r w:rsidRPr="009161E4" w:rsidR="0070684B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9161E4" w:rsidR="0070684B">
        <w:rPr>
          <w:rFonts w:ascii="Times New Roman" w:hAnsi="Times New Roman" w:cs="Times New Roman"/>
          <w:sz w:val="24"/>
          <w:szCs w:val="24"/>
        </w:rPr>
        <w:t>Искусство</w:t>
      </w:r>
      <w:r w:rsidRPr="009161E4">
        <w:rPr>
          <w:rFonts w:ascii="Times New Roman" w:hAnsi="Times New Roman" w:cs="Times New Roman"/>
          <w:sz w:val="24"/>
          <w:szCs w:val="24"/>
        </w:rPr>
        <w:t>)</w:t>
      </w:r>
      <w:r w:rsidRPr="009161E4" w:rsidR="0070684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xmlns:wp14="http://schemas.microsoft.com/office/word/2010/wordml" w:rsidRPr="009161E4" w:rsidR="00B60658" w:rsidP="00B60658" w:rsidRDefault="00B60658" w14:paraId="672A6659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161E4" w:rsidR="003E5715" w:rsidP="003E5715" w:rsidRDefault="003E5715" w14:paraId="2BC633C6" wp14:textId="77777777">
      <w:pPr>
        <w:tabs>
          <w:tab w:val="right" w:leader="underscore" w:pos="850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            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>филиал РГУ им. А.Н. Косыгина в Твери</w:t>
      </w:r>
    </w:p>
    <w:p xmlns:wp14="http://schemas.microsoft.com/office/word/2010/wordml" w:rsidRPr="009161E4" w:rsidR="003E5715" w:rsidP="003E5715" w:rsidRDefault="003E5715" w14:paraId="222F201B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Кафедра               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>Гуманитарных наук и дизайна</w:t>
      </w:r>
    </w:p>
    <w:p xmlns:wp14="http://schemas.microsoft.com/office/word/2010/wordml" w:rsidRPr="009161E4" w:rsidR="00B60658" w:rsidP="00B60658" w:rsidRDefault="00B60658" w14:paraId="0A37501D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161E4" w:rsidR="00B60658" w:rsidP="00B60658" w:rsidRDefault="00B60658" w14:paraId="5DAB6C7B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B60658" w:rsidP="00B60658" w:rsidRDefault="00973E34" w14:paraId="0641E0E2" wp14:textId="77777777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xmlns:wp14="http://schemas.microsoft.com/office/word/2010/wordml" w:rsidRPr="009161E4" w:rsidR="00B60658" w:rsidP="00B60658" w:rsidRDefault="000C2555" w14:paraId="42CB181F" wp14:textId="77777777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</w:t>
      </w:r>
      <w:proofErr w:type="gramStart"/>
      <w:r w:rsidRPr="009161E4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xmlns:wp14="http://schemas.microsoft.com/office/word/2010/wordml" w:rsidRPr="009161E4" w:rsidR="00B60658" w:rsidP="00452B80" w:rsidRDefault="00452B80" w14:paraId="63E12AAF" wp14:textId="77777777">
      <w:pPr>
        <w:tabs>
          <w:tab w:val="right" w:leader="underscore" w:pos="8505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9161E4" w:rsidR="000C2555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аттестации  </w:t>
      </w:r>
    </w:p>
    <w:p xmlns:wp14="http://schemas.microsoft.com/office/word/2010/wordml" w:rsidRPr="009161E4" w:rsidR="00B60658" w:rsidP="00B60658" w:rsidRDefault="00B60658" w14:paraId="02EB378F" wp14:textId="7777777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xmlns:wp14="http://schemas.microsoft.com/office/word/2010/wordml" w:rsidRPr="009161E4" w:rsidR="003E5715" w:rsidP="003E5715" w:rsidRDefault="003E5715" w14:paraId="6A05A809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Pr="009161E4" w:rsidR="003E5715" w:rsidP="003E5715" w:rsidRDefault="003E5715" w14:paraId="5A39BBE3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Pr="009161E4" w:rsidR="003E5715" w:rsidP="003E5715" w:rsidRDefault="003E5715" w14:paraId="6F67E891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основной </w:t>
      </w:r>
    </w:p>
    <w:p xmlns:wp14="http://schemas.microsoft.com/office/word/2010/wordml" w:rsidRPr="009161E4" w:rsidR="003E5715" w:rsidP="003E5715" w:rsidRDefault="003E5715" w14:paraId="5E9B97B0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</w:p>
    <w:p xmlns:wp14="http://schemas.microsoft.com/office/word/2010/wordml" w:rsidRPr="009161E4" w:rsidR="003E5715" w:rsidP="003E5715" w:rsidRDefault="003E5715" w14:paraId="6AF3815C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>академическая магистратура</w:t>
      </w:r>
    </w:p>
    <w:p xmlns:wp14="http://schemas.microsoft.com/office/word/2010/wordml" w:rsidRPr="009161E4" w:rsidR="003E5715" w:rsidP="003E5715" w:rsidRDefault="003E5715" w14:paraId="60DE005C" wp14:textId="77777777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</w:t>
      </w:r>
      <w:r w:rsidRPr="009161E4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>46.04.01 История</w:t>
      </w:r>
    </w:p>
    <w:p xmlns:wp14="http://schemas.microsoft.com/office/word/2010/wordml" w:rsidRPr="009161E4" w:rsidR="003E5715" w:rsidP="003E5715" w:rsidRDefault="003E5715" w14:paraId="164A2884" wp14:textId="77777777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Профиль              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Историко-культурные и археологические исследования. </w:t>
      </w:r>
    </w:p>
    <w:p xmlns:wp14="http://schemas.microsoft.com/office/word/2010/wordml" w:rsidRPr="009161E4" w:rsidR="003E5715" w:rsidP="003E5715" w:rsidRDefault="003E5715" w14:paraId="0DD9D8D7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                     </w:t>
      </w:r>
      <w:proofErr w:type="gramStart"/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>заочная</w:t>
      </w:r>
      <w:proofErr w:type="gramEnd"/>
    </w:p>
    <w:p xmlns:wp14="http://schemas.microsoft.com/office/word/2010/wordml" w:rsidRPr="009161E4" w:rsidR="003E5715" w:rsidP="003E5715" w:rsidRDefault="003E5715" w14:paraId="2726DE3C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Нормативный срок           </w:t>
      </w:r>
    </w:p>
    <w:p xmlns:wp14="http://schemas.microsoft.com/office/word/2010/wordml" w:rsidRPr="009161E4" w:rsidR="003E5715" w:rsidP="003E5715" w:rsidRDefault="003E5715" w14:paraId="3C6FFBEF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61E4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ОПОП                      </w:t>
      </w:r>
      <w:r w:rsidRPr="009161E4">
        <w:rPr>
          <w:rFonts w:ascii="Times New Roman" w:hAnsi="Times New Roman" w:cs="Times New Roman"/>
          <w:bCs/>
          <w:sz w:val="24"/>
          <w:szCs w:val="24"/>
          <w:u w:val="single"/>
        </w:rPr>
        <w:t xml:space="preserve">2 года </w:t>
      </w:r>
    </w:p>
    <w:p xmlns:wp14="http://schemas.microsoft.com/office/word/2010/wordml" w:rsidRPr="009161E4" w:rsidR="003E5715" w:rsidP="003E5715" w:rsidRDefault="003E5715" w14:paraId="41C8F396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161E4" w:rsidR="00B60658" w:rsidP="00B60658" w:rsidRDefault="00B60658" w14:paraId="72A3D3EC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  <w:i/>
        </w:rPr>
      </w:pPr>
    </w:p>
    <w:p xmlns:wp14="http://schemas.microsoft.com/office/word/2010/wordml" w:rsidRPr="009161E4" w:rsidR="00B60658" w:rsidP="00B60658" w:rsidRDefault="00B60658" w14:paraId="0D0B940D" wp14:textId="77777777">
      <w:pPr>
        <w:tabs>
          <w:tab w:val="right" w:leader="underscore" w:pos="850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B60658" w:rsidP="002669AF" w:rsidRDefault="00B60658" w14:paraId="0BEE6CF5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Pr="009161E4">
        <w:rPr>
          <w:rFonts w:ascii="Times New Roman" w:hAnsi="Times New Roman" w:cs="Times New Roman"/>
          <w:bCs/>
          <w:sz w:val="28"/>
          <w:szCs w:val="28"/>
        </w:rPr>
        <w:t>:</w:t>
      </w: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_____________     ____</w:t>
      </w:r>
      <w:r w:rsidRPr="009161E4" w:rsidR="003E5715">
        <w:rPr>
          <w:rFonts w:ascii="Times New Roman" w:hAnsi="Times New Roman" w:cs="Times New Roman"/>
          <w:bCs/>
          <w:sz w:val="24"/>
          <w:szCs w:val="24"/>
        </w:rPr>
        <w:t>В.М. Воробьев</w:t>
      </w:r>
      <w:r w:rsidRPr="009161E4">
        <w:rPr>
          <w:rFonts w:ascii="Times New Roman" w:hAnsi="Times New Roman" w:cs="Times New Roman"/>
          <w:bCs/>
          <w:sz w:val="28"/>
          <w:szCs w:val="28"/>
        </w:rPr>
        <w:t>_____</w:t>
      </w:r>
    </w:p>
    <w:p xmlns:wp14="http://schemas.microsoft.com/office/word/2010/wordml" w:rsidRPr="009161E4" w:rsidR="00B60658" w:rsidP="002669AF" w:rsidRDefault="00B60658" w14:paraId="37A1FBC8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9161E4">
        <w:rPr>
          <w:rFonts w:ascii="Times New Roman" w:hAnsi="Times New Roman" w:cs="Times New Roman"/>
          <w:bCs/>
        </w:rPr>
        <w:t xml:space="preserve">                                     </w:t>
      </w:r>
    </w:p>
    <w:p xmlns:wp14="http://schemas.microsoft.com/office/word/2010/wordml" w:rsidRPr="009161E4" w:rsidR="00B60658" w:rsidP="002669AF" w:rsidRDefault="00B60658" w14:paraId="5DDF02B5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1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xmlns:wp14="http://schemas.microsoft.com/office/word/2010/wordml" w:rsidRPr="009161E4" w:rsidR="00B60658" w:rsidP="002669AF" w:rsidRDefault="00B60658" w14:paraId="78ED280F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61E4">
        <w:rPr>
          <w:rFonts w:ascii="Times New Roman" w:hAnsi="Times New Roman" w:cs="Times New Roman"/>
          <w:sz w:val="18"/>
          <w:szCs w:val="18"/>
        </w:rPr>
        <w:t xml:space="preserve"> </w:t>
      </w:r>
    </w:p>
    <w:p xmlns:wp14="http://schemas.microsoft.com/office/word/2010/wordml" w:rsidRPr="009161E4" w:rsidR="00745A6C" w:rsidP="00F95023" w:rsidRDefault="00B60658" w14:paraId="53BE53BD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xmlns:wp14="http://schemas.microsoft.com/office/word/2010/wordml" w:rsidRPr="009161E4" w:rsidR="00745A6C" w:rsidP="00F95023" w:rsidRDefault="00745A6C" w14:paraId="0CA85CE7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xmlns:wp14="http://schemas.microsoft.com/office/word/2010/wordml" w:rsidRPr="009161E4" w:rsidR="00F95023" w:rsidP="00F95023" w:rsidRDefault="00745A6C" w14:paraId="5689D30D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61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9161E4" w:rsidR="00B6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1E4" w:rsidR="00B60658">
        <w:rPr>
          <w:rFonts w:ascii="Times New Roman" w:hAnsi="Times New Roman" w:cs="Times New Roman"/>
          <w:b/>
          <w:bCs/>
          <w:sz w:val="24"/>
          <w:szCs w:val="24"/>
        </w:rPr>
        <w:t>Москва,      20</w:t>
      </w:r>
      <w:r w:rsidRPr="009161E4" w:rsidR="003E5715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xmlns:wp14="http://schemas.microsoft.com/office/word/2010/wordml" w:rsidRPr="009161E4" w:rsidR="007878D8" w:rsidP="00F95023" w:rsidRDefault="007878D8" w14:paraId="0E27B00A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3E5715" w:rsidP="00F95023" w:rsidRDefault="003E5715" w14:paraId="60061E4C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3E5715" w:rsidP="00F95023" w:rsidRDefault="003E5715" w14:paraId="44EAFD9C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3E5715" w:rsidP="00F95023" w:rsidRDefault="003E5715" w14:paraId="4B94D5A5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9161E4" w:rsidR="00452B80" w:rsidP="00F95023" w:rsidRDefault="00B60658" w14:paraId="725ED14D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</w:rPr>
        <w:t xml:space="preserve">         </w:t>
      </w:r>
    </w:p>
    <w:p xmlns:wp14="http://schemas.microsoft.com/office/word/2010/wordml" w:rsidRPr="009161E4" w:rsidR="00B60658" w:rsidP="00F95023" w:rsidRDefault="00B60658" w14:paraId="30B8FA70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161E4">
        <w:rPr>
          <w:rFonts w:ascii="Times New Roman" w:hAnsi="Times New Roman" w:cs="Times New Roman"/>
        </w:rPr>
        <w:lastRenderedPageBreak/>
        <w:t xml:space="preserve"> </w:t>
      </w:r>
      <w:r w:rsidRPr="009161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161E4" w:rsidR="00F950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xmlns:wp14="http://schemas.microsoft.com/office/word/2010/wordml" w:rsidRPr="009161E4" w:rsidR="00B60658" w:rsidP="00B60658" w:rsidRDefault="00B60658" w14:paraId="6994FCCC" wp14:textId="7777777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E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xmlns:wp14="http://schemas.microsoft.com/office/word/2010/wordml" w:rsidRPr="009161E4" w:rsidR="00B60658" w:rsidP="00B60658" w:rsidRDefault="00B60658" w14:paraId="5F16B4E2" wp14:textId="7777777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161E4" w:rsidR="00D275CC">
        <w:rPr>
          <w:rFonts w:ascii="Times New Roman" w:hAnsi="Times New Roman" w:cs="Times New Roman"/>
          <w:b/>
          <w:sz w:val="24"/>
          <w:szCs w:val="24"/>
        </w:rPr>
        <w:t>1.1</w:t>
      </w:r>
      <w:r w:rsidRPr="009161E4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(далее</w:t>
      </w:r>
      <w:r w:rsidRPr="009161E4" w:rsidR="0070684B">
        <w:rPr>
          <w:rFonts w:ascii="Times New Roman" w:hAnsi="Times New Roman" w:cs="Times New Roman"/>
          <w:sz w:val="24"/>
          <w:szCs w:val="24"/>
        </w:rPr>
        <w:t xml:space="preserve"> </w:t>
      </w:r>
      <w:r w:rsidRPr="009161E4">
        <w:rPr>
          <w:rFonts w:ascii="Times New Roman" w:hAnsi="Times New Roman" w:cs="Times New Roman"/>
          <w:sz w:val="24"/>
          <w:szCs w:val="24"/>
        </w:rPr>
        <w:t>-</w:t>
      </w:r>
      <w:r w:rsidRPr="009161E4" w:rsidR="0070684B">
        <w:rPr>
          <w:rFonts w:ascii="Times New Roman" w:hAnsi="Times New Roman" w:cs="Times New Roman"/>
          <w:sz w:val="24"/>
          <w:szCs w:val="24"/>
        </w:rPr>
        <w:t xml:space="preserve"> </w:t>
      </w:r>
      <w:r w:rsidRPr="009161E4">
        <w:rPr>
          <w:rFonts w:ascii="Times New Roman" w:hAnsi="Times New Roman" w:cs="Times New Roman"/>
          <w:sz w:val="24"/>
          <w:szCs w:val="24"/>
        </w:rPr>
        <w:t>ГИА) направлена на установление соо</w:t>
      </w:r>
      <w:r w:rsidRPr="009161E4">
        <w:rPr>
          <w:rFonts w:ascii="Times New Roman" w:hAnsi="Times New Roman" w:cs="Times New Roman"/>
          <w:sz w:val="24"/>
          <w:szCs w:val="24"/>
        </w:rPr>
        <w:t>т</w:t>
      </w:r>
      <w:r w:rsidRPr="009161E4">
        <w:rPr>
          <w:rFonts w:ascii="Times New Roman" w:hAnsi="Times New Roman" w:cs="Times New Roman"/>
          <w:sz w:val="24"/>
          <w:szCs w:val="24"/>
        </w:rPr>
        <w:t xml:space="preserve">ветствия  уровня профессиональной подготовки выпускников требованиям ФГОС </w:t>
      </w:r>
      <w:proofErr w:type="gramStart"/>
      <w:r w:rsidRPr="009161E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1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61E4">
        <w:rPr>
          <w:rFonts w:ascii="Times New Roman" w:hAnsi="Times New Roman" w:cs="Times New Roman"/>
          <w:sz w:val="24"/>
          <w:szCs w:val="24"/>
        </w:rPr>
        <w:t xml:space="preserve"> соо</w:t>
      </w:r>
      <w:r w:rsidRPr="009161E4">
        <w:rPr>
          <w:rFonts w:ascii="Times New Roman" w:hAnsi="Times New Roman" w:cs="Times New Roman"/>
          <w:sz w:val="24"/>
          <w:szCs w:val="24"/>
        </w:rPr>
        <w:t>т</w:t>
      </w:r>
      <w:r w:rsidRPr="009161E4">
        <w:rPr>
          <w:rFonts w:ascii="Times New Roman" w:hAnsi="Times New Roman" w:cs="Times New Roman"/>
          <w:sz w:val="24"/>
          <w:szCs w:val="24"/>
        </w:rPr>
        <w:t>ветствующему направлению/специальности (профилю/специализации).</w:t>
      </w:r>
    </w:p>
    <w:p xmlns:wp14="http://schemas.microsoft.com/office/word/2010/wordml" w:rsidRPr="009161E4" w:rsidR="00B60658" w:rsidP="00C3793E" w:rsidRDefault="00C3793E" w14:paraId="4E12ADF1" wp14:textId="77777777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9161E4">
        <w:rPr>
          <w:rFonts w:ascii="Times New Roman" w:hAnsi="Times New Roman"/>
          <w:sz w:val="24"/>
          <w:szCs w:val="24"/>
        </w:rPr>
        <w:tab/>
      </w:r>
      <w:r w:rsidRPr="009161E4" w:rsidR="00B60658">
        <w:rPr>
          <w:rFonts w:ascii="Times New Roman" w:hAnsi="Times New Roman"/>
          <w:sz w:val="24"/>
          <w:szCs w:val="24"/>
        </w:rPr>
        <w:t xml:space="preserve">Целью ГИА является </w:t>
      </w:r>
      <w:r w:rsidRPr="009161E4" w:rsidR="00A86404">
        <w:rPr>
          <w:rFonts w:ascii="Times New Roman" w:hAnsi="Times New Roman"/>
          <w:sz w:val="24"/>
          <w:szCs w:val="24"/>
        </w:rPr>
        <w:t>комплексная оценка персональных достижений выпускника в  овладени</w:t>
      </w:r>
      <w:r w:rsidRPr="009161E4">
        <w:rPr>
          <w:rFonts w:ascii="Times New Roman" w:hAnsi="Times New Roman"/>
          <w:sz w:val="24"/>
          <w:szCs w:val="24"/>
        </w:rPr>
        <w:t>и</w:t>
      </w:r>
      <w:r w:rsidRPr="009161E4" w:rsidR="00A86404">
        <w:rPr>
          <w:rFonts w:ascii="Times New Roman" w:hAnsi="Times New Roman"/>
          <w:sz w:val="24"/>
          <w:szCs w:val="24"/>
        </w:rPr>
        <w:t xml:space="preserve"> компетенциями, определенными </w:t>
      </w:r>
      <w:r w:rsidRPr="009161E4" w:rsidR="002B337E">
        <w:rPr>
          <w:rFonts w:ascii="Times New Roman" w:hAnsi="Times New Roman"/>
          <w:sz w:val="24"/>
          <w:szCs w:val="24"/>
        </w:rPr>
        <w:t>основной профессиональной образовательной пр</w:t>
      </w:r>
      <w:r w:rsidRPr="009161E4" w:rsidR="002B337E">
        <w:rPr>
          <w:rFonts w:ascii="Times New Roman" w:hAnsi="Times New Roman"/>
          <w:sz w:val="24"/>
          <w:szCs w:val="24"/>
        </w:rPr>
        <w:t>о</w:t>
      </w:r>
      <w:r w:rsidRPr="009161E4" w:rsidR="002B337E">
        <w:rPr>
          <w:rFonts w:ascii="Times New Roman" w:hAnsi="Times New Roman"/>
          <w:sz w:val="24"/>
          <w:szCs w:val="24"/>
        </w:rPr>
        <w:t xml:space="preserve">граммой  высшего образования (далее – ОПОП  </w:t>
      </w:r>
      <w:proofErr w:type="gramStart"/>
      <w:r w:rsidRPr="009161E4" w:rsidR="002B337E">
        <w:rPr>
          <w:rFonts w:ascii="Times New Roman" w:hAnsi="Times New Roman"/>
          <w:sz w:val="24"/>
          <w:szCs w:val="24"/>
        </w:rPr>
        <w:t>ВО</w:t>
      </w:r>
      <w:proofErr w:type="gramEnd"/>
      <w:r w:rsidRPr="009161E4" w:rsidR="002B337E">
        <w:rPr>
          <w:rFonts w:ascii="Times New Roman" w:hAnsi="Times New Roman"/>
          <w:sz w:val="24"/>
          <w:szCs w:val="24"/>
        </w:rPr>
        <w:t>)</w:t>
      </w:r>
      <w:r w:rsidRPr="009161E4" w:rsidR="00A86404"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9161E4" w:rsidR="00B60658" w:rsidP="00B60658" w:rsidRDefault="00B60658" w14:paraId="0913361F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ab/>
      </w:r>
      <w:r w:rsidRPr="009161E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161E4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Pr="009161E4" w:rsidR="00973E34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9161E4">
        <w:rPr>
          <w:rFonts w:ascii="Times New Roman" w:hAnsi="Times New Roman" w:cs="Times New Roman"/>
          <w:sz w:val="24"/>
          <w:szCs w:val="24"/>
        </w:rPr>
        <w:t xml:space="preserve"> для государственной итоговой аттестации в осн</w:t>
      </w:r>
      <w:r w:rsidRPr="009161E4">
        <w:rPr>
          <w:rFonts w:ascii="Times New Roman" w:hAnsi="Times New Roman" w:cs="Times New Roman"/>
          <w:sz w:val="24"/>
          <w:szCs w:val="24"/>
        </w:rPr>
        <w:t>о</w:t>
      </w:r>
      <w:r w:rsidRPr="009161E4">
        <w:rPr>
          <w:rFonts w:ascii="Times New Roman" w:hAnsi="Times New Roman" w:cs="Times New Roman"/>
          <w:sz w:val="24"/>
          <w:szCs w:val="24"/>
        </w:rPr>
        <w:t>ву положены:</w:t>
      </w:r>
      <w:proofErr w:type="gramEnd"/>
    </w:p>
    <w:p xmlns:wp14="http://schemas.microsoft.com/office/word/2010/wordml" w:rsidRPr="009161E4" w:rsidR="00196982" w:rsidP="003E5715" w:rsidRDefault="0036229B" w14:paraId="63AF15E6" wp14:textId="77777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>ФГОС ВО по направлению подготовки/специальности</w:t>
      </w:r>
      <w:r w:rsidRPr="009161E4" w:rsidR="003E5715">
        <w:rPr>
          <w:rFonts w:ascii="Times New Roman" w:hAnsi="Times New Roman" w:cs="Times New Roman"/>
          <w:sz w:val="24"/>
          <w:szCs w:val="24"/>
        </w:rPr>
        <w:t xml:space="preserve"> 46.04.01 </w:t>
      </w:r>
      <w:r w:rsidRPr="009161E4" w:rsidR="003E5715">
        <w:rPr>
          <w:rFonts w:ascii="Times New Roman" w:hAnsi="Times New Roman" w:cs="Times New Roman"/>
          <w:sz w:val="24"/>
          <w:szCs w:val="24"/>
          <w:u w:val="single"/>
        </w:rPr>
        <w:t>История,</w:t>
      </w:r>
      <w:r w:rsidRPr="009161E4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                                                             </w:t>
      </w:r>
      <w:proofErr w:type="gramStart"/>
      <w:r w:rsidRPr="009161E4" w:rsidR="00744C4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9161E4" w:rsidR="00744C43">
        <w:rPr>
          <w:rFonts w:ascii="Times New Roman" w:hAnsi="Times New Roman" w:cs="Times New Roman"/>
          <w:sz w:val="24"/>
          <w:szCs w:val="24"/>
        </w:rPr>
        <w:t xml:space="preserve">  приказом </w:t>
      </w:r>
      <w:r w:rsidRPr="009161E4">
        <w:rPr>
          <w:rFonts w:ascii="Times New Roman" w:hAnsi="Times New Roman" w:cs="Times New Roman"/>
          <w:sz w:val="24"/>
          <w:szCs w:val="24"/>
        </w:rPr>
        <w:t>Министерства образования и науки РФ  от «</w:t>
      </w:r>
      <w:r w:rsidRPr="009161E4" w:rsidR="003E5715">
        <w:rPr>
          <w:rFonts w:ascii="Times New Roman" w:hAnsi="Times New Roman" w:cs="Times New Roman"/>
          <w:sz w:val="24"/>
          <w:szCs w:val="24"/>
        </w:rPr>
        <w:t>03</w:t>
      </w:r>
      <w:r w:rsidRPr="009161E4">
        <w:rPr>
          <w:rFonts w:ascii="Times New Roman" w:hAnsi="Times New Roman" w:cs="Times New Roman"/>
          <w:sz w:val="24"/>
          <w:szCs w:val="24"/>
        </w:rPr>
        <w:t>»</w:t>
      </w:r>
      <w:r w:rsidRPr="009161E4" w:rsidR="003E5715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161E4">
        <w:rPr>
          <w:rFonts w:ascii="Times New Roman" w:hAnsi="Times New Roman" w:cs="Times New Roman"/>
          <w:sz w:val="24"/>
          <w:szCs w:val="24"/>
        </w:rPr>
        <w:t>20</w:t>
      </w:r>
      <w:r w:rsidRPr="009161E4" w:rsidR="003E5715">
        <w:rPr>
          <w:rFonts w:ascii="Times New Roman" w:hAnsi="Times New Roman" w:cs="Times New Roman"/>
          <w:sz w:val="24"/>
          <w:szCs w:val="24"/>
        </w:rPr>
        <w:t>15</w:t>
      </w:r>
      <w:r w:rsidRPr="009161E4">
        <w:rPr>
          <w:rFonts w:ascii="Times New Roman" w:hAnsi="Times New Roman" w:cs="Times New Roman"/>
          <w:sz w:val="24"/>
          <w:szCs w:val="24"/>
        </w:rPr>
        <w:t xml:space="preserve">г. № </w:t>
      </w:r>
      <w:r w:rsidRPr="009161E4" w:rsidR="003E5715">
        <w:rPr>
          <w:rFonts w:ascii="Times New Roman" w:hAnsi="Times New Roman" w:cs="Times New Roman"/>
          <w:sz w:val="24"/>
          <w:szCs w:val="24"/>
        </w:rPr>
        <w:t>1300</w:t>
      </w:r>
      <w:r w:rsidRPr="009161E4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161E4" w:rsidR="00C3793E" w:rsidP="00F462EE" w:rsidRDefault="00B60658" w14:paraId="2E9BDC03" wp14:textId="777777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подготовки бакалавр</w:t>
      </w:r>
      <w:r w:rsidRPr="009161E4" w:rsidR="00C3793E">
        <w:rPr>
          <w:rFonts w:ascii="Times New Roman" w:hAnsi="Times New Roman" w:cs="Times New Roman"/>
          <w:sz w:val="24"/>
          <w:szCs w:val="24"/>
        </w:rPr>
        <w:t>а</w:t>
      </w:r>
      <w:r w:rsidRPr="00916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1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61E4">
        <w:rPr>
          <w:rFonts w:ascii="Times New Roman" w:hAnsi="Times New Roman" w:cs="Times New Roman"/>
          <w:sz w:val="24"/>
          <w:szCs w:val="24"/>
        </w:rPr>
        <w:t xml:space="preserve"> про</w:t>
      </w:r>
      <w:r w:rsidRPr="009161E4" w:rsidR="00C3793E">
        <w:rPr>
          <w:rFonts w:ascii="Times New Roman" w:hAnsi="Times New Roman" w:cs="Times New Roman"/>
          <w:sz w:val="24"/>
          <w:szCs w:val="24"/>
        </w:rPr>
        <w:t>-</w:t>
      </w:r>
    </w:p>
    <w:p xmlns:wp14="http://schemas.microsoft.com/office/word/2010/wordml" w:rsidRPr="009161E4" w:rsidR="00C3793E" w:rsidP="003E5715" w:rsidRDefault="0083318F" w14:paraId="7F0671CE" wp14:textId="777777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61E4">
        <w:rPr>
          <w:rFonts w:ascii="Times New Roman" w:hAnsi="Times New Roman" w:cs="Times New Roman"/>
          <w:sz w:val="24"/>
          <w:szCs w:val="24"/>
        </w:rPr>
        <w:t>ф</w:t>
      </w:r>
      <w:r w:rsidRPr="009161E4" w:rsidR="00B60658">
        <w:rPr>
          <w:rFonts w:ascii="Times New Roman" w:hAnsi="Times New Roman" w:cs="Times New Roman"/>
          <w:sz w:val="24"/>
          <w:szCs w:val="24"/>
        </w:rPr>
        <w:t>илю</w:t>
      </w:r>
      <w:r w:rsidRPr="009161E4">
        <w:rPr>
          <w:rFonts w:ascii="Times New Roman" w:hAnsi="Times New Roman" w:cs="Times New Roman"/>
          <w:sz w:val="24"/>
          <w:szCs w:val="24"/>
        </w:rPr>
        <w:t>/</w:t>
      </w:r>
      <w:r w:rsidRPr="009161E4" w:rsidR="00C3793E">
        <w:rPr>
          <w:rFonts w:ascii="Times New Roman" w:hAnsi="Times New Roman" w:cs="Times New Roman"/>
          <w:sz w:val="24"/>
          <w:szCs w:val="24"/>
        </w:rPr>
        <w:t xml:space="preserve"> специализации </w:t>
      </w:r>
      <w:r w:rsidRPr="009161E4" w:rsidR="00B60658">
        <w:rPr>
          <w:rFonts w:ascii="Times New Roman" w:hAnsi="Times New Roman" w:cs="Times New Roman"/>
          <w:sz w:val="24"/>
          <w:szCs w:val="24"/>
        </w:rPr>
        <w:t xml:space="preserve"> </w:t>
      </w:r>
      <w:r w:rsidRPr="009161E4" w:rsidR="003E5715">
        <w:rPr>
          <w:rFonts w:ascii="Times New Roman" w:hAnsi="Times New Roman" w:cs="Times New Roman"/>
          <w:sz w:val="24"/>
          <w:szCs w:val="24"/>
          <w:u w:val="single"/>
        </w:rPr>
        <w:t>46.04.01 История для магистерской программы «Историко-культурные и археологические исследования»</w:t>
      </w:r>
      <w:proofErr w:type="gramStart"/>
      <w:r w:rsidRPr="009161E4" w:rsidR="003E5715">
        <w:rPr>
          <w:rFonts w:ascii="Times New Roman" w:hAnsi="Times New Roman" w:cs="Times New Roman"/>
          <w:sz w:val="24"/>
          <w:szCs w:val="24"/>
        </w:rPr>
        <w:t xml:space="preserve"> </w:t>
      </w:r>
      <w:r w:rsidRPr="009161E4" w:rsidR="006B785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xmlns:wp14="http://schemas.microsoft.com/office/word/2010/wordml" w:rsidRPr="009161E4" w:rsidR="00745A6C" w:rsidP="00745A6C" w:rsidRDefault="00D275CC" w14:paraId="62BCF04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161E4" w:rsidR="00745A6C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9161E4" w:rsidR="00745A6C">
        <w:rPr>
          <w:rFonts w:ascii="Times New Roman" w:hAnsi="Times New Roman" w:cs="Times New Roman"/>
          <w:sz w:val="24"/>
          <w:szCs w:val="24"/>
        </w:rPr>
        <w:t xml:space="preserve"> Ученым советом университета</w:t>
      </w:r>
      <w:r w:rsidRPr="009161E4" w:rsidR="003E5715">
        <w:rPr>
          <w:rFonts w:ascii="Times New Roman" w:hAnsi="Times New Roman" w:cs="Times New Roman"/>
          <w:sz w:val="24"/>
          <w:szCs w:val="24"/>
        </w:rPr>
        <w:t xml:space="preserve"> 28 июня </w:t>
      </w:r>
      <w:r w:rsidRPr="009161E4" w:rsidR="005646FB">
        <w:rPr>
          <w:rFonts w:ascii="Times New Roman" w:hAnsi="Times New Roman" w:cs="Times New Roman"/>
          <w:sz w:val="24"/>
          <w:szCs w:val="24"/>
        </w:rPr>
        <w:t xml:space="preserve">  </w:t>
      </w:r>
      <w:r w:rsidRPr="009161E4" w:rsidR="00745A6C">
        <w:rPr>
          <w:rFonts w:ascii="Times New Roman" w:hAnsi="Times New Roman" w:cs="Times New Roman"/>
          <w:sz w:val="24"/>
          <w:szCs w:val="24"/>
        </w:rPr>
        <w:t>20</w:t>
      </w:r>
      <w:r w:rsidRPr="009161E4" w:rsidR="003E5715">
        <w:rPr>
          <w:rFonts w:ascii="Times New Roman" w:hAnsi="Times New Roman" w:cs="Times New Roman"/>
          <w:sz w:val="24"/>
          <w:szCs w:val="24"/>
        </w:rPr>
        <w:t xml:space="preserve">18 </w:t>
      </w:r>
      <w:r w:rsidRPr="009161E4" w:rsidR="00745A6C">
        <w:rPr>
          <w:rFonts w:ascii="Times New Roman" w:hAnsi="Times New Roman" w:cs="Times New Roman"/>
          <w:sz w:val="24"/>
          <w:szCs w:val="24"/>
        </w:rPr>
        <w:t xml:space="preserve">г.  протокол № </w:t>
      </w:r>
      <w:r w:rsidRPr="009161E4" w:rsidR="003E5715">
        <w:rPr>
          <w:rFonts w:ascii="Times New Roman" w:hAnsi="Times New Roman" w:cs="Times New Roman"/>
          <w:sz w:val="24"/>
          <w:szCs w:val="24"/>
        </w:rPr>
        <w:t>8</w:t>
      </w:r>
    </w:p>
    <w:p xmlns:wp14="http://schemas.microsoft.com/office/word/2010/wordml" w:rsidRPr="009161E4" w:rsidR="00307DA9" w:rsidP="00745A6C" w:rsidRDefault="00745A6C" w14:paraId="65596C80" wp14:textId="777777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161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161E4">
        <w:rPr>
          <w:rFonts w:ascii="Times New Roman" w:hAnsi="Times New Roman" w:cs="Times New Roman"/>
          <w:i/>
          <w:sz w:val="20"/>
          <w:szCs w:val="20"/>
          <w:highlight w:val="yellow"/>
        </w:rPr>
        <w:t>позже даты на титуле</w:t>
      </w:r>
    </w:p>
    <w:p xmlns:wp14="http://schemas.microsoft.com/office/word/2010/wordml" w:rsidRPr="009161E4" w:rsidR="00AF53A4" w:rsidP="00AF53A4" w:rsidRDefault="00307DA9" w14:paraId="38503F5D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1E4" w:rsidR="00D275CC">
        <w:rPr>
          <w:rFonts w:ascii="Times New Roman" w:hAnsi="Times New Roman" w:cs="Times New Roman"/>
          <w:b/>
          <w:sz w:val="24"/>
          <w:szCs w:val="24"/>
        </w:rPr>
        <w:t>1.2</w:t>
      </w:r>
      <w:r w:rsidRPr="009161E4" w:rsidR="00D275CC">
        <w:rPr>
          <w:rFonts w:ascii="Times New Roman" w:hAnsi="Times New Roman" w:cs="Times New Roman"/>
          <w:sz w:val="24"/>
          <w:szCs w:val="24"/>
        </w:rPr>
        <w:t xml:space="preserve"> </w:t>
      </w:r>
      <w:r w:rsidRPr="009161E4" w:rsidR="00973E34">
        <w:rPr>
          <w:rFonts w:ascii="Times New Roman" w:hAnsi="Times New Roman" w:cs="Times New Roman"/>
          <w:sz w:val="24"/>
          <w:szCs w:val="24"/>
        </w:rPr>
        <w:t xml:space="preserve">Оценочные материалы являются </w:t>
      </w:r>
      <w:r w:rsidRPr="009161E4" w:rsidR="00D275CC">
        <w:rPr>
          <w:rFonts w:ascii="Times New Roman" w:hAnsi="Times New Roman" w:cs="Times New Roman"/>
          <w:sz w:val="24"/>
          <w:szCs w:val="24"/>
        </w:rPr>
        <w:t xml:space="preserve"> частью нормативно-методического обеспечения с</w:t>
      </w:r>
      <w:r w:rsidRPr="009161E4" w:rsidR="00D275CC">
        <w:rPr>
          <w:rFonts w:ascii="Times New Roman" w:hAnsi="Times New Roman" w:cs="Times New Roman"/>
          <w:sz w:val="24"/>
          <w:szCs w:val="24"/>
        </w:rPr>
        <w:t>и</w:t>
      </w:r>
      <w:r w:rsidRPr="009161E4" w:rsidR="00D275CC">
        <w:rPr>
          <w:rFonts w:ascii="Times New Roman" w:hAnsi="Times New Roman" w:cs="Times New Roman"/>
          <w:sz w:val="24"/>
          <w:szCs w:val="24"/>
        </w:rPr>
        <w:t xml:space="preserve">стемы оценки качества освоения </w:t>
      </w:r>
      <w:r w:rsidRPr="009161E4" w:rsidR="002B337E">
        <w:rPr>
          <w:rFonts w:ascii="Times New Roman" w:hAnsi="Times New Roman" w:cs="Times New Roman"/>
          <w:sz w:val="24"/>
          <w:szCs w:val="24"/>
        </w:rPr>
        <w:t>обучающимися ОПОП ВО</w:t>
      </w:r>
      <w:r w:rsidRPr="009161E4" w:rsidR="00D275CC">
        <w:rPr>
          <w:rFonts w:ascii="Times New Roman" w:hAnsi="Times New Roman" w:cs="Times New Roman"/>
          <w:sz w:val="24"/>
          <w:szCs w:val="24"/>
        </w:rPr>
        <w:t xml:space="preserve">  и </w:t>
      </w:r>
      <w:r w:rsidRPr="009161E4" w:rsidR="00AF53A4">
        <w:rPr>
          <w:rFonts w:ascii="Times New Roman" w:hAnsi="Times New Roman" w:eastAsia="Times New Roman" w:cs="Times New Roman"/>
          <w:sz w:val="24"/>
          <w:szCs w:val="24"/>
        </w:rPr>
        <w:t>обеспечива</w:t>
      </w:r>
      <w:r w:rsidRPr="009161E4" w:rsidR="00973E34">
        <w:rPr>
          <w:rFonts w:ascii="Times New Roman" w:hAnsi="Times New Roman" w:eastAsia="Times New Roman" w:cs="Times New Roman"/>
          <w:sz w:val="24"/>
          <w:szCs w:val="24"/>
        </w:rPr>
        <w:t>ют</w:t>
      </w:r>
      <w:r w:rsidRPr="009161E4" w:rsidR="00AF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161E4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задачи определения соответствия освоенных </w:t>
      </w:r>
      <w:r w:rsidRPr="009161E4" w:rsidR="009C5859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выпускником</w:t>
      </w:r>
      <w:r w:rsidRPr="009161E4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 требованиям ФГОС </w:t>
      </w:r>
      <w:proofErr w:type="gramStart"/>
      <w:r w:rsidRPr="009161E4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9161E4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161E4" w:rsidR="00AF53A4"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</w:t>
      </w:r>
    </w:p>
    <w:p xmlns:wp14="http://schemas.microsoft.com/office/word/2010/wordml" w:rsidRPr="009161E4" w:rsidR="00307DA9" w:rsidP="004B2A8B" w:rsidRDefault="009F5ECC" w14:paraId="2AE9DFB0" wp14:textId="7777777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161E4">
        <w:rPr>
          <w:rFonts w:ascii="Times New Roman" w:hAnsi="Times New Roman"/>
          <w:sz w:val="24"/>
          <w:szCs w:val="24"/>
        </w:rPr>
        <w:t xml:space="preserve">        </w:t>
      </w:r>
      <w:r w:rsidRPr="009161E4" w:rsidR="00307DA9">
        <w:rPr>
          <w:rFonts w:ascii="Times New Roman" w:hAnsi="Times New Roman"/>
          <w:sz w:val="24"/>
          <w:szCs w:val="24"/>
        </w:rPr>
        <w:t xml:space="preserve">   </w:t>
      </w:r>
    </w:p>
    <w:p xmlns:wp14="http://schemas.microsoft.com/office/word/2010/wordml" w:rsidRPr="009161E4" w:rsidR="009F5ECC" w:rsidP="004B2A8B" w:rsidRDefault="00307DA9" w14:paraId="6ACC8E63" wp14:textId="7777777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161E4">
        <w:rPr>
          <w:rFonts w:ascii="Times New Roman" w:hAnsi="Times New Roman"/>
          <w:sz w:val="24"/>
          <w:szCs w:val="24"/>
        </w:rPr>
        <w:t xml:space="preserve">        </w:t>
      </w:r>
      <w:r w:rsidRPr="009161E4" w:rsidR="009F5ECC">
        <w:rPr>
          <w:rFonts w:ascii="Times New Roman" w:hAnsi="Times New Roman"/>
          <w:b/>
          <w:sz w:val="24"/>
          <w:szCs w:val="24"/>
        </w:rPr>
        <w:t>1.3</w:t>
      </w:r>
      <w:r w:rsidRPr="009161E4" w:rsidR="009F5ECC">
        <w:rPr>
          <w:rFonts w:ascii="Times New Roman" w:hAnsi="Times New Roman"/>
          <w:sz w:val="24"/>
          <w:szCs w:val="24"/>
        </w:rPr>
        <w:t xml:space="preserve"> Государственная итоговая аттестация  выпускников по  ОПОП  для направления подг</w:t>
      </w:r>
      <w:r w:rsidRPr="009161E4" w:rsidR="009F5ECC">
        <w:rPr>
          <w:rFonts w:ascii="Times New Roman" w:hAnsi="Times New Roman"/>
          <w:sz w:val="24"/>
          <w:szCs w:val="24"/>
        </w:rPr>
        <w:t>о</w:t>
      </w:r>
      <w:r w:rsidRPr="009161E4" w:rsidR="009F5ECC">
        <w:rPr>
          <w:rFonts w:ascii="Times New Roman" w:hAnsi="Times New Roman"/>
          <w:sz w:val="24"/>
          <w:szCs w:val="24"/>
        </w:rPr>
        <w:t>товки ________</w:t>
      </w:r>
      <w:r w:rsidRPr="009161E4" w:rsidR="003E5715">
        <w:rPr>
          <w:rFonts w:ascii="Times New Roman" w:hAnsi="Times New Roman"/>
          <w:sz w:val="24"/>
          <w:szCs w:val="24"/>
        </w:rPr>
        <w:t>46.04.01 История</w:t>
      </w:r>
      <w:r w:rsidRPr="009161E4" w:rsidR="009F5ECC">
        <w:rPr>
          <w:rFonts w:ascii="Times New Roman" w:hAnsi="Times New Roman"/>
          <w:sz w:val="24"/>
          <w:szCs w:val="24"/>
        </w:rPr>
        <w:t>___________</w:t>
      </w:r>
    </w:p>
    <w:p xmlns:wp14="http://schemas.microsoft.com/office/word/2010/wordml" w:rsidRPr="009161E4" w:rsidR="009F5ECC" w:rsidP="004B2A8B" w:rsidRDefault="009F5ECC" w14:paraId="022CB83B" wp14:textId="77777777">
      <w:pPr>
        <w:pStyle w:val="af2"/>
        <w:jc w:val="both"/>
        <w:rPr>
          <w:rFonts w:ascii="Times New Roman" w:hAnsi="Times New Roman"/>
          <w:i/>
          <w:sz w:val="20"/>
          <w:szCs w:val="20"/>
        </w:rPr>
      </w:pPr>
      <w:r w:rsidRPr="009161E4">
        <w:rPr>
          <w:rFonts w:ascii="Times New Roman" w:hAnsi="Times New Roman"/>
          <w:i/>
          <w:sz w:val="20"/>
          <w:szCs w:val="20"/>
        </w:rPr>
        <w:t>____________</w:t>
      </w:r>
      <w:r w:rsidRPr="009161E4" w:rsidR="003E5715">
        <w:rPr>
          <w:rFonts w:ascii="Times New Roman" w:hAnsi="Times New Roman"/>
          <w:sz w:val="24"/>
          <w:szCs w:val="24"/>
        </w:rPr>
        <w:t>Историко-культурные и археологические исследования</w:t>
      </w:r>
      <w:r w:rsidRPr="009161E4">
        <w:rPr>
          <w:rFonts w:ascii="Times New Roman" w:hAnsi="Times New Roman"/>
          <w:sz w:val="24"/>
          <w:szCs w:val="24"/>
        </w:rPr>
        <w:t>________________________</w:t>
      </w:r>
    </w:p>
    <w:p xmlns:wp14="http://schemas.microsoft.com/office/word/2010/wordml" w:rsidRPr="009161E4" w:rsidR="009F5ECC" w:rsidP="004B2A8B" w:rsidRDefault="009F5ECC" w14:paraId="23B18D96" wp14:textId="7777777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161E4">
        <w:rPr>
          <w:rFonts w:ascii="Times New Roman" w:hAnsi="Times New Roman"/>
          <w:sz w:val="24"/>
          <w:szCs w:val="24"/>
        </w:rPr>
        <w:t>включает ____________________________________________________________________</w:t>
      </w:r>
      <w:r w:rsidRPr="009161E4" w:rsidR="005646FB">
        <w:rPr>
          <w:rFonts w:ascii="Times New Roman" w:hAnsi="Times New Roman"/>
          <w:sz w:val="24"/>
          <w:szCs w:val="24"/>
        </w:rPr>
        <w:t>____</w:t>
      </w:r>
      <w:r w:rsidRPr="009161E4">
        <w:rPr>
          <w:rFonts w:ascii="Times New Roman" w:hAnsi="Times New Roman"/>
          <w:sz w:val="24"/>
          <w:szCs w:val="24"/>
        </w:rPr>
        <w:t>_</w:t>
      </w:r>
    </w:p>
    <w:p xmlns:wp14="http://schemas.microsoft.com/office/word/2010/wordml" w:rsidRPr="009161E4" w:rsidR="009F5ECC" w:rsidP="003E5715" w:rsidRDefault="009F5ECC" w14:paraId="313256CE" wp14:textId="7777777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9161E4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9161E4">
        <w:rPr>
          <w:rFonts w:ascii="Times New Roman" w:hAnsi="Times New Roman"/>
          <w:sz w:val="24"/>
          <w:szCs w:val="24"/>
        </w:rPr>
        <w:t>защиту выпускной квалификационной работы</w:t>
      </w:r>
      <w:r w:rsidRPr="009161E4" w:rsidR="00BC1505">
        <w:rPr>
          <w:rFonts w:ascii="Times New Roman" w:hAnsi="Times New Roman"/>
          <w:sz w:val="24"/>
          <w:szCs w:val="24"/>
        </w:rPr>
        <w:t xml:space="preserve"> (далее – ВКР)</w:t>
      </w:r>
      <w:r w:rsidRPr="009161E4">
        <w:rPr>
          <w:rFonts w:ascii="Times New Roman" w:hAnsi="Times New Roman"/>
          <w:sz w:val="24"/>
          <w:szCs w:val="24"/>
        </w:rPr>
        <w:t>.</w:t>
      </w:r>
      <w:r w:rsidRPr="009161E4" w:rsidR="00BC1505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9161E4" w:rsidR="004E25AA" w:rsidP="00882998" w:rsidRDefault="00882998" w14:paraId="207CCF61" wp14:textId="7777777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161E4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</w:p>
    <w:p xmlns:wp14="http://schemas.microsoft.com/office/word/2010/wordml" w:rsidRPr="009161E4" w:rsidR="00882998" w:rsidP="00882998" w:rsidRDefault="004E25AA" w14:paraId="1186D6A1" wp14:textId="777777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61E4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9161E4" w:rsidR="00464696">
        <w:rPr>
          <w:rFonts w:ascii="Times New Roman" w:hAnsi="Times New Roman" w:cs="Times New Roman"/>
          <w:b/>
          <w:noProof/>
          <w:sz w:val="24"/>
          <w:szCs w:val="24"/>
        </w:rPr>
        <w:t>1.4</w:t>
      </w:r>
      <w:r w:rsidRPr="009161E4" w:rsidR="008829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61E4" w:rsidR="00973E34">
        <w:rPr>
          <w:rFonts w:ascii="Times New Roman" w:hAnsi="Times New Roman" w:cs="Times New Roman"/>
          <w:noProof/>
          <w:sz w:val="24"/>
          <w:szCs w:val="24"/>
        </w:rPr>
        <w:t>Оценочные материалы</w:t>
      </w:r>
      <w:r w:rsidRPr="009161E4" w:rsidR="00882998">
        <w:rPr>
          <w:rFonts w:ascii="Times New Roman" w:hAnsi="Times New Roman" w:cs="Times New Roman"/>
          <w:noProof/>
          <w:sz w:val="24"/>
          <w:szCs w:val="24"/>
        </w:rPr>
        <w:t xml:space="preserve"> для ГИА включает в себя:</w:t>
      </w:r>
    </w:p>
    <w:p xmlns:wp14="http://schemas.microsoft.com/office/word/2010/wordml" w:rsidRPr="009161E4" w:rsidR="00882998" w:rsidP="00F462EE" w:rsidRDefault="00882998" w14:paraId="3DB78FB2" wp14:textId="7777777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61E4">
        <w:rPr>
          <w:rFonts w:ascii="Times New Roman" w:hAnsi="Times New Roman" w:cs="Times New Roman"/>
          <w:noProof/>
          <w:sz w:val="24"/>
          <w:szCs w:val="24"/>
        </w:rPr>
        <w:t>перечень компетенций, которыми должны обладать обучающиеся в результате освоения образовательной программы (далее –</w:t>
      </w:r>
      <w:r w:rsidRPr="009161E4" w:rsidR="002B33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61E4">
        <w:rPr>
          <w:rFonts w:ascii="Times New Roman" w:hAnsi="Times New Roman" w:cs="Times New Roman"/>
          <w:noProof/>
          <w:sz w:val="24"/>
          <w:szCs w:val="24"/>
        </w:rPr>
        <w:t>ОП</w:t>
      </w:r>
      <w:r w:rsidRPr="009161E4" w:rsidR="00161400">
        <w:rPr>
          <w:rFonts w:ascii="Times New Roman" w:hAnsi="Times New Roman" w:cs="Times New Roman"/>
          <w:noProof/>
          <w:sz w:val="24"/>
          <w:szCs w:val="24"/>
        </w:rPr>
        <w:t>)</w:t>
      </w:r>
      <w:r w:rsidRPr="009161E4">
        <w:rPr>
          <w:rFonts w:ascii="Times New Roman" w:hAnsi="Times New Roman" w:cs="Times New Roman"/>
          <w:noProof/>
          <w:sz w:val="24"/>
          <w:szCs w:val="24"/>
        </w:rPr>
        <w:t>;</w:t>
      </w:r>
    </w:p>
    <w:p xmlns:wp14="http://schemas.microsoft.com/office/word/2010/wordml" w:rsidRPr="009161E4" w:rsidR="00882998" w:rsidP="00F462EE" w:rsidRDefault="00882998" w14:paraId="2E3D0208" wp14:textId="7777777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61E4">
        <w:rPr>
          <w:rFonts w:ascii="Times New Roman" w:hAnsi="Times New Roman" w:cs="Times New Roman"/>
          <w:noProof/>
          <w:sz w:val="24"/>
          <w:szCs w:val="24"/>
        </w:rPr>
        <w:t xml:space="preserve">типовые контрольные задания и иные материалы, необходимые для оценки освоения </w:t>
      </w:r>
      <w:r w:rsidRPr="009161E4" w:rsidR="00EF6FF9">
        <w:rPr>
          <w:rFonts w:ascii="Times New Roman" w:hAnsi="Times New Roman" w:cs="Times New Roman"/>
          <w:noProof/>
          <w:sz w:val="24"/>
          <w:szCs w:val="24"/>
        </w:rPr>
        <w:t>образовательной программы</w:t>
      </w:r>
      <w:r w:rsidRPr="009161E4">
        <w:rPr>
          <w:rFonts w:ascii="Times New Roman" w:hAnsi="Times New Roman" w:cs="Times New Roman"/>
          <w:noProof/>
          <w:sz w:val="24"/>
          <w:szCs w:val="24"/>
        </w:rPr>
        <w:t>;</w:t>
      </w:r>
    </w:p>
    <w:p xmlns:wp14="http://schemas.microsoft.com/office/word/2010/wordml" w:rsidRPr="009161E4" w:rsidR="00040149" w:rsidP="00F462EE" w:rsidRDefault="00040149" w14:paraId="708186FA" wp14:textId="7777777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61E4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государственном экзамене;</w:t>
      </w:r>
    </w:p>
    <w:p xmlns:wp14="http://schemas.microsoft.com/office/word/2010/wordml" w:rsidRPr="009161E4" w:rsidR="00040149" w:rsidP="00F462EE" w:rsidRDefault="00040149" w14:paraId="7A191933" wp14:textId="7777777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61E4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 защите ВКР.</w:t>
      </w:r>
    </w:p>
    <w:p xmlns:wp14="http://schemas.microsoft.com/office/word/2010/wordml" w:rsidRPr="009161E4" w:rsidR="004E25AA" w:rsidP="00040149" w:rsidRDefault="00464696" w14:paraId="39B6B1D1" wp14:textId="77777777">
      <w:pPr>
        <w:pStyle w:val="23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</w:t>
      </w:r>
    </w:p>
    <w:p xmlns:wp14="http://schemas.microsoft.com/office/word/2010/wordml" w:rsidRPr="009161E4" w:rsidR="00464696" w:rsidP="00040149" w:rsidRDefault="004E25AA" w14:paraId="3B6165E0" wp14:textId="77777777">
      <w:pPr>
        <w:pStyle w:val="23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</w:pPr>
      <w:r w:rsidRPr="009161E4">
        <w:rPr>
          <w:rFonts w:ascii="Times New Roman" w:hAnsi="Times New Roman" w:cs="Times New Roman"/>
          <w:sz w:val="24"/>
          <w:szCs w:val="24"/>
        </w:rPr>
        <w:t xml:space="preserve">     </w:t>
      </w:r>
      <w:r w:rsidRPr="009161E4" w:rsidR="00464696">
        <w:rPr>
          <w:rFonts w:ascii="Times New Roman" w:hAnsi="Times New Roman" w:cs="Times New Roman"/>
          <w:sz w:val="24"/>
          <w:szCs w:val="24"/>
        </w:rPr>
        <w:t xml:space="preserve"> </w:t>
      </w:r>
      <w:r w:rsidRPr="009161E4" w:rsidR="00464696">
        <w:rPr>
          <w:rFonts w:ascii="Times New Roman" w:hAnsi="Times New Roman" w:cs="Times New Roman"/>
          <w:b/>
          <w:sz w:val="24"/>
          <w:szCs w:val="24"/>
        </w:rPr>
        <w:t>1.5</w:t>
      </w:r>
      <w:r w:rsidRPr="009161E4" w:rsidR="00464696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Уровень </w:t>
      </w:r>
      <w:proofErr w:type="spellStart"/>
      <w:r w:rsidRPr="009161E4" w:rsidR="006F7B84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сформированности</w:t>
      </w:r>
      <w:proofErr w:type="spellEnd"/>
      <w:r w:rsidRPr="009161E4" w:rsidR="00CE0B9C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компетенций</w:t>
      </w:r>
      <w:r w:rsidRPr="009161E4" w:rsidR="00040149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</w:t>
      </w:r>
      <w:r w:rsidRPr="009161E4" w:rsidR="00464696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определяется  следующими оценками:</w:t>
      </w:r>
      <w:r w:rsidRPr="009161E4" w:rsidR="00464696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ab/>
      </w:r>
      <w:r w:rsidRPr="009161E4" w:rsidR="00464696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«отлично», «хорошо», «удовлетворительно»,</w:t>
      </w:r>
      <w:r w:rsidRPr="009161E4" w:rsidR="00040149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</w:t>
      </w:r>
      <w:r w:rsidRPr="009161E4" w:rsidR="00464696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«неудовлетворительно».</w:t>
      </w:r>
    </w:p>
    <w:p xmlns:wp14="http://schemas.microsoft.com/office/word/2010/wordml" w:rsidRPr="009161E4" w:rsidR="00464696" w:rsidP="00460FCD" w:rsidRDefault="00464696" w14:paraId="29201580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  <w:r w:rsidRPr="009161E4"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  <w:t xml:space="preserve">       </w:t>
      </w:r>
      <w:r w:rsidRPr="009161E4" w:rsidR="00E5522E"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  <w:t xml:space="preserve">    </w:t>
      </w:r>
    </w:p>
    <w:p xmlns:wp14="http://schemas.microsoft.com/office/word/2010/wordml" w:rsidRPr="009161E4" w:rsidR="00460FCD" w:rsidP="00460FCD" w:rsidRDefault="00460FCD" w14:paraId="3DEEC669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9161E4" w:rsidR="00460FCD" w:rsidP="00460FCD" w:rsidRDefault="00460FCD" w14:paraId="3656B9AB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9161E4" w:rsidR="00460FCD" w:rsidP="00460FCD" w:rsidRDefault="00460FCD" w14:paraId="45FB0818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9161E4" w:rsidR="00460FCD" w:rsidP="00460FCD" w:rsidRDefault="00460FCD" w14:paraId="049F31CB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  <w:highlight w:val="yellow"/>
        </w:rPr>
      </w:pPr>
    </w:p>
    <w:p xmlns:wp14="http://schemas.microsoft.com/office/word/2010/wordml" w:rsidRPr="009161E4" w:rsidR="00713EF1" w:rsidP="009472D1" w:rsidRDefault="00713EF1" w14:paraId="53128261" wp14:textId="7777777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xmlns:wp14="http://schemas.microsoft.com/office/word/2010/wordml" w:rsidRPr="009161E4" w:rsidR="007E6C44" w:rsidP="00443CE6" w:rsidRDefault="00B60658" w14:paraId="43B37030" wp14:textId="777777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161E4">
        <w:rPr>
          <w:rFonts w:ascii="Times New Roman" w:hAnsi="Times New Roman" w:cs="Times New Roman"/>
          <w:b/>
          <w:noProof/>
          <w:sz w:val="24"/>
          <w:szCs w:val="24"/>
        </w:rPr>
        <w:t xml:space="preserve">2. </w:t>
      </w:r>
      <w:r w:rsidRPr="009161E4" w:rsidR="009472D1">
        <w:rPr>
          <w:rFonts w:ascii="Times New Roman" w:hAnsi="Times New Roman" w:cs="Times New Roman"/>
          <w:b/>
          <w:noProof/>
          <w:sz w:val="24"/>
          <w:szCs w:val="24"/>
        </w:rPr>
        <w:t>ПЕРЕЧЕНЬ КОМПЕТЕНЦИЙ</w:t>
      </w:r>
      <w:r w:rsidRPr="009161E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9161E4" w:rsidR="009472D1">
        <w:rPr>
          <w:rFonts w:ascii="Times New Roman" w:hAnsi="Times New Roman" w:cs="Times New Roman"/>
          <w:b/>
          <w:noProof/>
          <w:sz w:val="24"/>
          <w:szCs w:val="24"/>
        </w:rPr>
        <w:t>КОТОРЫМИ ДОЛЖНЫ ОБЛАДАТЬ ОБУЧАЮЩИЕСЯ В РЕЗУЛЬТАТЕ</w:t>
      </w:r>
      <w:r w:rsidRPr="009161E4" w:rsidR="00443CE6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Pr="009161E4" w:rsidR="009472D1">
        <w:rPr>
          <w:rFonts w:ascii="Times New Roman" w:hAnsi="Times New Roman" w:cs="Times New Roman"/>
          <w:b/>
          <w:noProof/>
          <w:sz w:val="24"/>
          <w:szCs w:val="24"/>
        </w:rPr>
        <w:t xml:space="preserve">ОСВОЕНИЯ </w:t>
      </w:r>
      <w:r w:rsidRPr="009161E4">
        <w:rPr>
          <w:rFonts w:ascii="Times New Roman" w:hAnsi="Times New Roman" w:cs="Times New Roman"/>
          <w:b/>
          <w:noProof/>
          <w:sz w:val="24"/>
          <w:szCs w:val="24"/>
        </w:rPr>
        <w:t>ОПОП</w:t>
      </w:r>
      <w:r w:rsidRPr="009161E4" w:rsidR="001614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xmlns:wp14="http://schemas.microsoft.com/office/word/2010/wordml" w:rsidRPr="009161E4" w:rsidR="003E5715" w:rsidP="003E5715" w:rsidRDefault="00C064FD" w14:paraId="47FC6B90" wp14:textId="77777777">
      <w:pPr>
        <w:pStyle w:val="af2"/>
        <w:ind w:left="720"/>
        <w:jc w:val="right"/>
        <w:rPr>
          <w:rFonts w:ascii="Times New Roman" w:hAnsi="Times New Roman"/>
          <w:b/>
          <w:sz w:val="20"/>
          <w:szCs w:val="20"/>
        </w:rPr>
      </w:pPr>
      <w:r w:rsidRPr="009161E4">
        <w:rPr>
          <w:rFonts w:ascii="Times New Roman" w:hAnsi="Times New Roman"/>
          <w:b/>
          <w:sz w:val="20"/>
          <w:szCs w:val="20"/>
        </w:rPr>
        <w:t>Таблица 1</w:t>
      </w:r>
    </w:p>
    <w:tbl>
      <w:tblPr>
        <w:tblW w:w="9472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1560"/>
        <w:gridCol w:w="7912"/>
      </w:tblGrid>
      <w:tr xmlns:wp14="http://schemas.microsoft.com/office/word/2010/wordml" w:rsidRPr="009161E4" w:rsidR="003E5715" w:rsidTr="002E3F3D" w14:paraId="06E75944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61B9D1A7" wp14:textId="77777777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9161E4">
              <w:rPr>
                <w:rFonts w:ascii="Times New Roman" w:hAnsi="Times New Roman"/>
                <w:b/>
              </w:rPr>
              <w:t xml:space="preserve">Коды </w:t>
            </w:r>
          </w:p>
          <w:p w:rsidRPr="009161E4" w:rsidR="003E5715" w:rsidP="002E3F3D" w:rsidRDefault="003E5715" w14:paraId="4F3144CF" wp14:textId="77777777">
            <w:pPr>
              <w:pStyle w:val="af2"/>
              <w:jc w:val="center"/>
              <w:rPr>
                <w:rFonts w:ascii="Times New Roman" w:hAnsi="Times New Roman"/>
              </w:rPr>
            </w:pPr>
            <w:r w:rsidRPr="009161E4"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449347F" wp14:textId="77777777">
            <w:pPr>
              <w:pStyle w:val="af2"/>
              <w:jc w:val="center"/>
              <w:rPr>
                <w:rFonts w:ascii="Times New Roman" w:hAnsi="Times New Roman"/>
              </w:rPr>
            </w:pPr>
            <w:r w:rsidRPr="009161E4">
              <w:rPr>
                <w:rFonts w:ascii="Times New Roman" w:hAnsi="Times New Roman"/>
                <w:b/>
              </w:rPr>
              <w:t>Формулировка компетенции в соответствии с ФГОС</w:t>
            </w:r>
          </w:p>
        </w:tc>
      </w:tr>
      <w:tr xmlns:wp14="http://schemas.microsoft.com/office/word/2010/wordml" w:rsidRPr="009161E4" w:rsidR="003E5715" w:rsidTr="002E3F3D" w14:paraId="6041363C" wp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B028AE8" wp14:textId="77777777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1E4">
              <w:rPr>
                <w:rFonts w:ascii="Times New Roman" w:hAnsi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xmlns:wp14="http://schemas.microsoft.com/office/word/2010/wordml" w:rsidRPr="009161E4" w:rsidR="003E5715" w:rsidTr="002E3F3D" w14:paraId="01301578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30EA695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6A881104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к абстрактному мышлению, анализу, синтезу (ОК-1);</w:t>
            </w:r>
          </w:p>
          <w:p w:rsidRPr="009161E4" w:rsidR="003E5715" w:rsidP="002E3F3D" w:rsidRDefault="003E5715" w14:paraId="63CE1B26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 (ОК-2);</w:t>
            </w:r>
          </w:p>
          <w:p w:rsidRPr="009161E4" w:rsidR="003E5715" w:rsidP="002E3F3D" w:rsidRDefault="003E5715" w14:paraId="05CF0682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к саморазвитию, самореализации, использованию творческ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о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 потенциала</w:t>
            </w:r>
          </w:p>
          <w:p w:rsidRPr="009161E4" w:rsidR="003E5715" w:rsidP="002E3F3D" w:rsidRDefault="003E5715" w14:paraId="62486C05" wp14:textId="77777777">
            <w:pPr>
              <w:pStyle w:val="af2"/>
              <w:rPr>
                <w:rFonts w:ascii="Times New Roman" w:hAnsi="Times New Roman" w:eastAsia="Arial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03FA6125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529E705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4D98CE2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к абстрактному мышлению, анализу, синтезу (ОК-1);</w:t>
            </w:r>
          </w:p>
          <w:p w:rsidRPr="009161E4" w:rsidR="003E5715" w:rsidP="002E3F3D" w:rsidRDefault="003E5715" w14:paraId="238C3CF3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 (ОК-2);</w:t>
            </w:r>
          </w:p>
          <w:p w:rsidRPr="009161E4" w:rsidR="003E5715" w:rsidP="002E3F3D" w:rsidRDefault="003E5715" w14:paraId="189ECE9C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к саморазвитию, самореализации, использованию творческ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о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 потенциала</w:t>
            </w:r>
          </w:p>
          <w:p w:rsidRPr="009161E4" w:rsidR="003E5715" w:rsidP="002E3F3D" w:rsidRDefault="003E5715" w14:paraId="4101652C" wp14:textId="77777777">
            <w:pPr>
              <w:pStyle w:val="af2"/>
              <w:rPr>
                <w:rFonts w:ascii="Times New Roman" w:hAnsi="Times New Roman" w:eastAsia="Arial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757F68B3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471219A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6D880C5E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к абстрактному мышлению, анализу, синтезу (ОК-1);</w:t>
            </w:r>
          </w:p>
          <w:p w:rsidRPr="009161E4" w:rsidR="003E5715" w:rsidP="002E3F3D" w:rsidRDefault="003E5715" w14:paraId="21777059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 (ОК-2);</w:t>
            </w:r>
          </w:p>
          <w:p w:rsidRPr="009161E4" w:rsidR="003E5715" w:rsidP="002E3F3D" w:rsidRDefault="003E5715" w14:paraId="633C380B" wp14:textId="77777777"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готовностью к саморазвитию, самореализации, использованию творческ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о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го потенциала</w:t>
            </w:r>
          </w:p>
          <w:p w:rsidRPr="009161E4" w:rsidR="003E5715" w:rsidP="002E3F3D" w:rsidRDefault="003E5715" w14:paraId="4B99056E" wp14:textId="77777777">
            <w:pPr>
              <w:pStyle w:val="af2"/>
              <w:rPr>
                <w:rFonts w:ascii="Times New Roman" w:hAnsi="Times New Roman" w:eastAsia="Arial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380AB269" wp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C07579E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xmlns:wp14="http://schemas.microsoft.com/office/word/2010/wordml" w:rsidRPr="009161E4" w:rsidR="003E5715" w:rsidTr="002E3F3D" w14:paraId="1607117B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81483B5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592B31B4" wp14:textId="77777777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proofErr w:type="gramStart"/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готовностью к коммуникации в устной и письменной формах на госуда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языке Российской Федерации и иностранном языке для решения задач профессиональной деятельности 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xmlns:wp14="http://schemas.microsoft.com/office/word/2010/wordml" w:rsidRPr="009161E4" w:rsidR="003E5715" w:rsidTr="002E3F3D" w14:paraId="5DAAB49A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6DC01031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75D2BBE6" wp14:textId="77777777">
            <w:pPr>
              <w:pStyle w:val="af2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сиональные и культурные различия</w:t>
            </w:r>
          </w:p>
        </w:tc>
      </w:tr>
      <w:tr xmlns:wp14="http://schemas.microsoft.com/office/word/2010/wordml" w:rsidRPr="009161E4" w:rsidR="003E5715" w:rsidTr="002E3F3D" w14:paraId="522587E8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C36AFE4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ОПК-3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82218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знания в области гуманитарных, социальных и экономических наук при осуществлении экспертных и аналитических работ </w:t>
            </w:r>
          </w:p>
          <w:p w:rsidRPr="009161E4" w:rsidR="003E5715" w:rsidP="002E3F3D" w:rsidRDefault="003E5715" w14:paraId="1299C43A" wp14:textId="77777777">
            <w:pPr>
              <w:pStyle w:val="af2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3E5715" w:rsidTr="002E3F3D" w14:paraId="797B474A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1E2AA74" wp14:textId="77777777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t>ОПК-4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766A44E4" wp14:textId="77777777">
            <w:pPr>
              <w:pStyle w:val="af2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способностью использовать в познавательной и профессиональной де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я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тельности базовые знания в области основ информатики и элементы ест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е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ственнонаучного и математического знания</w:t>
            </w:r>
          </w:p>
        </w:tc>
      </w:tr>
      <w:tr xmlns:wp14="http://schemas.microsoft.com/office/word/2010/wordml" w:rsidRPr="009161E4" w:rsidR="003E5715" w:rsidTr="002E3F3D" w14:paraId="67552EC1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B2287B1" wp14:textId="77777777">
            <w:pPr>
              <w:pStyle w:val="af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t>ОПК-5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5B8C25E5" wp14:textId="77777777">
            <w:pPr>
              <w:pStyle w:val="af2"/>
              <w:snapToGrid w:val="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способностью использовать знания правовых и этических норм при оце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н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ке своей профессиональной деятельности, при разработке и осуществл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е</w:t>
            </w: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нии социально значимых проектов</w:t>
            </w:r>
          </w:p>
        </w:tc>
      </w:tr>
      <w:tr xmlns:wp14="http://schemas.microsoft.com/office/word/2010/wordml" w:rsidRPr="009161E4" w:rsidR="003E5715" w:rsidTr="002E3F3D" w14:paraId="69696BAB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F7114F8" wp14:textId="77777777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F68C5F4" wp14:textId="77777777">
            <w:pPr>
              <w:pStyle w:val="af2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Times New Roman"/>
                <w:sz w:val="24"/>
                <w:szCs w:val="24"/>
              </w:rPr>
              <w:t>способностью к инновационной деятельности, к постановке и решению перспективных научно-исследовательских и прикладных задач</w:t>
            </w:r>
          </w:p>
        </w:tc>
      </w:tr>
      <w:tr xmlns:wp14="http://schemas.microsoft.com/office/word/2010/wordml" w:rsidRPr="009161E4" w:rsidR="003E5715" w:rsidTr="002E3F3D" w14:paraId="45C5946D" wp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415295D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в соответствии с видом</w:t>
            </w:r>
            <w:proofErr w:type="gramStart"/>
            <w:r w:rsidRPr="009161E4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proofErr w:type="spellEnd"/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) профессиональной деятельности</w:t>
            </w:r>
          </w:p>
        </w:tc>
      </w:tr>
      <w:tr xmlns:wp14="http://schemas.microsoft.com/office/word/2010/wordml" w:rsidRPr="009161E4" w:rsidR="003E5715" w:rsidTr="002E3F3D" w14:paraId="3849A612" wp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1921C937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деятельность:</w:t>
            </w:r>
          </w:p>
        </w:tc>
      </w:tr>
      <w:tr xmlns:wp14="http://schemas.microsoft.com/office/word/2010/wordml" w:rsidRPr="009161E4" w:rsidR="003E5715" w:rsidTr="002E3F3D" w14:paraId="1E1122A7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09E6946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F3CE26B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к подготовке и проведению научно-исследовательских р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а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бот с использованием знания фундаментальных и прикладных дисциплин программы магистратуры </w:t>
            </w:r>
          </w:p>
        </w:tc>
      </w:tr>
      <w:tr xmlns:wp14="http://schemas.microsoft.com/office/word/2010/wordml" w:rsidRPr="009161E4" w:rsidR="003E5715" w:rsidTr="002E3F3D" w14:paraId="690EB693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6EC90D1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36CD9E7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способностью к анализу и обобщению результатов научного исследования на основе современных междисциплинарных подходов </w:t>
            </w:r>
          </w:p>
          <w:p w:rsidRPr="009161E4" w:rsidR="003E5715" w:rsidP="002E3F3D" w:rsidRDefault="003E5715" w14:paraId="4DDBEF00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2C658E61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1F984085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54D8A97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владением современными методологическими принципами и методич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е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скими приемами исторического исследования</w:t>
            </w:r>
          </w:p>
          <w:p w:rsidRPr="009161E4" w:rsidR="003E5715" w:rsidP="002E3F3D" w:rsidRDefault="003E5715" w14:paraId="3461D779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3E5715" w:rsidTr="002E3F3D" w14:paraId="77EA3D6E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25440C5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5735D959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способностью использовать в исторических исследованиях тематические сетевые ресурсы, базы данных, информационно-поисковые системы </w:t>
            </w:r>
          </w:p>
          <w:p w:rsidRPr="009161E4" w:rsidR="003E5715" w:rsidP="002E3F3D" w:rsidRDefault="003E5715" w14:paraId="3CF2D8B6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1CCC1E8D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516341E0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9EB5C1E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к подготовке и проведению научных семинаров, конфере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н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ций, подготовке и редактированию научных публикаций </w:t>
            </w:r>
          </w:p>
          <w:p w:rsidRPr="009161E4" w:rsidR="003E5715" w:rsidP="002E3F3D" w:rsidRDefault="003E5715" w14:paraId="0FB78278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237150B8" wp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077B6883" wp14:textId="7777777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sz w:val="24"/>
                <w:szCs w:val="24"/>
              </w:rPr>
              <w:t>педагогическая деятельность:</w:t>
            </w:r>
            <w:r w:rsidRPr="009161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9161E4" w:rsidR="003E5715" w:rsidTr="002E3F3D" w14:paraId="184983F5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29F5A163" wp14:textId="77777777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28AC30C" wp14:textId="77777777">
            <w:pPr>
              <w:widowControl w:val="0"/>
              <w:autoSpaceDE w:val="0"/>
              <w:jc w:val="both"/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владением навыками практического использования знаний основ педаг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о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гической деятельности в преподавании курса истории работу в общеобр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а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зовательных организациях, профессиональных образовательных орган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и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зациях и образовательных организациях высшего образования 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xmlns:wp14="http://schemas.microsoft.com/office/word/2010/wordml" w:rsidRPr="009161E4" w:rsidR="003E5715" w:rsidTr="002E3F3D" w14:paraId="1DE5D85F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7B5C12BE" wp14:textId="77777777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46CD92A2" wp14:textId="77777777">
            <w:pPr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способностью анализировать и объяснять политические, социокульту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р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ные, экономические факторы исторического развития, а также роль чел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>о</w:t>
            </w: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веческого фактора и цивилизационной составляющей </w:t>
            </w:r>
          </w:p>
          <w:p w:rsidRPr="009161E4" w:rsidR="003E5715" w:rsidP="002E3F3D" w:rsidRDefault="003E5715" w14:paraId="1FC39945" wp14:textId="77777777">
            <w:pPr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3E5715" w:rsidTr="002E3F3D" w14:paraId="74AD33A9" wp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5F99CF2B" wp14:textId="77777777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1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3E5715" w:rsidP="002E3F3D" w:rsidRDefault="003E5715" w14:paraId="30F91493" wp14:textId="77777777">
            <w:pPr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способностью к применению современных информационно-коммуникационных технологий в учебной деятельности </w:t>
            </w:r>
          </w:p>
          <w:p w:rsidRPr="009161E4" w:rsidR="003E5715" w:rsidP="002E3F3D" w:rsidRDefault="003E5715" w14:paraId="0562CB0E" wp14:textId="77777777">
            <w:pPr>
              <w:jc w:val="both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161E4" w:rsidR="003E5715" w:rsidP="003E5715" w:rsidRDefault="003E5715" w14:paraId="34CE0A41" wp14:textId="77777777">
      <w:pPr>
        <w:pStyle w:val="af2"/>
        <w:ind w:left="720"/>
        <w:jc w:val="right"/>
        <w:rPr>
          <w:rFonts w:ascii="Times New Roman" w:hAnsi="Times New Roman"/>
          <w:b/>
          <w:sz w:val="20"/>
          <w:szCs w:val="20"/>
          <w:highlight w:val="yellow"/>
        </w:rPr>
      </w:pPr>
    </w:p>
    <w:p xmlns:wp14="http://schemas.microsoft.com/office/word/2010/wordml" w:rsidRPr="009161E4" w:rsidR="003E5715" w:rsidP="003E5715" w:rsidRDefault="003E5715" w14:paraId="62EBF3C5" wp14:textId="77777777">
      <w:pPr>
        <w:pStyle w:val="af2"/>
        <w:ind w:left="720"/>
        <w:jc w:val="right"/>
        <w:rPr>
          <w:rFonts w:ascii="Times New Roman" w:hAnsi="Times New Roman"/>
          <w:b/>
          <w:sz w:val="20"/>
          <w:szCs w:val="20"/>
          <w:highlight w:val="yellow"/>
        </w:rPr>
      </w:pPr>
    </w:p>
    <w:p xmlns:wp14="http://schemas.microsoft.com/office/word/2010/wordml" w:rsidRPr="009161E4" w:rsidR="00443CE6" w:rsidP="00443CE6" w:rsidRDefault="00443CE6" w14:paraId="6D98A12B" wp14:textId="77777777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xmlns:wp14="http://schemas.microsoft.com/office/word/2010/wordml" w:rsidRPr="009161E4" w:rsidR="00443CE6" w:rsidP="00443CE6" w:rsidRDefault="006032BD" w14:paraId="4646ABC2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1E4">
        <w:rPr>
          <w:rFonts w:ascii="Times New Roman" w:hAnsi="Times New Roman" w:cs="Times New Roman"/>
          <w:b/>
          <w:sz w:val="24"/>
          <w:szCs w:val="24"/>
        </w:rPr>
        <w:t>3</w:t>
      </w:r>
      <w:r w:rsidRPr="009161E4" w:rsidR="00B60658">
        <w:rPr>
          <w:rFonts w:ascii="Times New Roman" w:hAnsi="Times New Roman" w:cs="Times New Roman"/>
          <w:b/>
          <w:sz w:val="24"/>
          <w:szCs w:val="24"/>
        </w:rPr>
        <w:t>.</w:t>
      </w:r>
      <w:r w:rsidRPr="009161E4" w:rsidR="00FB5633">
        <w:rPr>
          <w:rFonts w:ascii="Times New Roman" w:hAnsi="Times New Roman" w:cs="Times New Roman"/>
          <w:b/>
          <w:sz w:val="24"/>
          <w:szCs w:val="24"/>
        </w:rPr>
        <w:t>КОНТРОЛЬНЫЕ ЗАДАНИЯ И ДРУГИЕ МАТЕРИАЛЫ</w:t>
      </w:r>
      <w:r w:rsidRPr="009161E4" w:rsidR="004F4471">
        <w:rPr>
          <w:rFonts w:ascii="Times New Roman" w:hAnsi="Times New Roman" w:cs="Times New Roman"/>
          <w:b/>
          <w:sz w:val="24"/>
          <w:szCs w:val="24"/>
        </w:rPr>
        <w:t>,</w:t>
      </w:r>
      <w:r w:rsidRPr="009161E4" w:rsidR="00A6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1E4" w:rsidR="00FB5633">
        <w:rPr>
          <w:rFonts w:ascii="Times New Roman" w:hAnsi="Times New Roman" w:cs="Times New Roman"/>
          <w:b/>
          <w:sz w:val="24"/>
          <w:szCs w:val="24"/>
        </w:rPr>
        <w:t xml:space="preserve">НЕОБХОДИМЫЕ </w:t>
      </w:r>
      <w:proofErr w:type="gramStart"/>
      <w:r w:rsidRPr="009161E4" w:rsidR="00FB563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161E4" w:rsidR="00443CE6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9161E4" w:rsidR="00FB5633">
        <w:rPr>
          <w:rFonts w:ascii="Times New Roman" w:hAnsi="Times New Roman" w:cs="Times New Roman"/>
          <w:b/>
          <w:sz w:val="24"/>
          <w:szCs w:val="24"/>
        </w:rPr>
        <w:t>ПОД</w:t>
      </w:r>
      <w:r w:rsidRPr="009161E4" w:rsidR="00443CE6">
        <w:rPr>
          <w:rFonts w:ascii="Times New Roman" w:hAnsi="Times New Roman" w:cs="Times New Roman"/>
          <w:b/>
          <w:sz w:val="24"/>
          <w:szCs w:val="24"/>
        </w:rPr>
        <w:t>-</w:t>
      </w:r>
    </w:p>
    <w:p xmlns:wp14="http://schemas.microsoft.com/office/word/2010/wordml" w:rsidRPr="009161E4" w:rsidR="00B60658" w:rsidP="00443CE6" w:rsidRDefault="00443CE6" w14:paraId="4A10599E" wp14:textId="7777777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9161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61E4" w:rsidR="00FB5633">
        <w:rPr>
          <w:rFonts w:ascii="Times New Roman" w:hAnsi="Times New Roman" w:cs="Times New Roman"/>
          <w:b/>
          <w:sz w:val="24"/>
          <w:szCs w:val="24"/>
        </w:rPr>
        <w:t>ГОТОВКИ К ГОСУДАРСТВЕННОЙ ИТОГОВОЙ АТТЕСТАЦИИ</w:t>
      </w:r>
    </w:p>
    <w:p xmlns:wp14="http://schemas.microsoft.com/office/word/2010/wordml" w:rsidRPr="009161E4" w:rsidR="00F35B46" w:rsidP="00B60658" w:rsidRDefault="00F35B46" w14:paraId="2946DB82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161E4" w:rsidR="00574659" w:rsidP="00207FAB" w:rsidRDefault="003E5715" w14:paraId="54360032" wp14:textId="77777777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</w:rPr>
        <w:t>1</w:t>
      </w:r>
      <w:r w:rsidRPr="009161E4" w:rsidR="00207FAB">
        <w:rPr>
          <w:rFonts w:ascii="Times New Roman" w:hAnsi="Times New Roman" w:cs="Times New Roman"/>
        </w:rPr>
        <w:t>.П</w:t>
      </w:r>
      <w:r w:rsidRPr="009161E4" w:rsidR="00B60658">
        <w:rPr>
          <w:rFonts w:ascii="Times New Roman" w:hAnsi="Times New Roman" w:cs="Times New Roman"/>
        </w:rPr>
        <w:t>римерные темы выпускных квалификационных работ</w:t>
      </w:r>
      <w:r w:rsidRPr="009161E4" w:rsidR="00574659">
        <w:rPr>
          <w:rFonts w:ascii="Times New Roman" w:hAnsi="Times New Roman" w:cs="Times New Roman"/>
        </w:rPr>
        <w:t>:</w:t>
      </w:r>
    </w:p>
    <w:p xmlns:wp14="http://schemas.microsoft.com/office/word/2010/wordml" w:rsidRPr="009161E4" w:rsidR="000D1A4C" w:rsidP="000D1A4C" w:rsidRDefault="00443CE6" w14:paraId="35E888F9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</w:rPr>
        <w:t xml:space="preserve">             </w:t>
      </w:r>
    </w:p>
    <w:p xmlns:wp14="http://schemas.microsoft.com/office/word/2010/wordml" w:rsidRPr="009161E4" w:rsidR="000D1A4C" w:rsidP="000D1A4C" w:rsidRDefault="000D1A4C" w14:paraId="5997CC1D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2E3F3D" w:rsidP="002E3F3D" w:rsidRDefault="002E3F3D" w14:paraId="2B310093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Мезолит </w:t>
      </w:r>
      <w:proofErr w:type="gramStart"/>
      <w:r w:rsidRPr="009161E4">
        <w:rPr>
          <w:rFonts w:ascii="Times New Roman" w:hAnsi="Times New Roman" w:eastAsia="Times New Roman" w:cs="Times New Roman"/>
          <w:sz w:val="24"/>
          <w:szCs w:val="24"/>
        </w:rPr>
        <w:t>Валдайского</w:t>
      </w:r>
      <w:proofErr w:type="gramEnd"/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09161E4">
        <w:rPr>
          <w:rFonts w:ascii="Times New Roman" w:hAnsi="Times New Roman" w:eastAsia="Times New Roman" w:cs="Times New Roman"/>
          <w:sz w:val="24"/>
          <w:szCs w:val="24"/>
        </w:rPr>
        <w:t>Поозерья</w:t>
      </w:r>
      <w:proofErr w:type="spellEnd"/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как историко-культурный феномен.</w:t>
      </w:r>
    </w:p>
    <w:p xmlns:wp14="http://schemas.microsoft.com/office/word/2010/wordml" w:rsidRPr="009161E4" w:rsidR="002E3F3D" w:rsidP="002E3F3D" w:rsidRDefault="002E3F3D" w14:paraId="2A5188D7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61E4">
        <w:rPr>
          <w:rFonts w:ascii="Times New Roman" w:hAnsi="Times New Roman" w:eastAsia="Times New Roman" w:cs="Times New Roman"/>
          <w:sz w:val="24"/>
          <w:szCs w:val="24"/>
        </w:rPr>
        <w:t>Кремнеобрабатывающие</w:t>
      </w:r>
      <w:proofErr w:type="spellEnd"/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мастерские эпохи неолита на Верхней Волге.</w:t>
      </w:r>
    </w:p>
    <w:p xmlns:wp14="http://schemas.microsoft.com/office/word/2010/wordml" w:rsidRPr="009161E4" w:rsidR="002E3F3D" w:rsidP="002E3F3D" w:rsidRDefault="002E3F3D" w14:paraId="44AA6A2D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Искусство </w:t>
      </w:r>
      <w:proofErr w:type="spellStart"/>
      <w:r w:rsidRPr="009161E4">
        <w:rPr>
          <w:rFonts w:ascii="Times New Roman" w:hAnsi="Times New Roman" w:eastAsia="Times New Roman" w:cs="Times New Roman"/>
          <w:sz w:val="24"/>
          <w:szCs w:val="24"/>
        </w:rPr>
        <w:t>фатьяновской</w:t>
      </w:r>
      <w:proofErr w:type="spellEnd"/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культуры бронзового века.</w:t>
      </w:r>
    </w:p>
    <w:p xmlns:wp14="http://schemas.microsoft.com/office/word/2010/wordml" w:rsidRPr="009161E4" w:rsidR="002E3F3D" w:rsidP="002E3F3D" w:rsidRDefault="002E3F3D" w14:paraId="362DBFAA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История изучения археологических памятников раннего железного века и раннего сре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д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невековья на Великом водоразделе Русской равнины.</w:t>
      </w:r>
    </w:p>
    <w:p xmlns:wp14="http://schemas.microsoft.com/office/word/2010/wordml" w:rsidRPr="009161E4" w:rsidR="002E3F3D" w:rsidP="002E3F3D" w:rsidRDefault="002E3F3D" w14:paraId="58CEE82D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Археологическое изучение культурного слоя древнерусского города как методологич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е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ская и методическая проблема.</w:t>
      </w:r>
    </w:p>
    <w:p xmlns:wp14="http://schemas.microsoft.com/office/word/2010/wordml" w:rsidRPr="009161E4" w:rsidR="002E3F3D" w:rsidP="002E3F3D" w:rsidRDefault="002E3F3D" w14:paraId="5B2B7368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Репрезентация Первой мировой войны в региональной периодической печати</w:t>
      </w:r>
    </w:p>
    <w:p xmlns:wp14="http://schemas.microsoft.com/office/word/2010/wordml" w:rsidRPr="009161E4" w:rsidR="002E3F3D" w:rsidP="002E3F3D" w:rsidRDefault="002E3F3D" w14:paraId="1E2D2789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Историческая реконструкция как общественное явление в 1980-2000 гг. (на примере Тверской области)</w:t>
      </w:r>
    </w:p>
    <w:p xmlns:wp14="http://schemas.microsoft.com/office/word/2010/wordml" w:rsidRPr="009161E4" w:rsidR="002E3F3D" w:rsidP="002E3F3D" w:rsidRDefault="002E3F3D" w14:paraId="2068BE48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Проблема интеграции мигрантов в принимающих сообществах на примере Франции в контексте Европейского союза</w:t>
      </w:r>
    </w:p>
    <w:p xmlns:wp14="http://schemas.microsoft.com/office/word/2010/wordml" w:rsidRPr="009161E4" w:rsidR="002E3F3D" w:rsidP="002E3F3D" w:rsidRDefault="002E3F3D" w14:paraId="3FED2B39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Проблема славянского единства в русской публицистике периода Первой мировой во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й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ны</w:t>
      </w:r>
    </w:p>
    <w:p xmlns:wp14="http://schemas.microsoft.com/office/word/2010/wordml" w:rsidRPr="009161E4" w:rsidR="002E3F3D" w:rsidP="002E3F3D" w:rsidRDefault="002E3F3D" w14:paraId="6719E471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Европейская интеграция Республики Молдова 1991-2011: содержание и этапы</w:t>
      </w:r>
    </w:p>
    <w:p xmlns:wp14="http://schemas.microsoft.com/office/word/2010/wordml" w:rsidRPr="009161E4" w:rsidR="002E3F3D" w:rsidP="002E3F3D" w:rsidRDefault="002E3F3D" w14:paraId="1F46349E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>Образ советской науки в публицистике 1960-1965 гг.</w:t>
      </w:r>
    </w:p>
    <w:p xmlns:wp14="http://schemas.microsoft.com/office/word/2010/wordml" w:rsidRPr="009161E4" w:rsidR="002E3F3D" w:rsidP="002E3F3D" w:rsidRDefault="002E3F3D" w14:paraId="2D1C8464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Славяне и ранневизантийское общество в </w:t>
      </w:r>
      <w:r w:rsidRPr="009161E4">
        <w:rPr>
          <w:rFonts w:ascii="Times New Roman" w:hAnsi="Times New Roman" w:eastAsia="Times New Roman" w:cs="Times New Roman"/>
          <w:sz w:val="24"/>
          <w:szCs w:val="24"/>
          <w:lang w:val="en-US"/>
        </w:rPr>
        <w:t>V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9161E4">
        <w:rPr>
          <w:rFonts w:ascii="Times New Roman" w:hAnsi="Times New Roman" w:eastAsia="Times New Roman" w:cs="Times New Roman"/>
          <w:sz w:val="24"/>
          <w:szCs w:val="24"/>
          <w:lang w:val="en-US"/>
        </w:rPr>
        <w:t>VII</w:t>
      </w:r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вв.: миграция и </w:t>
      </w:r>
      <w:proofErr w:type="spellStart"/>
      <w:r w:rsidRPr="009161E4">
        <w:rPr>
          <w:rFonts w:ascii="Times New Roman" w:hAnsi="Times New Roman" w:eastAsia="Times New Roman" w:cs="Times New Roman"/>
          <w:sz w:val="24"/>
          <w:szCs w:val="24"/>
        </w:rPr>
        <w:t>политогенез</w:t>
      </w:r>
      <w:proofErr w:type="spellEnd"/>
    </w:p>
    <w:p xmlns:wp14="http://schemas.microsoft.com/office/word/2010/wordml" w:rsidRPr="009161E4" w:rsidR="002E3F3D" w:rsidP="002E3F3D" w:rsidRDefault="002E3F3D" w14:paraId="55EA2C9B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Мемуары и дневники моряков крейсеров «Олег», «Аврора» и «Жемчуг» о походе 2-й Тихоокеанской эскадры и </w:t>
      </w:r>
      <w:proofErr w:type="spellStart"/>
      <w:r w:rsidRPr="009161E4">
        <w:rPr>
          <w:rFonts w:ascii="Times New Roman" w:hAnsi="Times New Roman" w:eastAsia="Times New Roman" w:cs="Times New Roman"/>
          <w:sz w:val="24"/>
          <w:szCs w:val="24"/>
        </w:rPr>
        <w:t>Цусимском</w:t>
      </w:r>
      <w:proofErr w:type="spellEnd"/>
      <w:r w:rsidRPr="009161E4">
        <w:rPr>
          <w:rFonts w:ascii="Times New Roman" w:hAnsi="Times New Roman" w:eastAsia="Times New Roman" w:cs="Times New Roman"/>
          <w:sz w:val="24"/>
          <w:szCs w:val="24"/>
        </w:rPr>
        <w:t xml:space="preserve"> сражении (1904 - 1905)</w:t>
      </w:r>
    </w:p>
    <w:p xmlns:wp14="http://schemas.microsoft.com/office/word/2010/wordml" w:rsidRPr="009161E4" w:rsidR="002E3F3D" w:rsidP="002E3F3D" w:rsidRDefault="002E3F3D" w14:paraId="2881F46D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E49B7BF" w:rsidR="0E49B7BF">
        <w:rPr>
          <w:rFonts w:ascii="Times New Roman" w:hAnsi="Times New Roman" w:eastAsia="Times New Roman" w:cs="Times New Roman"/>
          <w:sz w:val="24"/>
          <w:szCs w:val="24"/>
        </w:rPr>
        <w:t>Археологические изыскания в Тверской губернии на страницах «Журнала заседаний тверской учёной архивной комиссии»</w:t>
      </w:r>
    </w:p>
    <w:p w:rsidR="0E49B7BF" w:rsidP="0E49B7BF" w:rsidRDefault="0E49B7BF" w14:paraId="14079259" w14:textId="2E7C4A8C">
      <w:pPr>
        <w:pStyle w:val="a4"/>
        <w:numPr>
          <w:ilvl w:val="0"/>
          <w:numId w:val="27"/>
        </w:numPr>
        <w:rPr>
          <w:sz w:val="24"/>
          <w:szCs w:val="24"/>
        </w:rPr>
      </w:pPr>
      <w:r w:rsidRPr="0E49B7BF" w:rsidR="0E49B7BF">
        <w:rPr>
          <w:rFonts w:ascii="Georgia" w:hAnsi="Georgia" w:eastAsia="Georgia" w:cs="Georgia"/>
          <w:noProof w:val="0"/>
          <w:lang w:val="ru-RU"/>
        </w:rPr>
        <w:t>Изучение исторических персоналий на уроках истории зарубежных стран в 9 классе как средства формирования ценностных ориентации школьников</w:t>
      </w:r>
    </w:p>
    <w:p xmlns:wp14="http://schemas.microsoft.com/office/word/2010/wordml" w:rsidRPr="009161E4" w:rsidR="002E3F3D" w:rsidP="002E3F3D" w:rsidRDefault="002E3F3D" w14:paraId="60EB7DA5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E49B7BF" w:rsidR="0E49B7BF">
        <w:rPr>
          <w:rFonts w:ascii="Times New Roman" w:hAnsi="Times New Roman" w:eastAsia="Times New Roman" w:cs="Times New Roman"/>
          <w:sz w:val="24"/>
          <w:szCs w:val="24"/>
        </w:rPr>
        <w:t>Освещение  деятельности музеев на страницах журнала «Старые годы»</w:t>
      </w:r>
    </w:p>
    <w:p xmlns:wp14="http://schemas.microsoft.com/office/word/2010/wordml" w:rsidRPr="009161E4" w:rsidR="002E3F3D" w:rsidP="002E3F3D" w:rsidRDefault="002E3F3D" w14:paraId="7D93C1D1" wp14:textId="77777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E49B7BF" w:rsidR="0E49B7BF">
        <w:rPr>
          <w:rFonts w:ascii="Times New Roman" w:hAnsi="Times New Roman" w:eastAsia="Times New Roman" w:cs="Times New Roman"/>
          <w:sz w:val="24"/>
          <w:szCs w:val="24"/>
        </w:rPr>
        <w:t xml:space="preserve"> Дворянские усадьбы на страницах российских журналов конца </w:t>
      </w:r>
      <w:r w:rsidRPr="0E49B7BF" w:rsidR="0E49B7BF">
        <w:rPr>
          <w:rFonts w:ascii="Times New Roman" w:hAnsi="Times New Roman" w:eastAsia="Times New Roman" w:cs="Times New Roman"/>
          <w:sz w:val="24"/>
          <w:szCs w:val="24"/>
          <w:lang w:val="en-US"/>
        </w:rPr>
        <w:t>XIX</w:t>
      </w:r>
      <w:r w:rsidRPr="0E49B7BF" w:rsidR="0E49B7BF">
        <w:rPr>
          <w:rFonts w:ascii="Times New Roman" w:hAnsi="Times New Roman" w:eastAsia="Times New Roman" w:cs="Times New Roman"/>
          <w:sz w:val="24"/>
          <w:szCs w:val="24"/>
        </w:rPr>
        <w:t xml:space="preserve">-начала </w:t>
      </w:r>
      <w:r w:rsidRPr="0E49B7BF" w:rsidR="0E49B7BF">
        <w:rPr>
          <w:rFonts w:ascii="Times New Roman" w:hAnsi="Times New Roman" w:eastAsia="Times New Roman" w:cs="Times New Roman"/>
          <w:sz w:val="24"/>
          <w:szCs w:val="24"/>
          <w:lang w:val="en-US"/>
        </w:rPr>
        <w:t>XX</w:t>
      </w:r>
      <w:r w:rsidRPr="0E49B7BF" w:rsidR="0E49B7BF">
        <w:rPr>
          <w:rFonts w:ascii="Times New Roman" w:hAnsi="Times New Roman" w:eastAsia="Times New Roman" w:cs="Times New Roman"/>
          <w:sz w:val="24"/>
          <w:szCs w:val="24"/>
        </w:rPr>
        <w:t xml:space="preserve"> в.</w:t>
      </w:r>
    </w:p>
    <w:p w:rsidR="0E49B7BF" w:rsidP="0E49B7BF" w:rsidRDefault="0E49B7BF" w14:paraId="3C3C1DC1" w14:textId="4FCD42AD">
      <w:pPr>
        <w:pStyle w:val="a4"/>
        <w:numPr>
          <w:ilvl w:val="0"/>
          <w:numId w:val="27"/>
        </w:numPr>
        <w:rPr>
          <w:sz w:val="24"/>
          <w:szCs w:val="24"/>
        </w:rPr>
      </w:pPr>
      <w:r w:rsidRPr="0E49B7BF" w:rsidR="0E49B7BF">
        <w:rPr>
          <w:rFonts w:ascii="Times New Roman" w:hAnsi="Times New Roman" w:eastAsia="Times New Roman" w:cs="Times New Roman"/>
          <w:noProof w:val="0"/>
          <w:lang w:val="ru-RU"/>
        </w:rPr>
        <w:t>Репрезентация Московского государства в записках английских путешественников во второй половине XVI в.</w:t>
      </w:r>
    </w:p>
    <w:p xmlns:wp14="http://schemas.microsoft.com/office/word/2010/wordml" w:rsidRPr="009161E4" w:rsidR="000D1A4C" w:rsidP="000D1A4C" w:rsidRDefault="000D1A4C" w14:paraId="110FFD37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0D1A4C" w:rsidP="000D1A4C" w:rsidRDefault="000D1A4C" w14:paraId="6B699379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C064FD" w:rsidP="00C064FD" w:rsidRDefault="00C064FD" w14:paraId="411BFD82" wp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161E4">
        <w:rPr>
          <w:rFonts w:ascii="Times New Roman" w:hAnsi="Times New Roman" w:cs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</w:t>
      </w:r>
      <w:r w:rsidRPr="009161E4">
        <w:rPr>
          <w:rFonts w:ascii="Times New Roman" w:hAnsi="Times New Roman" w:cs="Times New Roman"/>
          <w:sz w:val="24"/>
          <w:szCs w:val="24"/>
        </w:rPr>
        <w:t>я</w:t>
      </w:r>
      <w:r w:rsidRPr="009161E4">
        <w:rPr>
          <w:rFonts w:ascii="Times New Roman" w:hAnsi="Times New Roman" w:cs="Times New Roman"/>
          <w:sz w:val="24"/>
          <w:szCs w:val="24"/>
        </w:rPr>
        <w:t>ния здоровья.</w:t>
      </w:r>
    </w:p>
    <w:p xmlns:wp14="http://schemas.microsoft.com/office/word/2010/wordml" w:rsidRPr="009161E4" w:rsidR="00C064FD" w:rsidP="00C064FD" w:rsidRDefault="00C064FD" w14:paraId="40F39F02" wp14:textId="77777777">
      <w:pPr>
        <w:autoSpaceDE w:val="0"/>
        <w:jc w:val="right"/>
        <w:rPr>
          <w:rFonts w:ascii="Times New Roman" w:hAnsi="Times New Roman" w:cs="Times New Roman"/>
          <w:b/>
        </w:rPr>
      </w:pPr>
      <w:r w:rsidRPr="009161E4">
        <w:rPr>
          <w:rFonts w:ascii="Times New Roman" w:hAnsi="Times New Roman" w:cs="Times New Roman"/>
          <w:b/>
        </w:rPr>
        <w:t>Таблица 8</w:t>
      </w:r>
    </w:p>
    <w:tbl>
      <w:tblPr>
        <w:tblW w:w="9474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2235"/>
        <w:gridCol w:w="2409"/>
        <w:gridCol w:w="3119"/>
        <w:gridCol w:w="1711"/>
      </w:tblGrid>
      <w:tr xmlns:wp14="http://schemas.microsoft.com/office/word/2010/wordml" w:rsidRPr="009161E4" w:rsidR="00C064FD" w:rsidTr="002E3F3D" w14:paraId="5CF163E7" wp14:textId="77777777">
        <w:trPr>
          <w:trHeight w:val="505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6200CA6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Категории </w:t>
            </w:r>
          </w:p>
          <w:p w:rsidRPr="009161E4" w:rsidR="00C064FD" w:rsidP="002E3F3D" w:rsidRDefault="00C064FD" w14:paraId="5B19D58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  <w:b/>
              </w:rPr>
              <w:t>студентов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493F227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7D12EF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Форма контроля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C064FD" w:rsidP="002E3F3D" w:rsidRDefault="00C064FD" w14:paraId="5A181C24" wp14:textId="77777777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1E4">
              <w:rPr>
                <w:rFonts w:ascii="Times New Roman" w:hAnsi="Times New Roman" w:cs="Times New Roman"/>
                <w:b/>
                <w:color w:val="000000"/>
              </w:rPr>
              <w:t>Шкала оценивания</w:t>
            </w:r>
          </w:p>
        </w:tc>
      </w:tr>
      <w:tr xmlns:wp14="http://schemas.microsoft.com/office/word/2010/wordml" w:rsidRPr="009161E4" w:rsidR="00C064FD" w:rsidTr="002E3F3D" w14:paraId="096D4680" wp14:textId="77777777">
        <w:trPr>
          <w:trHeight w:val="194"/>
        </w:trPr>
        <w:tc>
          <w:tcPr>
            <w:tcW w:w="9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C064FD" w:rsidP="002E3F3D" w:rsidRDefault="00C064FD" w14:paraId="5CF1A75B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61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Например:</w:t>
            </w:r>
          </w:p>
        </w:tc>
      </w:tr>
      <w:tr xmlns:wp14="http://schemas.microsoft.com/office/word/2010/wordml" w:rsidRPr="009161E4" w:rsidR="00C064FD" w:rsidTr="002E3F3D" w14:paraId="6CF63752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4767569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471CF01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Тесты, рефераты, ко</w:t>
            </w:r>
            <w:r w:rsidRPr="009161E4">
              <w:rPr>
                <w:rFonts w:ascii="Times New Roman" w:hAnsi="Times New Roman" w:cs="Times New Roman"/>
              </w:rPr>
              <w:t>н</w:t>
            </w:r>
            <w:r w:rsidRPr="009161E4">
              <w:rPr>
                <w:rFonts w:ascii="Times New Roman" w:hAnsi="Times New Roman" w:cs="Times New Roman"/>
              </w:rPr>
              <w:t>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510C77B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C064FD" w:rsidP="002E3F3D" w:rsidRDefault="00C064FD" w14:paraId="2D8CBA58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16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Pr="009161E4" w:rsidR="00C064FD" w:rsidP="002E3F3D" w:rsidRDefault="00C064FD" w14:paraId="2706696E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xmlns:wp14="http://schemas.microsoft.com/office/word/2010/wordml" w:rsidRPr="009161E4" w:rsidR="00C064FD" w:rsidTr="002E3F3D" w14:paraId="690B6F0E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733F380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С нарушением зр</w:t>
            </w:r>
            <w:r w:rsidRPr="009161E4">
              <w:rPr>
                <w:rFonts w:ascii="Times New Roman" w:hAnsi="Times New Roman" w:cs="Times New Roman"/>
              </w:rPr>
              <w:t>е</w:t>
            </w:r>
            <w:r w:rsidRPr="009161E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4443221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5014303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C064FD" w:rsidP="002E3F3D" w:rsidRDefault="00C064FD" w14:paraId="3FE9F23F" wp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xmlns:wp14="http://schemas.microsoft.com/office/word/2010/wordml" w:rsidRPr="009161E4" w:rsidR="00C064FD" w:rsidTr="002E3F3D" w14:paraId="13E7B6C8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52DB73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С нарушением опо</w:t>
            </w:r>
            <w:r w:rsidRPr="009161E4">
              <w:rPr>
                <w:rFonts w:ascii="Times New Roman" w:hAnsi="Times New Roman" w:cs="Times New Roman"/>
              </w:rPr>
              <w:t>р</w:t>
            </w:r>
            <w:r w:rsidRPr="009161E4">
              <w:rPr>
                <w:rFonts w:ascii="Times New Roman" w:hAnsi="Times New Roman" w:cs="Times New Roman"/>
              </w:rPr>
              <w:t>н</w:t>
            </w:r>
            <w:proofErr w:type="gramStart"/>
            <w:r w:rsidRPr="009161E4">
              <w:rPr>
                <w:rFonts w:ascii="Times New Roman" w:hAnsi="Times New Roman" w:cs="Times New Roman"/>
              </w:rPr>
              <w:t>о-</w:t>
            </w:r>
            <w:proofErr w:type="gramEnd"/>
            <w:r w:rsidRPr="009161E4">
              <w:rPr>
                <w:rFonts w:ascii="Times New Roman" w:hAnsi="Times New Roman" w:cs="Times New Roman"/>
              </w:rPr>
              <w:t xml:space="preserve"> двигательного аппарата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4BCCA48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Решение тестов, ко</w:t>
            </w:r>
            <w:r w:rsidRPr="009161E4">
              <w:rPr>
                <w:rFonts w:ascii="Times New Roman" w:hAnsi="Times New Roman" w:cs="Times New Roman"/>
              </w:rPr>
              <w:t>н</w:t>
            </w:r>
            <w:r w:rsidRPr="009161E4">
              <w:rPr>
                <w:rFonts w:ascii="Times New Roman" w:hAnsi="Times New Roman" w:cs="Times New Roman"/>
              </w:rPr>
              <w:t>трольные вопросы д</w:t>
            </w:r>
            <w:r w:rsidRPr="009161E4">
              <w:rPr>
                <w:rFonts w:ascii="Times New Roman" w:hAnsi="Times New Roman" w:cs="Times New Roman"/>
              </w:rPr>
              <w:t>и</w:t>
            </w:r>
            <w:r w:rsidRPr="009161E4">
              <w:rPr>
                <w:rFonts w:ascii="Times New Roman" w:hAnsi="Times New Roman" w:cs="Times New Roman"/>
              </w:rPr>
              <w:t>станционно.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C064FD" w:rsidP="002E3F3D" w:rsidRDefault="00C064FD" w14:paraId="285FA5B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Письменная проверка, орган</w:t>
            </w:r>
            <w:r w:rsidRPr="009161E4">
              <w:rPr>
                <w:rFonts w:ascii="Times New Roman" w:hAnsi="Times New Roman" w:cs="Times New Roman"/>
              </w:rPr>
              <w:t>и</w:t>
            </w:r>
            <w:r w:rsidRPr="009161E4">
              <w:rPr>
                <w:rFonts w:ascii="Times New Roman" w:hAnsi="Times New Roman" w:cs="Times New Roman"/>
              </w:rPr>
              <w:t>зация контроля с использов</w:t>
            </w:r>
            <w:r w:rsidRPr="009161E4">
              <w:rPr>
                <w:rFonts w:ascii="Times New Roman" w:hAnsi="Times New Roman" w:cs="Times New Roman"/>
              </w:rPr>
              <w:t>а</w:t>
            </w:r>
            <w:r w:rsidRPr="009161E4">
              <w:rPr>
                <w:rFonts w:ascii="Times New Roman" w:hAnsi="Times New Roman" w:cs="Times New Roman"/>
              </w:rPr>
              <w:t>ние информационно-коммуникационных технол</w:t>
            </w:r>
            <w:r w:rsidRPr="009161E4">
              <w:rPr>
                <w:rFonts w:ascii="Times New Roman" w:hAnsi="Times New Roman" w:cs="Times New Roman"/>
              </w:rPr>
              <w:t>о</w:t>
            </w:r>
            <w:r w:rsidRPr="009161E4">
              <w:rPr>
                <w:rFonts w:ascii="Times New Roman" w:hAnsi="Times New Roman" w:cs="Times New Roman"/>
              </w:rPr>
              <w:t>гий.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C064FD" w:rsidP="002E3F3D" w:rsidRDefault="00C064FD" w14:paraId="1F72F646" wp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xmlns:wp14="http://schemas.microsoft.com/office/word/2010/wordml" w:rsidRPr="009161E4" w:rsidR="000D1A4C" w:rsidP="000D1A4C" w:rsidRDefault="000D1A4C" w14:paraId="08CE6F91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0D1A4C" w:rsidP="000D1A4C" w:rsidRDefault="000D1A4C" w14:paraId="61CDCEAD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574659" w:rsidP="000D1A4C" w:rsidRDefault="000D1A4C" w14:paraId="07A3AD1A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1E4">
        <w:rPr>
          <w:rFonts w:ascii="Times New Roman" w:hAnsi="Times New Roman" w:cs="Times New Roman"/>
        </w:rPr>
        <w:t xml:space="preserve">            </w:t>
      </w:r>
      <w:r w:rsidRPr="009161E4" w:rsidR="0080627F">
        <w:rPr>
          <w:rFonts w:ascii="Times New Roman" w:hAnsi="Times New Roman" w:cs="Times New Roman"/>
        </w:rPr>
        <w:t xml:space="preserve">                                                     </w:t>
      </w:r>
      <w:r w:rsidRPr="009161E4" w:rsidR="0080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9161E4" w:rsidR="00283323">
        <w:rPr>
          <w:rFonts w:ascii="Times New Roman" w:hAnsi="Times New Roman" w:cs="Times New Roman"/>
          <w:sz w:val="20"/>
          <w:szCs w:val="20"/>
        </w:rPr>
        <w:t xml:space="preserve">  </w:t>
      </w:r>
    </w:p>
    <w:p xmlns:wp14="http://schemas.microsoft.com/office/word/2010/wordml" w:rsidRPr="009161E4" w:rsidR="002E3F3D" w:rsidP="002E3F3D" w:rsidRDefault="002E3F3D" w14:paraId="6BB9E253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23DE523C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52E56223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07547A01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5043CB0F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07459315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537F28F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DFB9E20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0DF9E56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44E871BC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144A5D23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38610EB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37805D2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463F29E8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3B7B4B86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3A0FF5F2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5630AD66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1829076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2BA226A1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17AD93B2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0DE4B5B7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6204FF1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2DBF0D7D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B62F1B3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02F2C34E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80A4E5D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19219836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296FEF7D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194DBDC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69D0D3C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54CD245A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1231BE67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36FEB5B0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30D7AA69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196D064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34FF1C98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D072C0D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48A21919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="009161E4" w:rsidP="009161E4" w:rsidRDefault="009161E4" w14:paraId="6BD18F9B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bookmarkStart w:name="_GoBack" w:id="0"/>
      <w:bookmarkEnd w:id="0"/>
    </w:p>
    <w:p xmlns:wp14="http://schemas.microsoft.com/office/word/2010/wordml" w:rsidR="009161E4" w:rsidP="009161E4" w:rsidRDefault="009161E4" w14:paraId="238601FE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9161E4" w:rsidP="009161E4" w:rsidRDefault="009161E4" w14:paraId="3D0EC7AD" wp14:textId="7777777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161E4">
        <w:rPr>
          <w:rFonts w:ascii="Times New Roman" w:hAnsi="Times New Roman" w:cs="Times New Roman"/>
          <w:sz w:val="20"/>
          <w:szCs w:val="20"/>
          <w:lang w:eastAsia="en-US"/>
        </w:rPr>
        <w:t>Приложение</w:t>
      </w:r>
      <w:proofErr w:type="gramStart"/>
      <w:r w:rsidRPr="009161E4">
        <w:rPr>
          <w:rFonts w:ascii="Times New Roman" w:hAnsi="Times New Roman" w:cs="Times New Roman"/>
          <w:sz w:val="20"/>
          <w:szCs w:val="20"/>
          <w:lang w:eastAsia="en-US"/>
        </w:rPr>
        <w:t>1</w:t>
      </w:r>
      <w:proofErr w:type="gramEnd"/>
    </w:p>
    <w:p xmlns:wp14="http://schemas.microsoft.com/office/word/2010/wordml" w:rsidRPr="009161E4" w:rsidR="009161E4" w:rsidP="009161E4" w:rsidRDefault="009161E4" w14:paraId="0F3CABC7" wp14:textId="7777777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xmlns:wp14="http://schemas.microsoft.com/office/word/2010/wordml" w:rsidRPr="009161E4" w:rsidR="009161E4" w:rsidP="009161E4" w:rsidRDefault="009161E4" w14:paraId="55C41F0D" wp14:textId="77777777">
      <w:pPr>
        <w:pStyle w:val="a4"/>
        <w:jc w:val="center"/>
        <w:rPr>
          <w:rFonts w:ascii="Times New Roman" w:hAnsi="Times New Roman" w:cs="Times New Roman"/>
          <w:b/>
          <w:lang w:eastAsia="en-US"/>
        </w:rPr>
      </w:pPr>
      <w:r w:rsidRPr="009161E4">
        <w:rPr>
          <w:rFonts w:ascii="Times New Roman" w:hAnsi="Times New Roman" w:cs="Times New Roman"/>
          <w:b/>
          <w:lang w:eastAsia="en-US"/>
        </w:rPr>
        <w:t xml:space="preserve">ОЦЕНОЧНЫЙ ЛИСТ ЧЛЕНА </w:t>
      </w:r>
      <w:proofErr w:type="gramStart"/>
      <w:r w:rsidRPr="009161E4">
        <w:rPr>
          <w:rFonts w:ascii="Times New Roman" w:hAnsi="Times New Roman" w:cs="Times New Roman"/>
          <w:b/>
          <w:lang w:eastAsia="en-US"/>
        </w:rPr>
        <w:t>ЭКЗАМЕНАЦИОННОЙ</w:t>
      </w:r>
      <w:proofErr w:type="gramEnd"/>
    </w:p>
    <w:p xmlns:wp14="http://schemas.microsoft.com/office/word/2010/wordml" w:rsidRPr="009161E4" w:rsidR="009161E4" w:rsidP="009161E4" w:rsidRDefault="009161E4" w14:paraId="26D84530" wp14:textId="77777777">
      <w:pPr>
        <w:pStyle w:val="a4"/>
        <w:jc w:val="center"/>
        <w:rPr>
          <w:rFonts w:ascii="Times New Roman" w:hAnsi="Times New Roman" w:cs="Times New Roman"/>
          <w:b/>
          <w:lang w:eastAsia="en-US"/>
        </w:rPr>
      </w:pPr>
      <w:r w:rsidRPr="009161E4">
        <w:rPr>
          <w:rFonts w:ascii="Times New Roman" w:hAnsi="Times New Roman" w:cs="Times New Roman"/>
          <w:b/>
          <w:lang w:eastAsia="en-US"/>
        </w:rPr>
        <w:t>КОМИССИИ  НА ГОСУДАРСТВЕННОМ ЭКЗАМЕНЕ</w:t>
      </w:r>
    </w:p>
    <w:p xmlns:wp14="http://schemas.microsoft.com/office/word/2010/wordml" w:rsidRPr="009161E4" w:rsidR="009161E4" w:rsidP="009161E4" w:rsidRDefault="009161E4" w14:paraId="5B08B5D1" wp14:textId="77777777">
      <w:pPr>
        <w:pStyle w:val="a4"/>
        <w:rPr>
          <w:rFonts w:ascii="Times New Roman" w:hAnsi="Times New Roman" w:cs="Times New Roman"/>
          <w:b/>
          <w:lang w:eastAsia="en-US"/>
        </w:rPr>
      </w:pPr>
    </w:p>
    <w:p xmlns:wp14="http://schemas.microsoft.com/office/word/2010/wordml" w:rsidRPr="009161E4" w:rsidR="009161E4" w:rsidP="009161E4" w:rsidRDefault="009161E4" w14:paraId="30417E46" wp14:textId="77777777">
      <w:pPr>
        <w:pStyle w:val="a4"/>
        <w:ind w:left="0"/>
        <w:jc w:val="both"/>
        <w:rPr>
          <w:rFonts w:ascii="Times New Roman" w:hAnsi="Times New Roman" w:cs="Times New Roman"/>
          <w:lang w:eastAsia="en-US"/>
        </w:rPr>
      </w:pPr>
      <w:r w:rsidRPr="009161E4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  </w:t>
      </w:r>
    </w:p>
    <w:p xmlns:wp14="http://schemas.microsoft.com/office/word/2010/wordml" w:rsidRPr="009161E4" w:rsidR="009161E4" w:rsidP="009161E4" w:rsidRDefault="009161E4" w14:paraId="16DEB4AB" wp14:textId="77777777">
      <w:pPr>
        <w:pStyle w:val="a4"/>
        <w:rPr>
          <w:rFonts w:ascii="Times New Roman" w:hAnsi="Times New Roman" w:cs="Times New Roman"/>
          <w:lang w:eastAsia="en-US"/>
        </w:rPr>
      </w:pPr>
    </w:p>
    <w:p xmlns:wp14="http://schemas.microsoft.com/office/word/2010/wordml" w:rsidRPr="009161E4" w:rsidR="009161E4" w:rsidP="009161E4" w:rsidRDefault="009161E4" w14:paraId="63E9A5D9" wp14:textId="77777777">
      <w:pPr>
        <w:pStyle w:val="a4"/>
        <w:ind w:left="0"/>
        <w:jc w:val="both"/>
        <w:rPr>
          <w:rFonts w:ascii="Times New Roman" w:hAnsi="Times New Roman" w:cs="Times New Roman"/>
          <w:lang w:eastAsia="en-US"/>
        </w:rPr>
      </w:pPr>
      <w:r w:rsidRPr="009161E4">
        <w:rPr>
          <w:rFonts w:ascii="Times New Roman" w:hAnsi="Times New Roman" w:cs="Times New Roman"/>
          <w:lang w:eastAsia="en-US"/>
        </w:rPr>
        <w:t>Ф.И.О.  члена экзаменационной комиссии _________________________________________</w:t>
      </w:r>
    </w:p>
    <w:p xmlns:wp14="http://schemas.microsoft.com/office/word/2010/wordml" w:rsidRPr="009161E4" w:rsidR="009161E4" w:rsidP="009161E4" w:rsidRDefault="009161E4" w14:paraId="0AD9C6F4" wp14:textId="77777777">
      <w:pPr>
        <w:pStyle w:val="23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9161E4" w:rsidP="009161E4" w:rsidRDefault="009161E4" w14:paraId="4B1F511A" wp14:textId="77777777">
      <w:pPr>
        <w:pStyle w:val="23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xmlns:wp14="http://schemas.microsoft.com/office/word/2010/wordml" w:rsidRPr="009161E4" w:rsidR="009161E4" w:rsidP="009161E4" w:rsidRDefault="009161E4" w14:paraId="52893346" wp14:textId="77777777">
      <w:pPr>
        <w:pStyle w:val="23"/>
        <w:shd w:val="clear" w:color="auto" w:fill="auto"/>
        <w:tabs>
          <w:tab w:val="left" w:pos="708"/>
        </w:tabs>
        <w:spacing w:after="0"/>
        <w:ind w:firstLine="0"/>
        <w:jc w:val="left"/>
        <w:rPr>
          <w:rFonts w:ascii="Times New Roman" w:hAnsi="Times New Roman" w:cs="Times New Roman"/>
          <w:i/>
        </w:rPr>
      </w:pPr>
      <w:r w:rsidRPr="009161E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64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3544"/>
        <w:gridCol w:w="1842"/>
        <w:gridCol w:w="817"/>
        <w:gridCol w:w="284"/>
        <w:gridCol w:w="43"/>
      </w:tblGrid>
      <w:tr xmlns:wp14="http://schemas.microsoft.com/office/word/2010/wordml" w:rsidRPr="009161E4" w:rsidR="009161E4" w:rsidTr="00B240A2" w14:paraId="0A60CFAD" wp14:textId="77777777">
        <w:tc>
          <w:tcPr>
            <w:tcW w:w="993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A32AA30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  Код                                                                                                                                      </w:t>
            </w:r>
            <w:r w:rsidRPr="009161E4">
              <w:rPr>
                <w:rFonts w:ascii="Times New Roman" w:hAnsi="Times New Roman" w:eastAsia="Calibri" w:cs="Times New Roman"/>
                <w:b/>
              </w:rPr>
              <w:t xml:space="preserve"> </w:t>
            </w:r>
            <w:proofErr w:type="gramStart"/>
            <w:r w:rsidRPr="009161E4">
              <w:rPr>
                <w:rFonts w:ascii="Times New Roman" w:hAnsi="Times New Roman" w:eastAsia="Calibri" w:cs="Times New Roman"/>
                <w:b/>
              </w:rPr>
              <w:t>компе-</w:t>
            </w:r>
            <w:proofErr w:type="spellStart"/>
            <w:r w:rsidRPr="009161E4">
              <w:rPr>
                <w:rFonts w:ascii="Times New Roman" w:hAnsi="Times New Roman" w:eastAsia="Calibri" w:cs="Times New Roman"/>
                <w:b/>
              </w:rPr>
              <w:t>тенции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5CBA225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Формулировка компетенции в соотве</w:t>
            </w:r>
            <w:r w:rsidRPr="009161E4">
              <w:rPr>
                <w:rFonts w:ascii="Times New Roman" w:hAnsi="Times New Roman" w:eastAsia="Calibri" w:cs="Times New Roman"/>
                <w:b/>
              </w:rPr>
              <w:t>т</w:t>
            </w:r>
            <w:r w:rsidRPr="009161E4">
              <w:rPr>
                <w:rFonts w:ascii="Times New Roman" w:hAnsi="Times New Roman" w:eastAsia="Calibri" w:cs="Times New Roman"/>
                <w:b/>
              </w:rPr>
              <w:t xml:space="preserve">ствии </w:t>
            </w:r>
            <w:proofErr w:type="gramStart"/>
            <w:r w:rsidRPr="009161E4">
              <w:rPr>
                <w:rFonts w:ascii="Times New Roman" w:hAnsi="Times New Roman" w:eastAsia="Calibri" w:cs="Times New Roman"/>
                <w:b/>
              </w:rPr>
              <w:t>с</w:t>
            </w:r>
            <w:proofErr w:type="gramEnd"/>
          </w:p>
          <w:p w:rsidRPr="009161E4" w:rsidR="009161E4" w:rsidP="00B240A2" w:rsidRDefault="009161E4" w14:paraId="00F3394C" wp14:textId="77777777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ФГОС  ВО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5F9C3D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35F398B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 xml:space="preserve">Ступени и критерии оценивания уровней </w:t>
            </w:r>
            <w:proofErr w:type="spellStart"/>
            <w:r w:rsidRPr="009161E4">
              <w:rPr>
                <w:rFonts w:ascii="Times New Roman" w:hAnsi="Times New Roman" w:eastAsia="Calibri" w:cs="Times New Roman"/>
                <w:b/>
              </w:rPr>
              <w:t>сформированности</w:t>
            </w:r>
            <w:proofErr w:type="spellEnd"/>
            <w:r w:rsidRPr="009161E4">
              <w:rPr>
                <w:rFonts w:ascii="Times New Roman" w:hAnsi="Times New Roman" w:eastAsia="Calibri" w:cs="Times New Roman"/>
                <w:b/>
              </w:rPr>
              <w:t xml:space="preserve"> компетенций</w:t>
            </w:r>
          </w:p>
        </w:tc>
        <w:tc>
          <w:tcPr>
            <w:tcW w:w="184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48F409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Шкала оцен</w:t>
            </w:r>
            <w:r w:rsidRPr="009161E4">
              <w:rPr>
                <w:rFonts w:ascii="Times New Roman" w:hAnsi="Times New Roman" w:eastAsia="Calibri" w:cs="Times New Roman"/>
                <w:b/>
              </w:rPr>
              <w:t>и</w:t>
            </w:r>
            <w:r w:rsidRPr="009161E4">
              <w:rPr>
                <w:rFonts w:ascii="Times New Roman" w:hAnsi="Times New Roman" w:eastAsia="Calibri" w:cs="Times New Roman"/>
                <w:b/>
              </w:rPr>
              <w:t>вания комп</w:t>
            </w:r>
            <w:r w:rsidRPr="009161E4">
              <w:rPr>
                <w:rFonts w:ascii="Times New Roman" w:hAnsi="Times New Roman" w:eastAsia="Calibri" w:cs="Times New Roman"/>
                <w:b/>
              </w:rPr>
              <w:t>е</w:t>
            </w:r>
            <w:r w:rsidRPr="009161E4">
              <w:rPr>
                <w:rFonts w:ascii="Times New Roman" w:hAnsi="Times New Roman" w:eastAsia="Calibri" w:cs="Times New Roman"/>
                <w:b/>
              </w:rPr>
              <w:t>тенций</w:t>
            </w:r>
          </w:p>
        </w:tc>
        <w:tc>
          <w:tcPr>
            <w:tcW w:w="1144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D28CA98" wp14:textId="77777777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Оценка, </w:t>
            </w:r>
            <w:proofErr w:type="spellStart"/>
            <w:proofErr w:type="gramStart"/>
            <w:r w:rsidRPr="009161E4">
              <w:rPr>
                <w:rFonts w:ascii="Times New Roman" w:hAnsi="Times New Roman" w:cs="Times New Roman"/>
                <w:b/>
              </w:rPr>
              <w:t>выстав</w:t>
            </w:r>
            <w:proofErr w:type="spellEnd"/>
            <w:r w:rsidRPr="009161E4">
              <w:rPr>
                <w:rFonts w:ascii="Times New Roman" w:hAnsi="Times New Roman" w:cs="Times New Roman"/>
                <w:b/>
              </w:rPr>
              <w:t>-ленная</w:t>
            </w:r>
            <w:proofErr w:type="gramEnd"/>
            <w:r w:rsidRPr="009161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Pr="009161E4" w:rsidR="009161E4" w:rsidP="00B240A2" w:rsidRDefault="009161E4" w14:paraId="1AE5EFFA" wp14:textId="77777777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членом</w:t>
            </w:r>
          </w:p>
          <w:p w:rsidRPr="009161E4" w:rsidR="009161E4" w:rsidP="00B240A2" w:rsidRDefault="009161E4" w14:paraId="76B0209E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коми</w:t>
            </w:r>
            <w:r w:rsidRPr="009161E4">
              <w:rPr>
                <w:rFonts w:ascii="Times New Roman" w:hAnsi="Times New Roman" w:cs="Times New Roman"/>
                <w:b/>
              </w:rPr>
              <w:t>с</w:t>
            </w:r>
            <w:r w:rsidRPr="009161E4">
              <w:rPr>
                <w:rFonts w:ascii="Times New Roman" w:hAnsi="Times New Roman" w:cs="Times New Roman"/>
                <w:b/>
              </w:rPr>
              <w:t>сии</w:t>
            </w:r>
          </w:p>
        </w:tc>
      </w:tr>
      <w:tr xmlns:wp14="http://schemas.microsoft.com/office/word/2010/wordml" w:rsidRPr="009161E4" w:rsidR="009161E4" w:rsidTr="00B240A2" w14:paraId="461C36C2" wp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48BB0FC" wp14:textId="77777777">
            <w:pPr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  <w:r w:rsidRPr="009161E4">
              <w:rPr>
                <w:rFonts w:ascii="Times New Roman" w:hAnsi="Times New Roman" w:eastAsia="Calibri" w:cs="Times New Roman"/>
                <w:b/>
                <w:bCs/>
              </w:rPr>
              <w:t>ОК-1</w:t>
            </w:r>
          </w:p>
          <w:p w:rsidRPr="009161E4" w:rsidR="009161E4" w:rsidP="00B240A2" w:rsidRDefault="009161E4" w14:paraId="0261487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.</w:t>
            </w:r>
          </w:p>
          <w:p w:rsidRPr="009161E4" w:rsidR="009161E4" w:rsidP="00B240A2" w:rsidRDefault="009161E4" w14:paraId="5023141B" wp14:textId="77777777">
            <w:pPr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CF4996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способностью к абстрактному мышлению, ан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лизу, синтезу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0371A20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C782D06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3 </w:t>
            </w:r>
          </w:p>
          <w:p w:rsidRPr="009161E4" w:rsidR="009161E4" w:rsidP="00B240A2" w:rsidRDefault="009161E4" w14:paraId="1F3B1409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62C75D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4657E05" wp14:textId="77777777">
        <w:tc>
          <w:tcPr>
            <w:tcW w:w="993" w:type="dxa"/>
            <w:vMerge/>
          </w:tcPr>
          <w:p w:rsidRPr="009161E4" w:rsidR="009161E4" w:rsidP="00B240A2" w:rsidRDefault="009161E4" w14:paraId="664355A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A96511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693A8C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основные периоды истор</w:t>
            </w:r>
            <w:r w:rsidRPr="009161E4">
              <w:rPr>
                <w:rFonts w:ascii="Times New Roman" w:hAnsi="Times New Roman" w:cs="Times New Roman"/>
              </w:rPr>
              <w:t>и</w:t>
            </w:r>
            <w:r w:rsidRPr="009161E4">
              <w:rPr>
                <w:rFonts w:ascii="Times New Roman" w:hAnsi="Times New Roman" w:cs="Times New Roman"/>
              </w:rPr>
              <w:t xml:space="preserve">ческого развития науки 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DF4E37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4FB30F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637C5E6E" wp14:textId="77777777">
        <w:tc>
          <w:tcPr>
            <w:tcW w:w="993" w:type="dxa"/>
            <w:vMerge/>
          </w:tcPr>
          <w:p w:rsidRPr="009161E4" w:rsidR="009161E4" w:rsidP="00B240A2" w:rsidRDefault="009161E4" w14:paraId="1DA6542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041E39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D399CC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умеет объяснить различие познавательных методов и их</w:t>
            </w:r>
          </w:p>
          <w:p w:rsidRPr="009161E4" w:rsidR="009161E4" w:rsidP="00B240A2" w:rsidRDefault="009161E4" w14:paraId="533068B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релевантность в разных исслед</w:t>
            </w:r>
            <w:r w:rsidRPr="009161E4">
              <w:rPr>
                <w:rFonts w:ascii="Times New Roman" w:hAnsi="Times New Roman" w:cs="Times New Roman"/>
              </w:rPr>
              <w:t>о</w:t>
            </w:r>
            <w:r w:rsidRPr="009161E4">
              <w:rPr>
                <w:rFonts w:ascii="Times New Roman" w:hAnsi="Times New Roman" w:cs="Times New Roman"/>
              </w:rPr>
              <w:t>вательских ситуациях</w:t>
            </w:r>
          </w:p>
          <w:p w:rsidRPr="009161E4" w:rsidR="009161E4" w:rsidP="00B240A2" w:rsidRDefault="009161E4" w14:paraId="722B00AE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42C6D79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E1831B3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D57040D" wp14:textId="77777777">
        <w:tc>
          <w:tcPr>
            <w:tcW w:w="993" w:type="dxa"/>
            <w:vMerge/>
          </w:tcPr>
          <w:p w:rsidRPr="009161E4" w:rsidR="009161E4" w:rsidP="00B240A2" w:rsidRDefault="009161E4" w14:paraId="54E11D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1126E5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6998D6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навыками абстрактного мышления, философской и мет</w:t>
            </w:r>
            <w:r w:rsidRPr="009161E4">
              <w:rPr>
                <w:rFonts w:ascii="Times New Roman" w:hAnsi="Times New Roman" w:cs="Times New Roman"/>
              </w:rPr>
              <w:t>о</w:t>
            </w:r>
            <w:r w:rsidRPr="009161E4">
              <w:rPr>
                <w:rFonts w:ascii="Times New Roman" w:hAnsi="Times New Roman" w:cs="Times New Roman"/>
              </w:rPr>
              <w:t>дологической терминологией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DE403A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2431CD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51235404" wp14:textId="77777777">
        <w:tc>
          <w:tcPr>
            <w:tcW w:w="993" w:type="dxa"/>
            <w:vMerge/>
          </w:tcPr>
          <w:p w:rsidRPr="009161E4" w:rsidR="009161E4" w:rsidP="00B240A2" w:rsidRDefault="009161E4" w14:paraId="49E398E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6287F2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6427083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ADBA479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4 </w:t>
            </w:r>
          </w:p>
          <w:p w:rsidRPr="009161E4" w:rsidR="009161E4" w:rsidP="00B240A2" w:rsidRDefault="009161E4" w14:paraId="5BE93A62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84BA73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6B37DC4F" wp14:textId="77777777">
        <w:tc>
          <w:tcPr>
            <w:tcW w:w="993" w:type="dxa"/>
            <w:vMerge/>
          </w:tcPr>
          <w:p w:rsidRPr="009161E4" w:rsidR="009161E4" w:rsidP="00B240A2" w:rsidRDefault="009161E4" w14:paraId="34B3F2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D34F5C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D31C61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ключевые события в разв</w:t>
            </w:r>
            <w:r w:rsidRPr="009161E4">
              <w:rPr>
                <w:rFonts w:ascii="Times New Roman" w:hAnsi="Times New Roman" w:cs="Times New Roman"/>
              </w:rPr>
              <w:t>и</w:t>
            </w:r>
            <w:r w:rsidRPr="009161E4">
              <w:rPr>
                <w:rFonts w:ascii="Times New Roman" w:hAnsi="Times New Roman" w:cs="Times New Roman"/>
              </w:rPr>
              <w:t>тии современной науки,</w:t>
            </w:r>
          </w:p>
          <w:p w:rsidRPr="009161E4" w:rsidR="009161E4" w:rsidP="00B240A2" w:rsidRDefault="009161E4" w14:paraId="621A0E86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1E4">
              <w:rPr>
                <w:rFonts w:ascii="Times New Roman" w:hAnsi="Times New Roman" w:cs="Times New Roman"/>
              </w:rPr>
              <w:t>отразившиеся в концепциях с</w:t>
            </w:r>
            <w:r w:rsidRPr="009161E4">
              <w:rPr>
                <w:rFonts w:ascii="Times New Roman" w:hAnsi="Times New Roman" w:cs="Times New Roman"/>
              </w:rPr>
              <w:t>о</w:t>
            </w:r>
            <w:r w:rsidRPr="009161E4">
              <w:rPr>
                <w:rFonts w:ascii="Times New Roman" w:hAnsi="Times New Roman" w:cs="Times New Roman"/>
              </w:rPr>
              <w:t>временной теории и</w:t>
            </w:r>
            <w:proofErr w:type="gramEnd"/>
          </w:p>
          <w:p w:rsidRPr="009161E4" w:rsidR="009161E4" w:rsidP="00B240A2" w:rsidRDefault="009161E4" w14:paraId="0F1E45FD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методологии исторической науки </w:t>
            </w:r>
          </w:p>
          <w:p w:rsidRPr="009161E4" w:rsidR="009161E4" w:rsidP="00B240A2" w:rsidRDefault="009161E4" w14:paraId="0B4020A7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1D7B270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F904CB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26CAB734" wp14:textId="77777777">
        <w:tc>
          <w:tcPr>
            <w:tcW w:w="993" w:type="dxa"/>
            <w:vMerge/>
          </w:tcPr>
          <w:p w:rsidRPr="009161E4" w:rsidR="009161E4" w:rsidP="00B240A2" w:rsidRDefault="009161E4" w14:paraId="06971CD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A1F701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12F458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самостоятельно составлять программу исследования </w:t>
            </w:r>
            <w:proofErr w:type="gramStart"/>
            <w:r w:rsidRPr="009161E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Pr="009161E4" w:rsidR="009161E4" w:rsidP="00B240A2" w:rsidRDefault="009161E4" w14:paraId="6C8895A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lastRenderedPageBreak/>
              <w:t>соблюдением методологически корректности и обосновать ее</w:t>
            </w:r>
          </w:p>
          <w:p w:rsidRPr="009161E4" w:rsidR="009161E4" w:rsidP="00B240A2" w:rsidRDefault="009161E4" w14:paraId="782D3B4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cs="Times New Roman"/>
              </w:rPr>
              <w:t>предполагаемую</w:t>
            </w:r>
            <w:proofErr w:type="gramEnd"/>
            <w:r w:rsidRPr="009161E4">
              <w:rPr>
                <w:rFonts w:ascii="Times New Roman" w:hAnsi="Times New Roman" w:cs="Times New Roman"/>
              </w:rPr>
              <w:t xml:space="preserve"> эффективности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3EFCA4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F96A72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1D6FBF0" wp14:textId="77777777">
        <w:tc>
          <w:tcPr>
            <w:tcW w:w="993" w:type="dxa"/>
            <w:vMerge/>
          </w:tcPr>
          <w:p w:rsidRPr="009161E4" w:rsidR="009161E4" w:rsidP="00B240A2" w:rsidRDefault="009161E4" w14:paraId="5B95CD1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220BBB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DB9411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приемами анализа да</w:t>
            </w:r>
            <w:r w:rsidRPr="009161E4">
              <w:rPr>
                <w:rFonts w:ascii="Times New Roman" w:hAnsi="Times New Roman" w:cs="Times New Roman"/>
              </w:rPr>
              <w:t>н</w:t>
            </w:r>
            <w:r w:rsidRPr="009161E4">
              <w:rPr>
                <w:rFonts w:ascii="Times New Roman" w:hAnsi="Times New Roman" w:cs="Times New Roman"/>
              </w:rPr>
              <w:t>ных,</w:t>
            </w:r>
          </w:p>
          <w:p w:rsidRPr="009161E4" w:rsidR="009161E4" w:rsidP="00B240A2" w:rsidRDefault="009161E4" w14:paraId="73ADC458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исследовательской деятельности.</w:t>
            </w:r>
          </w:p>
          <w:p w:rsidRPr="009161E4" w:rsidR="009161E4" w:rsidP="00B240A2" w:rsidRDefault="009161E4" w14:paraId="13CB595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6D9C8D3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75E05E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25D6FAB4" wp14:textId="77777777">
        <w:tc>
          <w:tcPr>
            <w:tcW w:w="993" w:type="dxa"/>
            <w:vMerge/>
          </w:tcPr>
          <w:p w:rsidRPr="009161E4" w:rsidR="009161E4" w:rsidP="00B240A2" w:rsidRDefault="009161E4" w14:paraId="2FC17F8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A4F722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71E91EB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6956E96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5 </w:t>
            </w:r>
          </w:p>
          <w:p w:rsidRPr="009161E4" w:rsidR="009161E4" w:rsidP="00B240A2" w:rsidRDefault="009161E4" w14:paraId="5AE48A43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0F40DE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02F1F6E" wp14:textId="77777777">
        <w:tc>
          <w:tcPr>
            <w:tcW w:w="993" w:type="dxa"/>
            <w:vMerge/>
          </w:tcPr>
          <w:p w:rsidRPr="009161E4" w:rsidR="009161E4" w:rsidP="00B240A2" w:rsidRDefault="009161E4" w14:paraId="77A5229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07DCDA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440943D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ключевые события в разв</w:t>
            </w:r>
            <w:r w:rsidRPr="009161E4">
              <w:rPr>
                <w:rFonts w:ascii="Times New Roman" w:hAnsi="Times New Roman" w:cs="Times New Roman"/>
              </w:rPr>
              <w:t>и</w:t>
            </w:r>
            <w:r w:rsidRPr="009161E4">
              <w:rPr>
                <w:rFonts w:ascii="Times New Roman" w:hAnsi="Times New Roman" w:cs="Times New Roman"/>
              </w:rPr>
              <w:t>тии современной науки,</w:t>
            </w:r>
          </w:p>
          <w:p w:rsidRPr="009161E4" w:rsidR="009161E4" w:rsidP="00B240A2" w:rsidRDefault="009161E4" w14:paraId="1BF9E0D8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1E4">
              <w:rPr>
                <w:rFonts w:ascii="Times New Roman" w:hAnsi="Times New Roman" w:cs="Times New Roman"/>
              </w:rPr>
              <w:t>отразившиеся в концепциях с</w:t>
            </w:r>
            <w:r w:rsidRPr="009161E4">
              <w:rPr>
                <w:rFonts w:ascii="Times New Roman" w:hAnsi="Times New Roman" w:cs="Times New Roman"/>
              </w:rPr>
              <w:t>о</w:t>
            </w:r>
            <w:r w:rsidRPr="009161E4">
              <w:rPr>
                <w:rFonts w:ascii="Times New Roman" w:hAnsi="Times New Roman" w:cs="Times New Roman"/>
              </w:rPr>
              <w:t>временной теории и</w:t>
            </w:r>
            <w:proofErr w:type="gramEnd"/>
          </w:p>
          <w:p w:rsidRPr="009161E4" w:rsidR="009161E4" w:rsidP="00B240A2" w:rsidRDefault="009161E4" w14:paraId="689DA786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методологии исторической науки и необходимые для их исследов</w:t>
            </w:r>
            <w:r w:rsidRPr="009161E4">
              <w:rPr>
                <w:rFonts w:ascii="Times New Roman" w:hAnsi="Times New Roman" w:cs="Times New Roman"/>
              </w:rPr>
              <w:t>а</w:t>
            </w:r>
            <w:r w:rsidRPr="009161E4">
              <w:rPr>
                <w:rFonts w:ascii="Times New Roman" w:hAnsi="Times New Roman" w:cs="Times New Roman"/>
              </w:rPr>
              <w:t>ния принципы анализа и синтеза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50EA2D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DD355C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586C4297" wp14:textId="77777777">
        <w:tc>
          <w:tcPr>
            <w:tcW w:w="993" w:type="dxa"/>
            <w:vMerge/>
          </w:tcPr>
          <w:p w:rsidRPr="009161E4" w:rsidR="009161E4" w:rsidP="00B240A2" w:rsidRDefault="009161E4" w14:paraId="1A81F0B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  <w:highlight w:val="yellow"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17AAFB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2EC31C7" wp14:textId="77777777">
            <w:pPr>
              <w:jc w:val="both"/>
              <w:rPr>
                <w:rFonts w:ascii="Times New Roman" w:hAnsi="Times New Roman" w:eastAsia="Calibri" w:cs="Times New Roman"/>
                <w:highlight w:val="yellow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самостоятельно составлять программу исследования </w:t>
            </w:r>
            <w:proofErr w:type="gramStart"/>
            <w:r w:rsidRPr="009161E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Pr="009161E4" w:rsidR="009161E4" w:rsidP="00B240A2" w:rsidRDefault="009161E4" w14:paraId="46957CD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соблюдением методологически корректности и обосновать ее</w:t>
            </w:r>
          </w:p>
          <w:p w:rsidRPr="009161E4" w:rsidR="009161E4" w:rsidP="00B240A2" w:rsidRDefault="009161E4" w14:paraId="63B32E38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1E4">
              <w:rPr>
                <w:rFonts w:ascii="Times New Roman" w:hAnsi="Times New Roman" w:cs="Times New Roman"/>
              </w:rPr>
              <w:t>предполагаемую</w:t>
            </w:r>
            <w:proofErr w:type="gramEnd"/>
            <w:r w:rsidRPr="009161E4">
              <w:rPr>
                <w:rFonts w:ascii="Times New Roman" w:hAnsi="Times New Roman" w:cs="Times New Roman"/>
              </w:rPr>
              <w:t xml:space="preserve"> эффективности, использовать различные приемы анализа  и синтеза данных, нео</w:t>
            </w:r>
            <w:r w:rsidRPr="009161E4">
              <w:rPr>
                <w:rFonts w:ascii="Times New Roman" w:hAnsi="Times New Roman" w:cs="Times New Roman"/>
              </w:rPr>
              <w:t>б</w:t>
            </w:r>
            <w:r w:rsidRPr="009161E4">
              <w:rPr>
                <w:rFonts w:ascii="Times New Roman" w:hAnsi="Times New Roman" w:cs="Times New Roman"/>
              </w:rPr>
              <w:t>ходимые в нестандартных ситу</w:t>
            </w:r>
            <w:r w:rsidRPr="009161E4">
              <w:rPr>
                <w:rFonts w:ascii="Times New Roman" w:hAnsi="Times New Roman" w:cs="Times New Roman"/>
              </w:rPr>
              <w:t>а</w:t>
            </w:r>
            <w:r w:rsidRPr="009161E4">
              <w:rPr>
                <w:rFonts w:ascii="Times New Roman" w:hAnsi="Times New Roman" w:cs="Times New Roman"/>
              </w:rPr>
              <w:t>циях профессиональной деятел</w:t>
            </w:r>
            <w:r w:rsidRPr="009161E4">
              <w:rPr>
                <w:rFonts w:ascii="Times New Roman" w:hAnsi="Times New Roman" w:cs="Times New Roman"/>
              </w:rPr>
              <w:t>ь</w:t>
            </w:r>
            <w:r w:rsidRPr="009161E4">
              <w:rPr>
                <w:rFonts w:ascii="Times New Roman" w:hAnsi="Times New Roman" w:cs="Times New Roman"/>
              </w:rPr>
              <w:t>ности</w:t>
            </w:r>
          </w:p>
          <w:p w:rsidRPr="009161E4" w:rsidR="009161E4" w:rsidP="00B240A2" w:rsidRDefault="009161E4" w14:paraId="56EE48EE" wp14:textId="7777777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2908EB2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21FD38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ED00FA8" wp14:textId="77777777">
        <w:tc>
          <w:tcPr>
            <w:tcW w:w="993" w:type="dxa"/>
            <w:vMerge/>
          </w:tcPr>
          <w:p w:rsidRPr="009161E4" w:rsidR="009161E4" w:rsidP="00B240A2" w:rsidRDefault="009161E4" w14:paraId="1FE2DD9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73575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DDB704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различными приемами анализа  и синтеза данных, нео</w:t>
            </w:r>
            <w:r w:rsidRPr="009161E4">
              <w:rPr>
                <w:rFonts w:ascii="Times New Roman" w:hAnsi="Times New Roman" w:cs="Times New Roman"/>
              </w:rPr>
              <w:t>б</w:t>
            </w:r>
            <w:r w:rsidRPr="009161E4">
              <w:rPr>
                <w:rFonts w:ascii="Times New Roman" w:hAnsi="Times New Roman" w:cs="Times New Roman"/>
              </w:rPr>
              <w:t>ходимыми в нестандартных ситу</w:t>
            </w:r>
            <w:r w:rsidRPr="009161E4">
              <w:rPr>
                <w:rFonts w:ascii="Times New Roman" w:hAnsi="Times New Roman" w:cs="Times New Roman"/>
              </w:rPr>
              <w:t>а</w:t>
            </w:r>
            <w:r w:rsidRPr="009161E4">
              <w:rPr>
                <w:rFonts w:ascii="Times New Roman" w:hAnsi="Times New Roman" w:cs="Times New Roman"/>
              </w:rPr>
              <w:t>циях профессиональной деятел</w:t>
            </w:r>
            <w:r w:rsidRPr="009161E4">
              <w:rPr>
                <w:rFonts w:ascii="Times New Roman" w:hAnsi="Times New Roman" w:cs="Times New Roman"/>
              </w:rPr>
              <w:t>ь</w:t>
            </w:r>
            <w:r w:rsidRPr="009161E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7F023C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BDB549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EABBAF2" wp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2E1886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ОК-2</w:t>
            </w: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916C19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4867AE8C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7AF7D23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3 </w:t>
            </w:r>
          </w:p>
          <w:p w:rsidRPr="009161E4" w:rsidR="009161E4" w:rsidP="00B240A2" w:rsidRDefault="009161E4" w14:paraId="74869460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87F57B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B3C0F7B" wp14:textId="77777777">
        <w:tc>
          <w:tcPr>
            <w:tcW w:w="993" w:type="dxa"/>
            <w:vMerge/>
          </w:tcPr>
          <w:p w:rsidRPr="009161E4" w:rsidR="009161E4" w:rsidP="00B240A2" w:rsidRDefault="009161E4" w14:paraId="54738AF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6ABBD8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3150C9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подходы к оценке и периодизации  отечественной истории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6BBA33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64FCBC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E2264A5" wp14:textId="77777777">
        <w:tc>
          <w:tcPr>
            <w:tcW w:w="993" w:type="dxa"/>
            <w:vMerge/>
          </w:tcPr>
          <w:p w:rsidRPr="009161E4" w:rsidR="009161E4" w:rsidP="00B240A2" w:rsidRDefault="009161E4" w14:paraId="5C8C6B0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382A36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FA2728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применять понятийно-категориальный аппарат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C71F13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219946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7AAED28" wp14:textId="77777777">
        <w:tc>
          <w:tcPr>
            <w:tcW w:w="993" w:type="dxa"/>
            <w:vMerge/>
          </w:tcPr>
          <w:p w:rsidRPr="009161E4" w:rsidR="009161E4" w:rsidP="00B240A2" w:rsidRDefault="009161E4" w14:paraId="0DA123B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C4CEA3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F843EA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навыками анализа ист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рических источников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089567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8C1F85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6C26F832" wp14:textId="77777777">
        <w:tc>
          <w:tcPr>
            <w:tcW w:w="993" w:type="dxa"/>
            <w:vMerge/>
          </w:tcPr>
          <w:p w:rsidRPr="009161E4" w:rsidR="009161E4" w:rsidP="00B240A2" w:rsidRDefault="009161E4" w14:paraId="0C8FE7C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1004F1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1DAF89E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DA4629F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4 </w:t>
            </w:r>
          </w:p>
          <w:p w:rsidRPr="009161E4" w:rsidR="009161E4" w:rsidP="00B240A2" w:rsidRDefault="009161E4" w14:paraId="67C0C651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08D56C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3D45A372" wp14:textId="77777777">
        <w:tc>
          <w:tcPr>
            <w:tcW w:w="993" w:type="dxa"/>
            <w:vMerge/>
          </w:tcPr>
          <w:p w:rsidRPr="009161E4" w:rsidR="009161E4" w:rsidP="00B240A2" w:rsidRDefault="009161E4" w14:paraId="797E50C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B04FA4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4EEB552D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особенности развития Ро</w:t>
            </w:r>
            <w:r w:rsidRPr="009161E4">
              <w:rPr>
                <w:rFonts w:ascii="Times New Roman" w:hAnsi="Times New Roman" w:cs="Times New Roman"/>
                <w:color w:val="000000"/>
              </w:rPr>
              <w:t>с</w:t>
            </w:r>
            <w:r w:rsidRPr="009161E4">
              <w:rPr>
                <w:rFonts w:ascii="Times New Roman" w:hAnsi="Times New Roman" w:cs="Times New Roman"/>
                <w:color w:val="000000"/>
              </w:rPr>
              <w:t>сии в контексте мирового</w:t>
            </w:r>
          </w:p>
          <w:p w:rsidRPr="009161E4" w:rsidR="009161E4" w:rsidP="00B240A2" w:rsidRDefault="009161E4" w14:paraId="1856455F" wp14:textId="77777777"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исторического процесса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68C698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A93948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62FCF73" wp14:textId="77777777">
        <w:tc>
          <w:tcPr>
            <w:tcW w:w="993" w:type="dxa"/>
            <w:vMerge/>
          </w:tcPr>
          <w:p w:rsidRPr="009161E4" w:rsidR="009161E4" w:rsidP="00B240A2" w:rsidRDefault="009161E4" w14:paraId="6AA258D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FFBD3E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E1E96FC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формировать</w:t>
            </w:r>
            <w:proofErr w:type="gramEnd"/>
            <w:r w:rsidRPr="009161E4">
              <w:rPr>
                <w:rFonts w:ascii="Times New Roman" w:hAnsi="Times New Roman" w:cs="Times New Roman"/>
                <w:color w:val="000000"/>
              </w:rPr>
              <w:t xml:space="preserve"> и аргумент</w:t>
            </w:r>
            <w:r w:rsidRPr="009161E4">
              <w:rPr>
                <w:rFonts w:ascii="Times New Roman" w:hAnsi="Times New Roman" w:cs="Times New Roman"/>
                <w:color w:val="000000"/>
              </w:rPr>
              <w:t>и</w:t>
            </w:r>
            <w:r w:rsidRPr="009161E4">
              <w:rPr>
                <w:rFonts w:ascii="Times New Roman" w:hAnsi="Times New Roman" w:cs="Times New Roman"/>
                <w:color w:val="000000"/>
              </w:rPr>
              <w:t>ровано отстаивать собственную</w:t>
            </w:r>
          </w:p>
          <w:p w:rsidRPr="009161E4" w:rsidR="009161E4" w:rsidP="00B240A2" w:rsidRDefault="009161E4" w14:paraId="621855B2" wp14:textId="77777777"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позицию по различным пробл</w:t>
            </w:r>
            <w:r w:rsidRPr="009161E4">
              <w:rPr>
                <w:rFonts w:ascii="Times New Roman" w:hAnsi="Times New Roman" w:cs="Times New Roman"/>
                <w:color w:val="000000"/>
              </w:rPr>
              <w:t>е</w:t>
            </w:r>
            <w:r w:rsidRPr="009161E4">
              <w:rPr>
                <w:rFonts w:ascii="Times New Roman" w:hAnsi="Times New Roman" w:cs="Times New Roman"/>
                <w:color w:val="000000"/>
              </w:rPr>
              <w:t>мам истории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0DCCCA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6AF6883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5007CDDE" wp14:textId="77777777">
        <w:tc>
          <w:tcPr>
            <w:tcW w:w="993" w:type="dxa"/>
            <w:vMerge/>
          </w:tcPr>
          <w:p w:rsidRPr="009161E4" w:rsidR="009161E4" w:rsidP="00B240A2" w:rsidRDefault="009161E4" w14:paraId="54C529E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C0157D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B123AA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навыками работы с ист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рическими картами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691E7B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26770C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38DC4FFF" wp14:textId="77777777">
        <w:tc>
          <w:tcPr>
            <w:tcW w:w="993" w:type="dxa"/>
            <w:vMerge/>
          </w:tcPr>
          <w:p w:rsidRPr="009161E4" w:rsidR="009161E4" w:rsidP="00B240A2" w:rsidRDefault="009161E4" w14:paraId="7CBEED8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E36661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7876B36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55E8C24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5 </w:t>
            </w:r>
          </w:p>
          <w:p w:rsidRPr="009161E4" w:rsidR="009161E4" w:rsidP="00B240A2" w:rsidRDefault="009161E4" w14:paraId="38645DC7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35E58C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2DC9F897" wp14:textId="77777777">
        <w:tc>
          <w:tcPr>
            <w:tcW w:w="993" w:type="dxa"/>
            <w:vMerge/>
          </w:tcPr>
          <w:p w:rsidRPr="009161E4" w:rsidR="009161E4" w:rsidP="00B240A2" w:rsidRDefault="009161E4" w14:paraId="62EBF9A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C6C2CD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8482DE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различные события и пр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цессы отечественной истории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09E88E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08C98E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106E0A11" wp14:textId="77777777">
        <w:tc>
          <w:tcPr>
            <w:tcW w:w="993" w:type="dxa"/>
            <w:vMerge/>
          </w:tcPr>
          <w:p w:rsidRPr="009161E4" w:rsidR="009161E4" w:rsidP="00B240A2" w:rsidRDefault="009161E4" w14:paraId="779F8E7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818863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432241D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применять различные зак</w:t>
            </w:r>
            <w:r w:rsidRPr="009161E4">
              <w:rPr>
                <w:rFonts w:ascii="Times New Roman" w:hAnsi="Times New Roman" w:cs="Times New Roman"/>
                <w:color w:val="000000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ны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гуманитарных</w:t>
            </w:r>
            <w:proofErr w:type="gramEnd"/>
            <w:r w:rsidRPr="009161E4">
              <w:rPr>
                <w:rFonts w:ascii="Times New Roman" w:hAnsi="Times New Roman" w:cs="Times New Roman"/>
                <w:color w:val="000000"/>
              </w:rPr>
              <w:t xml:space="preserve"> и</w:t>
            </w:r>
          </w:p>
          <w:p w:rsidRPr="009161E4" w:rsidR="009161E4" w:rsidP="00B240A2" w:rsidRDefault="009161E4" w14:paraId="6B4B1067" wp14:textId="77777777"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социальных наук в професси</w:t>
            </w:r>
            <w:r w:rsidRPr="009161E4">
              <w:rPr>
                <w:rFonts w:ascii="Times New Roman" w:hAnsi="Times New Roman" w:cs="Times New Roman"/>
                <w:color w:val="000000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</w:rPr>
              <w:t>нальной деятельности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4F69B9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F07D11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2691DA4" wp14:textId="77777777">
        <w:tc>
          <w:tcPr>
            <w:tcW w:w="993" w:type="dxa"/>
            <w:vMerge/>
          </w:tcPr>
          <w:p w:rsidRPr="009161E4" w:rsidR="009161E4" w:rsidP="00B240A2" w:rsidRDefault="009161E4" w14:paraId="41508A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3D6B1D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2D4491C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навыками исторического мышления для выработки</w:t>
            </w:r>
          </w:p>
          <w:p w:rsidRPr="009161E4" w:rsidR="009161E4" w:rsidP="00B240A2" w:rsidRDefault="009161E4" w14:paraId="3067FAEF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системного, целостного взгляда на мир, на потребности</w:t>
            </w:r>
          </w:p>
          <w:p w:rsidRPr="009161E4" w:rsidR="009161E4" w:rsidP="00B240A2" w:rsidRDefault="009161E4" w14:paraId="48489462" wp14:textId="77777777"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общества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7DBC15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F8BD81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22BDF3FC" wp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613E9C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1037B8A3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687C6DE0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5B2F9378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58E6DD4E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9161E4" w:rsidR="009161E4" w:rsidP="00B240A2" w:rsidRDefault="009161E4" w14:paraId="5DF83922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ОК-3</w:t>
            </w: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D3BEE8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792BBEF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0678F7C3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3 </w:t>
            </w:r>
          </w:p>
          <w:p w:rsidRPr="009161E4" w:rsidR="009161E4" w:rsidP="00B240A2" w:rsidRDefault="009161E4" w14:paraId="3B88899E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9E2BB2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18E1A95" wp14:textId="77777777">
        <w:tc>
          <w:tcPr>
            <w:tcW w:w="993" w:type="dxa"/>
            <w:vMerge/>
          </w:tcPr>
          <w:p w:rsidRPr="009161E4" w:rsidR="009161E4" w:rsidP="00B240A2" w:rsidRDefault="009161E4" w14:paraId="57C0D79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D142F6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95A9E6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начальные принципы сам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организации и самообразования;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475AD1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20C4E9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0BAA6A5" wp14:textId="77777777">
        <w:tc>
          <w:tcPr>
            <w:tcW w:w="993" w:type="dxa"/>
            <w:vMerge/>
          </w:tcPr>
          <w:p w:rsidRPr="009161E4" w:rsidR="009161E4" w:rsidP="00B240A2" w:rsidRDefault="009161E4" w14:paraId="42AFC42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71CA72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F868FD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воспользоваться начал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ными принципами</w:t>
            </w:r>
          </w:p>
          <w:p w:rsidRPr="009161E4" w:rsidR="009161E4" w:rsidP="00B240A2" w:rsidRDefault="009161E4" w14:paraId="7626BC0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самоорганизации и самообразов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ния;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5FBE42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D3F0BE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0F51183" wp14:textId="77777777">
        <w:tc>
          <w:tcPr>
            <w:tcW w:w="993" w:type="dxa"/>
            <w:vMerge/>
          </w:tcPr>
          <w:p w:rsidRPr="009161E4" w:rsidR="009161E4" w:rsidP="00B240A2" w:rsidRDefault="009161E4" w14:paraId="75CF431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CB648E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42090E6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первичными навыками сам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организации и</w:t>
            </w:r>
          </w:p>
          <w:p w:rsidRPr="009161E4" w:rsidR="009161E4" w:rsidP="00B240A2" w:rsidRDefault="009161E4" w14:paraId="545C618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самообразования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C178E9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C0395D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6CA691C5" wp14:textId="77777777">
        <w:tc>
          <w:tcPr>
            <w:tcW w:w="993" w:type="dxa"/>
            <w:vMerge/>
          </w:tcPr>
          <w:p w:rsidRPr="009161E4" w:rsidR="009161E4" w:rsidP="00B240A2" w:rsidRDefault="009161E4" w14:paraId="3254BC2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51E959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93356CA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1FC6DDA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4 </w:t>
            </w:r>
          </w:p>
          <w:p w:rsidRPr="009161E4" w:rsidR="009161E4" w:rsidP="00B240A2" w:rsidRDefault="009161E4" w14:paraId="269E314A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473413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29D05031" wp14:textId="77777777">
        <w:tc>
          <w:tcPr>
            <w:tcW w:w="993" w:type="dxa"/>
            <w:vMerge/>
          </w:tcPr>
          <w:p w:rsidRPr="009161E4" w:rsidR="009161E4" w:rsidP="00B240A2" w:rsidRDefault="009161E4" w14:paraId="42EF208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B40C95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92F5E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 достаточной степени принципы самоорганизации и</w:t>
            </w:r>
          </w:p>
          <w:p w:rsidRPr="009161E4" w:rsidR="009161E4" w:rsidP="00B240A2" w:rsidRDefault="009161E4" w14:paraId="359F576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самообразования;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B4D72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093CA6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407E8E4E" wp14:textId="77777777">
        <w:tc>
          <w:tcPr>
            <w:tcW w:w="993" w:type="dxa"/>
            <w:vMerge/>
          </w:tcPr>
          <w:p w:rsidRPr="009161E4" w:rsidR="009161E4" w:rsidP="00B240A2" w:rsidRDefault="009161E4" w14:paraId="2503B19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828874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69A0AF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 полной мере пользоват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ся навыками самоорганизации и</w:t>
            </w:r>
          </w:p>
          <w:p w:rsidRPr="009161E4" w:rsidR="009161E4" w:rsidP="00B240A2" w:rsidRDefault="009161E4" w14:paraId="12175EB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самообразования;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0BD9A1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C136CF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C576FEC" wp14:textId="77777777">
        <w:tc>
          <w:tcPr>
            <w:tcW w:w="993" w:type="dxa"/>
            <w:vMerge/>
          </w:tcPr>
          <w:p w:rsidRPr="009161E4" w:rsidR="009161E4" w:rsidP="00B240A2" w:rsidRDefault="009161E4" w14:paraId="0A392C6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90583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A5182B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принципами самоорган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 xml:space="preserve">зации и самообразования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1C3EA33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совершенно сознательно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8F21D9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3C326F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04CEF1CF" wp14:textId="77777777">
        <w:tc>
          <w:tcPr>
            <w:tcW w:w="993" w:type="dxa"/>
            <w:vMerge/>
          </w:tcPr>
          <w:p w:rsidRPr="009161E4" w:rsidR="009161E4" w:rsidP="00B240A2" w:rsidRDefault="009161E4" w14:paraId="4853B8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012523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D3F3FB7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3212778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5 </w:t>
            </w:r>
          </w:p>
          <w:p w:rsidRPr="009161E4" w:rsidR="009161E4" w:rsidP="00B240A2" w:rsidRDefault="009161E4" w14:paraId="5A25747A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09B8D95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1736E6B9" wp14:textId="77777777">
        <w:tc>
          <w:tcPr>
            <w:tcW w:w="993" w:type="dxa"/>
            <w:vMerge/>
          </w:tcPr>
          <w:p w:rsidRPr="009161E4" w:rsidR="009161E4" w:rsidP="00B240A2" w:rsidRDefault="009161E4" w14:paraId="78BEFD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7A7642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9E0F8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 самой высокой степени все принципы самоорганизации</w:t>
            </w:r>
          </w:p>
          <w:p w:rsidRPr="009161E4" w:rsidR="009161E4" w:rsidP="00B240A2" w:rsidRDefault="009161E4" w14:paraId="7243541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 самообразования;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9206A8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7B7A70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A990143" wp14:textId="77777777">
        <w:tc>
          <w:tcPr>
            <w:tcW w:w="993" w:type="dxa"/>
            <w:vMerge/>
          </w:tcPr>
          <w:p w:rsidRPr="009161E4" w:rsidR="009161E4" w:rsidP="00B240A2" w:rsidRDefault="009161E4" w14:paraId="71887C7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B7FD67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9D59E6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воспользоваться навыками самоорганизации и</w:t>
            </w:r>
          </w:p>
          <w:p w:rsidRPr="009161E4" w:rsidR="009161E4" w:rsidP="00B240A2" w:rsidRDefault="009161E4" w14:paraId="0191D02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самообразования свободно и мн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гогранно;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8D6B9B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2F860B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2C5BA64" wp14:textId="77777777">
        <w:tc>
          <w:tcPr>
            <w:tcW w:w="993" w:type="dxa"/>
            <w:vMerge/>
          </w:tcPr>
          <w:p w:rsidRPr="009161E4" w:rsidR="009161E4" w:rsidP="00B240A2" w:rsidRDefault="009161E4" w14:paraId="698536F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BC1BAF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3A618E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всеми принципами сам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организации и самообразования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1C988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B22BB7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A3218C1" wp14:textId="77777777">
        <w:trPr>
          <w:trHeight w:val="255"/>
        </w:trPr>
        <w:tc>
          <w:tcPr>
            <w:tcW w:w="993" w:type="dxa"/>
            <w:vMerge w:val="restart"/>
          </w:tcPr>
          <w:p w:rsidRPr="009161E4" w:rsidR="009161E4" w:rsidP="00B240A2" w:rsidRDefault="009161E4" w14:paraId="5A16276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ОПК-1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17B246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71D298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73E0977A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3 </w:t>
            </w:r>
          </w:p>
          <w:p w:rsidRPr="009161E4" w:rsidR="009161E4" w:rsidP="00B240A2" w:rsidRDefault="009161E4" w14:paraId="6BF89DA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5C3E0E7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79AC157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66A1FAB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6BB75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E47464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правила коммуникации на ру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ском и иностранных языках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13DA1E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5CAC6F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792804C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6606042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D0656F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71F128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применять полученные знания в межличностном и ме</w:t>
            </w:r>
            <w:r w:rsidRPr="009161E4">
              <w:rPr>
                <w:rFonts w:ascii="Times New Roman" w:hAnsi="Times New Roman" w:eastAsia="Calibri" w:cs="Times New Roman"/>
              </w:rPr>
              <w:t>ж</w:t>
            </w:r>
            <w:r w:rsidRPr="009161E4">
              <w:rPr>
                <w:rFonts w:ascii="Times New Roman" w:hAnsi="Times New Roman" w:eastAsia="Calibri" w:cs="Times New Roman"/>
              </w:rPr>
              <w:t>культурном взаимодействии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B37605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94798F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64B2D32" wp14:textId="77777777">
        <w:trPr>
          <w:trHeight w:val="180"/>
        </w:trPr>
        <w:tc>
          <w:tcPr>
            <w:tcW w:w="993" w:type="dxa"/>
            <w:vMerge/>
          </w:tcPr>
          <w:p w:rsidRPr="009161E4" w:rsidR="009161E4" w:rsidP="00B240A2" w:rsidRDefault="009161E4" w14:paraId="3889A50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9079D3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99331A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 способами систематиз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ции полученных знаний и опытом в области межличностной и ме</w:t>
            </w:r>
            <w:r w:rsidRPr="009161E4">
              <w:rPr>
                <w:rFonts w:ascii="Times New Roman" w:hAnsi="Times New Roman" w:eastAsia="Calibri" w:cs="Times New Roman"/>
              </w:rPr>
              <w:t>ж</w:t>
            </w:r>
            <w:r w:rsidRPr="009161E4">
              <w:rPr>
                <w:rFonts w:ascii="Times New Roman" w:hAnsi="Times New Roman" w:eastAsia="Calibri" w:cs="Times New Roman"/>
              </w:rPr>
              <w:t>культурной</w:t>
            </w:r>
          </w:p>
          <w:p w:rsidRPr="009161E4" w:rsidR="009161E4" w:rsidP="00B240A2" w:rsidRDefault="009161E4" w14:paraId="5B408F5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коммуникации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7686DC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3BD644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F6E80A0" wp14:textId="77777777">
        <w:trPr>
          <w:trHeight w:val="195"/>
        </w:trPr>
        <w:tc>
          <w:tcPr>
            <w:tcW w:w="993" w:type="dxa"/>
            <w:vMerge/>
          </w:tcPr>
          <w:p w:rsidRPr="009161E4" w:rsidR="009161E4" w:rsidP="00B240A2" w:rsidRDefault="009161E4" w14:paraId="1A3FAC4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BBD94B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E7CB4B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7B27AF46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4 </w:t>
            </w:r>
          </w:p>
          <w:p w:rsidRPr="009161E4" w:rsidR="009161E4" w:rsidP="00B240A2" w:rsidRDefault="009161E4" w14:paraId="5854DE7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CA7ADD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2222B37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314EE24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661466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259375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способы применения пр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вил коммуникации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на</w:t>
            </w:r>
            <w:proofErr w:type="gramEnd"/>
          </w:p>
          <w:p w:rsidRPr="009161E4" w:rsidR="009161E4" w:rsidP="00B240A2" w:rsidRDefault="009161E4" w14:paraId="0104EC7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lastRenderedPageBreak/>
              <w:t>русском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и иностранных языках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759004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C5B615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2B3033D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792F1AA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A499DF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B95A2E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грамотно и аргументиров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но выразить свои мысли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E7E3C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3F828E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3402DD2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2AC57C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186B13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ABF137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методами оценки и 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пользования критических сужд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ний, основанных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н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а прочных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ниях правил</w:t>
            </w:r>
          </w:p>
          <w:p w:rsidRPr="009161E4" w:rsidR="009161E4" w:rsidP="00B240A2" w:rsidRDefault="009161E4" w14:paraId="5141B04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межличностной и межкультурной коммуникации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6C57C43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D404BC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B768A4F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61319B8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1A560F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98BDCF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7DD8F855" wp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оценка 5 </w:t>
            </w:r>
          </w:p>
          <w:p w:rsidRPr="009161E4" w:rsidR="009161E4" w:rsidP="00B240A2" w:rsidRDefault="009161E4" w14:paraId="70DF735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A413BF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5F21D79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33D28B4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7EFA3E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B73590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 русский и иностранный язык по программе специализации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1C6AC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DC4458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D7D1659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4FFCBC0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728B4D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5CDE2B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грамотно и аргументиров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но выразить свои мысли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4959D4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BD58BA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0529476" wp14:textId="77777777">
        <w:trPr>
          <w:trHeight w:val="334"/>
        </w:trPr>
        <w:tc>
          <w:tcPr>
            <w:tcW w:w="993" w:type="dxa"/>
            <w:vMerge/>
          </w:tcPr>
          <w:p w:rsidRPr="009161E4" w:rsidR="009161E4" w:rsidP="00B240A2" w:rsidRDefault="009161E4" w14:paraId="4357A96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469066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9702D0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способностью к подг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товке и проведению научных с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минаров, ко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ференций и научных публикаций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7453991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A7E0CF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51E1C06" wp14:textId="77777777">
        <w:trPr>
          <w:trHeight w:val="190"/>
        </w:trPr>
        <w:tc>
          <w:tcPr>
            <w:tcW w:w="993" w:type="dxa"/>
            <w:vMerge w:val="restart"/>
          </w:tcPr>
          <w:p w:rsidRPr="009161E4" w:rsidR="009161E4" w:rsidP="00B240A2" w:rsidRDefault="009161E4" w14:paraId="104DF07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ОПК-2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60FA656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BEC4FC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</w:t>
            </w:r>
            <w:r w:rsidRPr="009161E4">
              <w:rPr>
                <w:rFonts w:ascii="Times New Roman" w:hAnsi="Times New Roman" w:eastAsia="Calibri" w:cs="Times New Roman"/>
              </w:rPr>
              <w:t>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57A967D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1AC5CDB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E0D4F12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342D4C2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572E39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3BF4F1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 разнице между различн</w:t>
            </w:r>
            <w:r w:rsidRPr="009161E4">
              <w:rPr>
                <w:rFonts w:ascii="Times New Roman" w:hAnsi="Times New Roman" w:eastAsia="Calibri" w:cs="Times New Roman"/>
              </w:rPr>
              <w:t>ы</w:t>
            </w:r>
            <w:r w:rsidRPr="009161E4">
              <w:rPr>
                <w:rFonts w:ascii="Times New Roman" w:hAnsi="Times New Roman" w:eastAsia="Calibri" w:cs="Times New Roman"/>
              </w:rPr>
              <w:t>ми культурами на базовом уровне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CEB15C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6518E3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DDD8D09" wp14:textId="77777777">
        <w:trPr>
          <w:trHeight w:val="210"/>
        </w:trPr>
        <w:tc>
          <w:tcPr>
            <w:tcW w:w="993" w:type="dxa"/>
            <w:vMerge/>
          </w:tcPr>
          <w:p w:rsidRPr="009161E4" w:rsidR="009161E4" w:rsidP="00B240A2" w:rsidRDefault="009161E4" w14:paraId="7E75FCD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0FDAA0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449065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толерантно воспринимать социальные, этнические, конфе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сиональные и культурные разл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чия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74AF2BF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A29289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421B89D" wp14:textId="77777777">
        <w:trPr>
          <w:trHeight w:val="285"/>
        </w:trPr>
        <w:tc>
          <w:tcPr>
            <w:tcW w:w="993" w:type="dxa"/>
            <w:vMerge/>
          </w:tcPr>
          <w:p w:rsidRPr="009161E4" w:rsidR="009161E4" w:rsidP="00B240A2" w:rsidRDefault="009161E4" w14:paraId="2191599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673E5A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528265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основными навыками рук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водства коллективом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041D98D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AB7C0C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886CD2B" wp14:textId="77777777">
        <w:trPr>
          <w:trHeight w:val="270"/>
        </w:trPr>
        <w:tc>
          <w:tcPr>
            <w:tcW w:w="993" w:type="dxa"/>
            <w:vMerge/>
          </w:tcPr>
          <w:p w:rsidRPr="009161E4" w:rsidR="009161E4" w:rsidP="00B240A2" w:rsidRDefault="009161E4" w14:paraId="55B3369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455F1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733775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F324C7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C2776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BFFB234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15342E6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EB89DE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D74FF0E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 особенности различных культур и религий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D62D46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78B034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A816E08" wp14:textId="77777777">
        <w:trPr>
          <w:trHeight w:val="65"/>
        </w:trPr>
        <w:tc>
          <w:tcPr>
            <w:tcW w:w="993" w:type="dxa"/>
            <w:vMerge/>
          </w:tcPr>
          <w:p w:rsidRPr="009161E4" w:rsidR="009161E4" w:rsidP="00B240A2" w:rsidRDefault="009161E4" w14:paraId="492506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1CD0C1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8385FB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учитывать культурно-религиозные различия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при</w:t>
            </w:r>
            <w:proofErr w:type="gramEnd"/>
          </w:p>
          <w:p w:rsidRPr="009161E4" w:rsidR="009161E4" w:rsidP="00B240A2" w:rsidRDefault="009161E4" w14:paraId="5BC0C4D9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руководстве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коллективом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FD8715F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BDFDFC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B1FA14D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41F9AE5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0F03A6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644533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различными навыками рук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водства коллективом в сфере своей профессиональной деятел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ности, т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лерантно воспринимая социальные, этнические, конфе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сиональные и</w:t>
            </w:r>
          </w:p>
          <w:p w:rsidRPr="009161E4" w:rsidR="009161E4" w:rsidP="00B240A2" w:rsidRDefault="009161E4" w14:paraId="4F4FC4A7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</w:rPr>
              <w:t>культурные различия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6930E82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0E36DA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916ABC3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32D8521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CE19BC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B64994F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AB1974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3966B7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6297B88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2353654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71AE1F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D28741B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особенности различий между культурами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AE5B7A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955E0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5B41562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12C4242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79CA55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C4758D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учитывать культурно-религиозные различия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при</w:t>
            </w:r>
            <w:proofErr w:type="gramEnd"/>
          </w:p>
          <w:p w:rsidRPr="009161E4" w:rsidR="009161E4" w:rsidP="00B240A2" w:rsidRDefault="009161E4" w14:paraId="5890B622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решении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профессиональных задач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ABF93C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1DCB01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C125EF2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4B644A8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82C48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1CAEE6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 различными навыками рук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 xml:space="preserve">водства коллективом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1087522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сфере своей профессиональной деятельности, толерантно воспр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нимая социальные, этнические, конфесси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нальные и культурные различия и навыками решения проблем в нестандартных ситу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циях профессиональной</w:t>
            </w:r>
          </w:p>
          <w:p w:rsidRPr="009161E4" w:rsidR="009161E4" w:rsidP="00B240A2" w:rsidRDefault="009161E4" w14:paraId="6E84CB51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677290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49BF8C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BA4244F" wp14:textId="77777777">
        <w:trPr>
          <w:trHeight w:val="75"/>
        </w:trPr>
        <w:tc>
          <w:tcPr>
            <w:tcW w:w="993" w:type="dxa"/>
            <w:vMerge w:val="restart"/>
          </w:tcPr>
          <w:p w:rsidRPr="009161E4" w:rsidR="009161E4" w:rsidP="00B240A2" w:rsidRDefault="009161E4" w14:paraId="2FBC66D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ОПК-3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0EF4647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60BE6BF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190B198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3AB58C4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7D0D62C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4EA9BA1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332107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D1EDE8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базовые методы осущест</w:t>
            </w:r>
            <w:r w:rsidRPr="009161E4">
              <w:rPr>
                <w:rFonts w:ascii="Times New Roman" w:hAnsi="Times New Roman" w:eastAsia="Calibri" w:cs="Times New Roman"/>
              </w:rPr>
              <w:t>в</w:t>
            </w:r>
            <w:r w:rsidRPr="009161E4">
              <w:rPr>
                <w:rFonts w:ascii="Times New Roman" w:hAnsi="Times New Roman" w:eastAsia="Calibri" w:cs="Times New Roman"/>
              </w:rPr>
              <w:t>ления экспертных и аналитических работ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D98A3F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0C86B8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3CE0A7" wp14:textId="77777777">
        <w:trPr>
          <w:trHeight w:val="65"/>
        </w:trPr>
        <w:tc>
          <w:tcPr>
            <w:tcW w:w="993" w:type="dxa"/>
            <w:vMerge/>
          </w:tcPr>
          <w:p w:rsidRPr="009161E4" w:rsidR="009161E4" w:rsidP="00B240A2" w:rsidRDefault="009161E4" w14:paraId="60EDCC5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BBB881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DD703C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базовые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ния в области гуманитарных, с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циальных и экономических наук при осуществл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нии экспертных и аналитических 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5B91B0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810F0D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C7C5919" wp14:textId="77777777">
        <w:trPr>
          <w:trHeight w:val="210"/>
        </w:trPr>
        <w:tc>
          <w:tcPr>
            <w:tcW w:w="993" w:type="dxa"/>
            <w:vMerge/>
          </w:tcPr>
          <w:p w:rsidRPr="009161E4" w:rsidR="009161E4" w:rsidP="00B240A2" w:rsidRDefault="009161E4" w14:paraId="74E797D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5AF7EA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F5826A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основными навыками 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пользования знаний в области</w:t>
            </w:r>
          </w:p>
          <w:p w:rsidRPr="009161E4" w:rsidR="009161E4" w:rsidP="00B240A2" w:rsidRDefault="009161E4" w14:paraId="2900EF6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различных наук при аналитич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ской и экспертной работе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633CEB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B1D477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7F3C018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65BE1F1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AFAB43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6CD9776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87DCFF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42C5D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A71CB74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4D2E12B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08F224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955D22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методы ос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t>ществления экспертных и анал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тических 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E6D6F6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B96985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40216F5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0FE634F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2A1F98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410B27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професси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нальную методологию и знания</w:t>
            </w:r>
          </w:p>
          <w:p w:rsidRPr="009161E4" w:rsidR="009161E4" w:rsidP="00B240A2" w:rsidRDefault="009161E4" w14:paraId="140C973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lastRenderedPageBreak/>
              <w:t>в области гуманитарных, социал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ных и экономических наук при осуществлении экспертных и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литических работ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00079F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99D861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C12A988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491D276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F5CD9E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DA0B49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профессиональны-ми навыками использования знаний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60C629E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области различных наук при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литической и экспертной работе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4EF7FBD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40C982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50B5EA0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15C7803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27D639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8403601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12D5C35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101B52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A40849D" wp14:textId="77777777">
        <w:trPr>
          <w:trHeight w:val="90"/>
        </w:trPr>
        <w:tc>
          <w:tcPr>
            <w:tcW w:w="993" w:type="dxa"/>
            <w:vMerge/>
          </w:tcPr>
          <w:p w:rsidRPr="009161E4" w:rsidR="009161E4" w:rsidP="00B240A2" w:rsidRDefault="009161E4" w14:paraId="3C8EC45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26DC10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C89B2E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различные знания в области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гуманитарных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 социальных и</w:t>
            </w:r>
          </w:p>
          <w:p w:rsidRPr="009161E4" w:rsidR="009161E4" w:rsidP="00B240A2" w:rsidRDefault="009161E4" w14:paraId="310D6EF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экономических наук при ос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t>ществлении экспертных и анал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тических 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A82154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6FDCF4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6732950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3BEE236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CCC088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6359DF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различные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ния в области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гуманитарных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</w:t>
            </w:r>
          </w:p>
          <w:p w:rsidRPr="009161E4" w:rsidR="009161E4" w:rsidP="00B240A2" w:rsidRDefault="009161E4" w14:paraId="42100C1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социальных и экономических наук при осуществлении экспертных и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литических работ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A990D2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03CC4D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FF3111D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5BAD342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C7D08A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FBE8CD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способностью использ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вать знания в области</w:t>
            </w:r>
          </w:p>
          <w:p w:rsidRPr="009161E4" w:rsidR="009161E4" w:rsidP="00B240A2" w:rsidRDefault="009161E4" w14:paraId="7FE82CD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гуманитарных, социальных и эк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номических наук при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осуществл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нии экспертных и аналитических работ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37A3105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DC8C08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AAB5EE6" wp14:textId="77777777">
        <w:trPr>
          <w:trHeight w:val="150"/>
        </w:trPr>
        <w:tc>
          <w:tcPr>
            <w:tcW w:w="993" w:type="dxa"/>
            <w:vMerge w:val="restart"/>
          </w:tcPr>
          <w:p w:rsidRPr="009161E4" w:rsidR="009161E4" w:rsidP="00B240A2" w:rsidRDefault="009161E4" w14:paraId="3AEB05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ОПК-4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0477E57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5D2A776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2BFD787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3FD904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9451EF7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052D481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2D3F89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79E1F5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 наличии тематических с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тевых ресурсов, баз данных,</w:t>
            </w:r>
          </w:p>
          <w:p w:rsidRPr="009161E4" w:rsidR="009161E4" w:rsidP="00B240A2" w:rsidRDefault="009161E4" w14:paraId="492B73F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информационно-поисковых с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стем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780AF0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6FC4A0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08F9025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4DC2ECC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97966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65E4EA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пользоваться ПК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7297C6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48740F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772BCC0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51371A7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32434A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D769B2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поиска инфо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мации в базах данных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328BB0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56AC6D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C9F334A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38AA98D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65A140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CDEFA86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59A215E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104938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F7FC29E" wp14:textId="77777777">
        <w:trPr>
          <w:trHeight w:val="195"/>
        </w:trPr>
        <w:tc>
          <w:tcPr>
            <w:tcW w:w="993" w:type="dxa"/>
            <w:vMerge/>
          </w:tcPr>
          <w:p w:rsidRPr="009161E4" w:rsidR="009161E4" w:rsidP="00B240A2" w:rsidRDefault="009161E4" w14:paraId="4D16AC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2A4EA1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ACD3B1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наиболее полезные эле</w:t>
            </w:r>
            <w:r w:rsidRPr="009161E4">
              <w:rPr>
                <w:rFonts w:ascii="Times New Roman" w:hAnsi="Times New Roman" w:eastAsia="Calibri" w:cs="Times New Roman"/>
              </w:rPr>
              <w:t>к</w:t>
            </w:r>
            <w:r w:rsidRPr="009161E4">
              <w:rPr>
                <w:rFonts w:ascii="Times New Roman" w:hAnsi="Times New Roman" w:eastAsia="Calibri" w:cs="Times New Roman"/>
              </w:rPr>
              <w:t>тронные ресурсы, в которых</w:t>
            </w:r>
          </w:p>
          <w:p w:rsidRPr="009161E4" w:rsidR="009161E4" w:rsidP="00B240A2" w:rsidRDefault="009161E4" w14:paraId="147C648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содержится важная для историч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ских исследований информация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A1EA13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8717D3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6B4D69E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5338A72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1DAA4D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655CFB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тематические сетевые ресурсы, базы</w:t>
            </w:r>
          </w:p>
          <w:p w:rsidRPr="009161E4" w:rsidR="009161E4" w:rsidP="00B240A2" w:rsidRDefault="009161E4" w14:paraId="33C217A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данных, информационно-поисковые системы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08120D1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исследовательской деятельности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AEAF47F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81B37B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8C6F1D8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2E500C7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4CD1D1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49BF4F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методикой поиска, отб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ра и анализа информации в сети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C5BEDD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291548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779086B" wp14:textId="77777777">
        <w:trPr>
          <w:trHeight w:val="190"/>
        </w:trPr>
        <w:tc>
          <w:tcPr>
            <w:tcW w:w="993" w:type="dxa"/>
            <w:vMerge/>
          </w:tcPr>
          <w:p w:rsidRPr="009161E4" w:rsidR="009161E4" w:rsidP="00B240A2" w:rsidRDefault="009161E4" w14:paraId="03B94F4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D846F5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CD04F1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768FDEB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2F015A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44DC6EF" wp14:textId="77777777">
        <w:trPr>
          <w:trHeight w:val="145"/>
        </w:trPr>
        <w:tc>
          <w:tcPr>
            <w:tcW w:w="993" w:type="dxa"/>
            <w:vMerge/>
          </w:tcPr>
          <w:p w:rsidRPr="009161E4" w:rsidR="009161E4" w:rsidP="00B240A2" w:rsidRDefault="009161E4" w14:paraId="1B15DD1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E68118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168286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электронные ресурсы, с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держащие профессионально-выверенную информацию, нео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ходимую для исторических иссл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дований информ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цию, различные элементы естественнон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учного и математического знания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30165F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CB33CA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6182876" wp14:textId="77777777">
        <w:trPr>
          <w:trHeight w:val="375"/>
        </w:trPr>
        <w:tc>
          <w:tcPr>
            <w:tcW w:w="993" w:type="dxa"/>
            <w:vMerge/>
          </w:tcPr>
          <w:p w:rsidRPr="009161E4" w:rsidR="009161E4" w:rsidP="00B240A2" w:rsidRDefault="009161E4" w14:paraId="1741461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81DF2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1CA5D9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 применять полученные знания основ информатики в св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ей профессиональной деятельн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сти, использовать тематические сет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вые ресурсы, базы данных, и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формационно-поисковые с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стемы в исследовательской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678823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7A6A0F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EF6325F" wp14:textId="77777777">
        <w:trPr>
          <w:trHeight w:val="1020"/>
        </w:trPr>
        <w:tc>
          <w:tcPr>
            <w:tcW w:w="993" w:type="dxa"/>
            <w:vMerge/>
          </w:tcPr>
          <w:p w:rsidRPr="009161E4" w:rsidR="009161E4" w:rsidP="00B240A2" w:rsidRDefault="009161E4" w14:paraId="7DF0CA6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4BA342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94D605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использования основ информатики и элементов естественнонаучного и математ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 xml:space="preserve">ческого знания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профессионал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ной</w:t>
            </w:r>
          </w:p>
          <w:p w:rsidRPr="009161E4" w:rsidR="009161E4" w:rsidP="00B240A2" w:rsidRDefault="009161E4" w14:paraId="54A5014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деятельности, различными мет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диками поиска, отбора и анализа инфо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мации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75D53C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DB1D1D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13E41E4" wp14:textId="77777777">
        <w:trPr>
          <w:trHeight w:val="105"/>
        </w:trPr>
        <w:tc>
          <w:tcPr>
            <w:tcW w:w="993" w:type="dxa"/>
            <w:vMerge w:val="restart"/>
          </w:tcPr>
          <w:p w:rsidRPr="009161E4" w:rsidR="009161E4" w:rsidP="00B240A2" w:rsidRDefault="009161E4" w14:paraId="678B11A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ОПК-5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0841E4F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25DDC62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3FBB970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711A9A3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69F3C62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4EE333D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D6BC73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9AB512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правовые и этич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 нормы, относящиеся к св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ей профессиональной деятельн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4A104A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14B4F8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E4308FE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1AABDC0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F82752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58705D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знания пр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вовых и этических норм при оце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ке своей профессиональной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CA203B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EEB5C6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3129CF1" wp14:textId="77777777">
        <w:trPr>
          <w:trHeight w:val="877"/>
        </w:trPr>
        <w:tc>
          <w:tcPr>
            <w:tcW w:w="993" w:type="dxa"/>
            <w:vMerge/>
          </w:tcPr>
          <w:p w:rsidRPr="009161E4" w:rsidR="009161E4" w:rsidP="00B240A2" w:rsidRDefault="009161E4" w14:paraId="27EFE50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4D1216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2573C8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основной информацией о правовых и этических нормах при оценке своей профессиональной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3517F98F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4223B4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A230F0E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539CD7A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A9A260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9B9D095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DBC946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DD220F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594F93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7B186A8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F2494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5A3066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общие проблемы использ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вания правовых и этических в рамках профессиональных ист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рико-культурных исследований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AD9664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BF7610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ACB5FF7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25DC539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3E83F1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232AD9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решать различного уровня сложности научно-исследовательские и прикладные задачи с использованием прав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вых и этических норм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FBAD36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DC4596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A79E9D2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71E9947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413D85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EB0F2C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использования правовых и этических норм при реш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нии профессиональных задач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A7A983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7CE7A2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8A3E013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2C7DA92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F904C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0B5EA04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457819E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40360B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6A3670B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17A1CA9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A55251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311C4E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специальные проблемы 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 xml:space="preserve">пользования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правовых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и</w:t>
            </w:r>
          </w:p>
          <w:p w:rsidRPr="009161E4" w:rsidR="009161E4" w:rsidP="00B240A2" w:rsidRDefault="009161E4" w14:paraId="78F6ED0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этических норм при оценке своей профессиональной</w:t>
            </w:r>
          </w:p>
          <w:p w:rsidRPr="009161E4" w:rsidR="009161E4" w:rsidP="00B240A2" w:rsidRDefault="009161E4" w14:paraId="737E057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деятельности, при разработке и ос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t>ществлении социально</w:t>
            </w:r>
          </w:p>
          <w:p w:rsidRPr="009161E4" w:rsidR="009161E4" w:rsidP="00B240A2" w:rsidRDefault="009161E4" w14:paraId="6E98950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значимых проектов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F6D2C4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1F27C8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460AD94" wp14:textId="77777777">
        <w:trPr>
          <w:trHeight w:val="90"/>
        </w:trPr>
        <w:tc>
          <w:tcPr>
            <w:tcW w:w="993" w:type="dxa"/>
            <w:vMerge/>
          </w:tcPr>
          <w:p w:rsidRPr="009161E4" w:rsidR="009161E4" w:rsidP="00B240A2" w:rsidRDefault="009161E4" w14:paraId="79B88F8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45C11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B62B0A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знания пр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вовых и этических норм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при</w:t>
            </w:r>
            <w:proofErr w:type="gramEnd"/>
          </w:p>
          <w:p w:rsidRPr="009161E4" w:rsidR="009161E4" w:rsidP="00B240A2" w:rsidRDefault="009161E4" w14:paraId="796AF0A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оценке своей профессиональной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тельности, при разработке</w:t>
            </w:r>
          </w:p>
          <w:p w:rsidRPr="009161E4" w:rsidR="009161E4" w:rsidP="00B240A2" w:rsidRDefault="009161E4" w14:paraId="34ACBF2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осуществлении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социально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чимых проектов, формулируя</w:t>
            </w:r>
          </w:p>
          <w:p w:rsidRPr="009161E4" w:rsidR="009161E4" w:rsidP="00B240A2" w:rsidRDefault="009161E4" w14:paraId="3EAFCFF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 самостоятельно решая научные и организационные задачи</w:t>
            </w:r>
          </w:p>
          <w:p w:rsidRPr="009161E4" w:rsidR="009161E4" w:rsidP="00B240A2" w:rsidRDefault="009161E4" w14:paraId="7FC0BBD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инновационного характера.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B40E7A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FFF7D4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14B67BB" wp14:textId="77777777">
        <w:trPr>
          <w:trHeight w:val="309"/>
        </w:trPr>
        <w:tc>
          <w:tcPr>
            <w:tcW w:w="993" w:type="dxa"/>
            <w:vMerge/>
          </w:tcPr>
          <w:p w:rsidRPr="009161E4" w:rsidR="009161E4" w:rsidP="00B240A2" w:rsidRDefault="009161E4" w14:paraId="287B69A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3A0829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728D58B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способностью использ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вать знания правовых и этических норм при оценке своей професс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ональной</w:t>
            </w:r>
          </w:p>
          <w:p w:rsidRPr="009161E4" w:rsidR="009161E4" w:rsidP="00B240A2" w:rsidRDefault="009161E4" w14:paraId="5DA47B6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lastRenderedPageBreak/>
              <w:t>деятельности, при разработке и осуществлении социально знач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мых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ектов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9CA892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BB6F15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4A67125" wp14:textId="77777777">
        <w:trPr>
          <w:trHeight w:val="105"/>
        </w:trPr>
        <w:tc>
          <w:tcPr>
            <w:tcW w:w="993" w:type="dxa"/>
            <w:vMerge w:val="restart"/>
          </w:tcPr>
          <w:p w:rsidRPr="009161E4" w:rsidR="009161E4" w:rsidP="00B240A2" w:rsidRDefault="009161E4" w14:paraId="3EAE2AB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lastRenderedPageBreak/>
              <w:t>ОПК-6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0433887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C4A165C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1F80913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2CCB938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7ADAE01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796B98D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44BE60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4C43A6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научные методы и примен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ет их для решения</w:t>
            </w:r>
          </w:p>
          <w:p w:rsidRPr="009161E4" w:rsidR="009161E4" w:rsidP="00B240A2" w:rsidRDefault="009161E4" w14:paraId="3590CEC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поставленных исследовательских 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дач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EE3B4B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7D63EA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A9ABD44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52E608E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74E47F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687A51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находить перспективные направления научной</w:t>
            </w:r>
          </w:p>
          <w:p w:rsidRPr="009161E4" w:rsidR="009161E4" w:rsidP="00B240A2" w:rsidRDefault="009161E4" w14:paraId="6234101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A852BA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299FC0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2519CF5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5350833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C694B9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18C82D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исследовател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ской работы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5EB26D9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BC8F9A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A236CA6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18D160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1AC30F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2EB6E6E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274BD85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6B1A37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034ED44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211FC6E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64ED50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BD0E4F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методы планирования и р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шения научно-</w:t>
            </w:r>
          </w:p>
          <w:p w:rsidRPr="009161E4" w:rsidR="009161E4" w:rsidP="00B240A2" w:rsidRDefault="009161E4" w14:paraId="6222B7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исследовательских задач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AB9374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963555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31D14A5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17A53FC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CDEAE0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FED8E8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применять инновации в сфере научно-исследовательской</w:t>
            </w:r>
          </w:p>
          <w:p w:rsidRPr="009161E4" w:rsidR="009161E4" w:rsidP="00B240A2" w:rsidRDefault="009161E4" w14:paraId="7354DF5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0F0706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FF85D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87082D9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1E95464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27AA0A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6D3452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решения пр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кладных задач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5A7AF15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6686FE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E2108B8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401A726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52F30A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23E2BC4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0BC0FE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048BA7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D189983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3793568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81CEB4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7D0EE8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специальные проблемы планирования и проектирования</w:t>
            </w:r>
          </w:p>
          <w:p w:rsidRPr="009161E4" w:rsidR="009161E4" w:rsidP="00B240A2" w:rsidRDefault="009161E4" w14:paraId="1B7C85D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инновационной деятельности.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4D4AFE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FBA773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88C458E" wp14:textId="77777777">
        <w:trPr>
          <w:trHeight w:val="180"/>
        </w:trPr>
        <w:tc>
          <w:tcPr>
            <w:tcW w:w="993" w:type="dxa"/>
            <w:vMerge/>
          </w:tcPr>
          <w:p w:rsidRPr="009161E4" w:rsidR="009161E4" w:rsidP="00B240A2" w:rsidRDefault="009161E4" w14:paraId="506B019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F7836D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B73FF7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формулировать и самост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ятельно решать научные и</w:t>
            </w:r>
          </w:p>
          <w:p w:rsidRPr="009161E4" w:rsidR="009161E4" w:rsidP="00B240A2" w:rsidRDefault="009161E4" w14:paraId="2D24CAA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организационные задачи иннов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ционного характера.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78D739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AB2B8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81BA83E" wp14:textId="77777777">
        <w:trPr>
          <w:trHeight w:val="150"/>
        </w:trPr>
        <w:tc>
          <w:tcPr>
            <w:tcW w:w="993" w:type="dxa"/>
            <w:vMerge/>
          </w:tcPr>
          <w:p w:rsidRPr="009161E4" w:rsidR="009161E4" w:rsidP="00B240A2" w:rsidRDefault="009161E4" w14:paraId="3FBF0C5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896E9D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B36585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способностью творчески применять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методологический</w:t>
            </w:r>
            <w:proofErr w:type="gramEnd"/>
          </w:p>
          <w:p w:rsidRPr="009161E4" w:rsidR="009161E4" w:rsidP="00B240A2" w:rsidRDefault="009161E4" w14:paraId="3D0BB98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аппарат для решения задач теор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тического и прикладного характ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ра.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B319C6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DCF033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36D45B4" wp14:textId="77777777">
        <w:trPr>
          <w:trHeight w:val="240"/>
        </w:trPr>
        <w:tc>
          <w:tcPr>
            <w:tcW w:w="993" w:type="dxa"/>
            <w:vMerge w:val="restart"/>
          </w:tcPr>
          <w:p w:rsidRPr="009161E4" w:rsidR="009161E4" w:rsidP="00B240A2" w:rsidRDefault="009161E4" w14:paraId="4609979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lastRenderedPageBreak/>
              <w:t>ПК-1</w:t>
            </w: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</w:tcPr>
          <w:p w:rsidRPr="009161E4" w:rsidR="009161E4" w:rsidP="00B240A2" w:rsidRDefault="009161E4" w14:paraId="2E78072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26AC76C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34A3917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7118DC7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6A4A323" wp14:textId="77777777">
        <w:trPr>
          <w:trHeight w:val="205"/>
        </w:trPr>
        <w:tc>
          <w:tcPr>
            <w:tcW w:w="993" w:type="dxa"/>
            <w:vMerge/>
          </w:tcPr>
          <w:p w:rsidRPr="009161E4" w:rsidR="009161E4" w:rsidP="00B240A2" w:rsidRDefault="009161E4" w14:paraId="7876FC1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35703ED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703329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хронологию и основные особенности отечественной</w:t>
            </w:r>
          </w:p>
          <w:p w:rsidRPr="009161E4" w:rsidR="009161E4" w:rsidP="00B240A2" w:rsidRDefault="009161E4" w14:paraId="6664FBA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культуры, прикладные дисципл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ны магистратуры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E86F94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946BE5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5DACEBC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51C34A1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7E051CA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782577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знания об осно</w:t>
            </w:r>
            <w:r w:rsidRPr="009161E4">
              <w:rPr>
                <w:rFonts w:ascii="Times New Roman" w:hAnsi="Times New Roman" w:eastAsia="Calibri" w:cs="Times New Roman"/>
              </w:rPr>
              <w:t>в</w:t>
            </w:r>
            <w:r w:rsidRPr="009161E4">
              <w:rPr>
                <w:rFonts w:ascii="Times New Roman" w:hAnsi="Times New Roman" w:eastAsia="Calibri" w:cs="Times New Roman"/>
              </w:rPr>
              <w:t>ных особенностях культуры</w:t>
            </w:r>
          </w:p>
          <w:p w:rsidRPr="009161E4" w:rsidR="009161E4" w:rsidP="00B240A2" w:rsidRDefault="009161E4" w14:paraId="7D05D5C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российского региона, умением проводить научно-</w:t>
            </w:r>
          </w:p>
          <w:p w:rsidRPr="009161E4" w:rsidR="009161E4" w:rsidP="00B240A2" w:rsidRDefault="009161E4" w14:paraId="334110F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исследовательские работы с 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пользованием знания</w:t>
            </w:r>
          </w:p>
          <w:p w:rsidRPr="009161E4" w:rsidR="009161E4" w:rsidP="00B240A2" w:rsidRDefault="009161E4" w14:paraId="344A9B2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прикладных дисциплин програ</w:t>
            </w:r>
            <w:r w:rsidRPr="009161E4">
              <w:rPr>
                <w:rFonts w:ascii="Times New Roman" w:hAnsi="Times New Roman" w:eastAsia="Calibri" w:cs="Times New Roman"/>
              </w:rPr>
              <w:t>м</w:t>
            </w:r>
            <w:r w:rsidRPr="009161E4">
              <w:rPr>
                <w:rFonts w:ascii="Times New Roman" w:hAnsi="Times New Roman" w:eastAsia="Calibri" w:cs="Times New Roman"/>
              </w:rPr>
              <w:t>мы магистратуры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26953D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E5BF58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CA09ED8" wp14:textId="77777777">
        <w:trPr>
          <w:trHeight w:val="220"/>
        </w:trPr>
        <w:tc>
          <w:tcPr>
            <w:tcW w:w="993" w:type="dxa"/>
            <w:vMerge/>
          </w:tcPr>
          <w:p w:rsidRPr="009161E4" w:rsidR="009161E4" w:rsidP="00B240A2" w:rsidRDefault="009161E4" w14:paraId="053A08E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1674D19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F8D85E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базовыми навыками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лиза особенностей</w:t>
            </w:r>
          </w:p>
          <w:p w:rsidRPr="009161E4" w:rsidR="009161E4" w:rsidP="00B240A2" w:rsidRDefault="009161E4" w14:paraId="45D0A14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отечественной культуры и пров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дения научно-</w:t>
            </w:r>
          </w:p>
          <w:p w:rsidRPr="009161E4" w:rsidR="009161E4" w:rsidP="00B240A2" w:rsidRDefault="009161E4" w14:paraId="782ACE4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исследовательских работ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3C72A83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A9A139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D49F6C2" wp14:textId="77777777">
        <w:trPr>
          <w:trHeight w:val="205"/>
        </w:trPr>
        <w:tc>
          <w:tcPr>
            <w:tcW w:w="993" w:type="dxa"/>
            <w:vMerge/>
          </w:tcPr>
          <w:p w:rsidRPr="009161E4" w:rsidR="009161E4" w:rsidP="00B240A2" w:rsidRDefault="009161E4" w14:paraId="56A0069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7DF6F7A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D78D212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5645B1A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20646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8647915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31ED777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532070F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1FEA13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хронологию, основные ос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бенности и памятники</w:t>
            </w:r>
          </w:p>
          <w:p w:rsidRPr="009161E4" w:rsidR="009161E4" w:rsidP="00B240A2" w:rsidRDefault="009161E4" w14:paraId="3FE9F4F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отечественной культуры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A9B60E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E190F5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F87DDFA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0FB76C7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00EE7A8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99BDE9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знания о ра</w:t>
            </w:r>
            <w:r w:rsidRPr="009161E4">
              <w:rPr>
                <w:rFonts w:ascii="Times New Roman" w:hAnsi="Times New Roman" w:eastAsia="Calibri" w:cs="Times New Roman"/>
              </w:rPr>
              <w:t>з</w:t>
            </w:r>
            <w:r w:rsidRPr="009161E4">
              <w:rPr>
                <w:rFonts w:ascii="Times New Roman" w:hAnsi="Times New Roman" w:eastAsia="Calibri" w:cs="Times New Roman"/>
              </w:rPr>
              <w:t>личных особенностях культуры</w:t>
            </w:r>
          </w:p>
          <w:p w:rsidRPr="009161E4" w:rsidR="009161E4" w:rsidP="00B240A2" w:rsidRDefault="009161E4" w14:paraId="0412CCF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российского региона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E8E47C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2E12EC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7CFD6B9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6A2BC47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4DCC6F4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D31D38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различными навыками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лиза особенностей</w:t>
            </w:r>
          </w:p>
          <w:p w:rsidRPr="009161E4" w:rsidR="009161E4" w:rsidP="00B240A2" w:rsidRDefault="009161E4" w14:paraId="7B8F55B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отечественной культуры и разли</w:t>
            </w:r>
            <w:r w:rsidRPr="009161E4">
              <w:rPr>
                <w:rFonts w:ascii="Times New Roman" w:hAnsi="Times New Roman" w:eastAsia="Calibri" w:cs="Times New Roman"/>
              </w:rPr>
              <w:t>ч</w:t>
            </w:r>
            <w:r w:rsidRPr="009161E4">
              <w:rPr>
                <w:rFonts w:ascii="Times New Roman" w:hAnsi="Times New Roman" w:eastAsia="Calibri" w:cs="Times New Roman"/>
              </w:rPr>
              <w:t>ными навыками проведения</w:t>
            </w:r>
          </w:p>
          <w:p w:rsidRPr="009161E4" w:rsidR="009161E4" w:rsidP="00B240A2" w:rsidRDefault="009161E4" w14:paraId="2EAD4AA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научно-исследовательских работ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B5E47D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5D6C40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6150366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18E7D59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4CC8AA0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F1FF984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50217BD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387D0D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F5E3E00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565BFF5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34CDD9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1E8526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фундаментальные дисц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плины программы магистратуры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98AF0D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63F3B9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D9E5396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16E5E00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40D2860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518B53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научно-исследовательских 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работ с использованием</w:t>
            </w:r>
          </w:p>
          <w:p w:rsidRPr="009161E4" w:rsidR="009161E4" w:rsidP="00B240A2" w:rsidRDefault="009161E4" w14:paraId="5BABA67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знания фундаментальных и пр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кладных дисциплин программы</w:t>
            </w:r>
          </w:p>
          <w:p w:rsidRPr="009161E4" w:rsidR="009161E4" w:rsidP="00B240A2" w:rsidRDefault="009161E4" w14:paraId="4CB6FEE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магистратуры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2050CB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30CC4C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99E44D5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055BFDB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38E7875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3170D2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комплексом навыков, н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обходимых для проведения</w:t>
            </w:r>
          </w:p>
          <w:p w:rsidRPr="009161E4" w:rsidR="009161E4" w:rsidP="00B240A2" w:rsidRDefault="009161E4" w14:paraId="33E0A7D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научно-исследовательских работ с использованием знания</w:t>
            </w:r>
          </w:p>
          <w:p w:rsidRPr="009161E4" w:rsidR="009161E4" w:rsidP="00B240A2" w:rsidRDefault="009161E4" w14:paraId="2D3598B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фундаментальных и прикладных ди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циплин программы</w:t>
            </w:r>
          </w:p>
          <w:p w:rsidRPr="009161E4" w:rsidR="009161E4" w:rsidP="00B240A2" w:rsidRDefault="009161E4" w14:paraId="0EF3567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магистратуры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62A75F9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ECAA31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623AFAA" wp14:textId="77777777">
        <w:trPr>
          <w:trHeight w:val="105"/>
        </w:trPr>
        <w:tc>
          <w:tcPr>
            <w:tcW w:w="993" w:type="dxa"/>
            <w:vMerge w:val="restart"/>
          </w:tcPr>
          <w:p w:rsidRPr="009161E4" w:rsidR="009161E4" w:rsidP="00B240A2" w:rsidRDefault="009161E4" w14:paraId="6571EE6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ПК-2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2FBD1CF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086039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5F8A26B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3FDCE67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CF52952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2FC0A1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A2BAA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BA8A93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базовые понятия, катег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рии, методы и исследовательский и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струментарий современных ме</w:t>
            </w:r>
            <w:r w:rsidRPr="009161E4">
              <w:rPr>
                <w:rFonts w:ascii="Times New Roman" w:hAnsi="Times New Roman" w:eastAsia="Calibri" w:cs="Times New Roman"/>
              </w:rPr>
              <w:t>ж</w:t>
            </w:r>
            <w:r w:rsidRPr="009161E4">
              <w:rPr>
                <w:rFonts w:ascii="Times New Roman" w:hAnsi="Times New Roman" w:eastAsia="Calibri" w:cs="Times New Roman"/>
              </w:rPr>
              <w:t>дисциплинарных подходов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E4B6A3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EF37AA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B76C92C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3C7576E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000547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E2CE383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раскрыть содержание и р</w:t>
            </w:r>
            <w:r w:rsidRPr="009161E4">
              <w:rPr>
                <w:rFonts w:ascii="Times New Roman" w:hAnsi="Times New Roman" w:cs="Times New Roman"/>
                <w:color w:val="000000"/>
              </w:rPr>
              <w:t>е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зультаты наиболее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важных</w:t>
            </w:r>
            <w:proofErr w:type="gramEnd"/>
          </w:p>
          <w:p w:rsidRPr="009161E4" w:rsidR="009161E4" w:rsidP="00B240A2" w:rsidRDefault="009161E4" w14:paraId="48B90AFD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дискуссий вокруг применения междисциплинарных подходов</w:t>
            </w:r>
          </w:p>
          <w:p w:rsidRPr="009161E4" w:rsidR="009161E4" w:rsidP="00B240A2" w:rsidRDefault="009161E4" w14:paraId="71F798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5BC294D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D36B6E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98E88C0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43A6547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064837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B64555A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навыками использования современных исследований</w:t>
            </w:r>
          </w:p>
          <w:p w:rsidRPr="009161E4" w:rsidR="009161E4" w:rsidP="00B240A2" w:rsidRDefault="009161E4" w14:paraId="4B9A4002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 xml:space="preserve">для их анализа и обобщения на основе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современных</w:t>
            </w:r>
            <w:proofErr w:type="gramEnd"/>
          </w:p>
          <w:p w:rsidRPr="009161E4" w:rsidR="009161E4" w:rsidP="00B240A2" w:rsidRDefault="009161E4" w14:paraId="5FEA09CB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междисциплинарных подходов</w:t>
            </w:r>
          </w:p>
          <w:p w:rsidRPr="009161E4" w:rsidR="009161E4" w:rsidP="00B240A2" w:rsidRDefault="009161E4" w14:paraId="5004050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F28F27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A87C36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AD85FFC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4DF9E10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A243E6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567011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4DE111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3D98CF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49E6987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75C32BF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662AD4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BE5D07B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достижения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современных</w:t>
            </w:r>
            <w:proofErr w:type="gramEnd"/>
            <w:r w:rsidRPr="009161E4">
              <w:rPr>
                <w:rFonts w:ascii="Times New Roman" w:hAnsi="Times New Roman" w:cs="Times New Roman"/>
                <w:color w:val="000000"/>
              </w:rPr>
              <w:t xml:space="preserve"> ме</w:t>
            </w:r>
            <w:r w:rsidRPr="009161E4">
              <w:rPr>
                <w:rFonts w:ascii="Times New Roman" w:hAnsi="Times New Roman" w:cs="Times New Roman"/>
                <w:color w:val="000000"/>
              </w:rPr>
              <w:t>ж</w:t>
            </w:r>
            <w:r w:rsidRPr="009161E4">
              <w:rPr>
                <w:rFonts w:ascii="Times New Roman" w:hAnsi="Times New Roman" w:cs="Times New Roman"/>
                <w:color w:val="000000"/>
              </w:rPr>
              <w:t>дисциплинарных</w:t>
            </w:r>
          </w:p>
          <w:p w:rsidRPr="009161E4" w:rsidR="009161E4" w:rsidP="00B240A2" w:rsidRDefault="009161E4" w14:paraId="45E4511E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исследований</w:t>
            </w:r>
          </w:p>
          <w:p w:rsidRPr="009161E4" w:rsidR="009161E4" w:rsidP="00B240A2" w:rsidRDefault="009161E4" w14:paraId="757622B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6D72DC9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77AB00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491F7D3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369B25B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DACA32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43661BE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использовать современные междисциплинарные</w:t>
            </w:r>
          </w:p>
          <w:p w:rsidRPr="009161E4" w:rsidR="009161E4" w:rsidP="00B240A2" w:rsidRDefault="009161E4" w14:paraId="30EAEBCB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lastRenderedPageBreak/>
              <w:t>исследования</w:t>
            </w:r>
          </w:p>
          <w:p w:rsidRPr="009161E4" w:rsidR="009161E4" w:rsidP="00B240A2" w:rsidRDefault="009161E4" w14:paraId="53DBAC7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6A1B5C7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D35CF8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D76D0D0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0B09DA9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8CEC12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74A2ED3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навыками анализа и обобщения результатов научного</w:t>
            </w:r>
          </w:p>
          <w:p w:rsidRPr="009161E4" w:rsidR="009161E4" w:rsidP="00B240A2" w:rsidRDefault="009161E4" w14:paraId="53E506BB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исследования на основе принц</w:t>
            </w:r>
            <w:r w:rsidRPr="009161E4">
              <w:rPr>
                <w:rFonts w:ascii="Times New Roman" w:hAnsi="Times New Roman" w:cs="Times New Roman"/>
                <w:color w:val="000000"/>
              </w:rPr>
              <w:t>и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па </w:t>
            </w:r>
            <w:proofErr w:type="spellStart"/>
            <w:r w:rsidRPr="009161E4">
              <w:rPr>
                <w:rFonts w:ascii="Times New Roman" w:hAnsi="Times New Roman" w:cs="Times New Roman"/>
                <w:color w:val="000000"/>
              </w:rPr>
              <w:t>междисциплинарности</w:t>
            </w:r>
            <w:proofErr w:type="spellEnd"/>
          </w:p>
          <w:p w:rsidRPr="009161E4" w:rsidR="009161E4" w:rsidP="00B240A2" w:rsidRDefault="009161E4" w14:paraId="0ADD416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78C0D4CB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5482F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F69C967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075937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0FAE3E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CDABAD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260D937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1282F1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99E7BE4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77AF947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8ECD45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EA284AE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современные методологич</w:t>
            </w:r>
            <w:r w:rsidRPr="009161E4">
              <w:rPr>
                <w:rFonts w:ascii="Times New Roman" w:hAnsi="Times New Roman" w:cs="Times New Roman"/>
                <w:color w:val="000000"/>
              </w:rPr>
              <w:t>е</w:t>
            </w:r>
            <w:r w:rsidRPr="009161E4">
              <w:rPr>
                <w:rFonts w:ascii="Times New Roman" w:hAnsi="Times New Roman" w:cs="Times New Roman"/>
                <w:color w:val="000000"/>
              </w:rPr>
              <w:t>ские принципы,</w:t>
            </w:r>
          </w:p>
          <w:p w:rsidRPr="009161E4" w:rsidR="009161E4" w:rsidP="00B240A2" w:rsidRDefault="009161E4" w14:paraId="2A74CFBC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используемые</w:t>
            </w:r>
            <w:proofErr w:type="gramEnd"/>
            <w:r w:rsidRPr="009161E4">
              <w:rPr>
                <w:rFonts w:ascii="Times New Roman" w:hAnsi="Times New Roman" w:cs="Times New Roman"/>
                <w:color w:val="000000"/>
              </w:rPr>
              <w:t xml:space="preserve"> для междисципл</w:t>
            </w:r>
            <w:r w:rsidRPr="009161E4">
              <w:rPr>
                <w:rFonts w:ascii="Times New Roman" w:hAnsi="Times New Roman" w:cs="Times New Roman"/>
                <w:color w:val="000000"/>
              </w:rPr>
              <w:t>и</w:t>
            </w:r>
            <w:r w:rsidRPr="009161E4">
              <w:rPr>
                <w:rFonts w:ascii="Times New Roman" w:hAnsi="Times New Roman" w:cs="Times New Roman"/>
                <w:color w:val="000000"/>
              </w:rPr>
              <w:t>нарных исследований</w:t>
            </w:r>
          </w:p>
          <w:p w:rsidRPr="009161E4" w:rsidR="009161E4" w:rsidP="00B240A2" w:rsidRDefault="009161E4" w14:paraId="6EC59BF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6696288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69D64D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A6BBFF4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39E0584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BB1A27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662CA09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 показать значение межди</w:t>
            </w:r>
            <w:r w:rsidRPr="009161E4">
              <w:rPr>
                <w:rFonts w:ascii="Times New Roman" w:hAnsi="Times New Roman" w:cs="Times New Roman"/>
                <w:color w:val="000000"/>
              </w:rPr>
              <w:t>с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циплинарных подходов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</w:p>
          <w:p w:rsidRPr="009161E4" w:rsidR="009161E4" w:rsidP="00B240A2" w:rsidRDefault="009161E4" w14:paraId="63CDFEE4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современных научных исследов</w:t>
            </w:r>
            <w:r w:rsidRPr="009161E4">
              <w:rPr>
                <w:rFonts w:ascii="Times New Roman" w:hAnsi="Times New Roman" w:cs="Times New Roman"/>
                <w:color w:val="000000"/>
              </w:rPr>
              <w:t>а</w:t>
            </w:r>
            <w:r w:rsidRPr="009161E4">
              <w:rPr>
                <w:rFonts w:ascii="Times New Roman" w:hAnsi="Times New Roman" w:cs="Times New Roman"/>
                <w:color w:val="000000"/>
              </w:rPr>
              <w:t>ний</w:t>
            </w:r>
          </w:p>
          <w:p w:rsidRPr="009161E4" w:rsidR="009161E4" w:rsidP="00B240A2" w:rsidRDefault="009161E4" w14:paraId="0F8B125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41C6045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267F41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15820DA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2307325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13AE7F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45D5208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161E4">
              <w:rPr>
                <w:rFonts w:ascii="Times New Roman" w:hAnsi="Times New Roman" w:cs="Times New Roman"/>
                <w:color w:val="000000"/>
              </w:rPr>
              <w:t xml:space="preserve">способностью к </w:t>
            </w:r>
            <w:proofErr w:type="gramStart"/>
            <w:r w:rsidRPr="009161E4">
              <w:rPr>
                <w:rFonts w:ascii="Times New Roman" w:hAnsi="Times New Roman" w:cs="Times New Roman"/>
                <w:color w:val="000000"/>
              </w:rPr>
              <w:t>межди</w:t>
            </w:r>
            <w:r w:rsidRPr="009161E4">
              <w:rPr>
                <w:rFonts w:ascii="Times New Roman" w:hAnsi="Times New Roman" w:cs="Times New Roman"/>
                <w:color w:val="000000"/>
              </w:rPr>
              <w:t>с</w:t>
            </w:r>
            <w:r w:rsidRPr="009161E4">
              <w:rPr>
                <w:rFonts w:ascii="Times New Roman" w:hAnsi="Times New Roman" w:cs="Times New Roman"/>
                <w:color w:val="000000"/>
              </w:rPr>
              <w:t>циплинарному</w:t>
            </w:r>
            <w:proofErr w:type="gramEnd"/>
          </w:p>
          <w:p w:rsidRPr="009161E4" w:rsidR="009161E4" w:rsidP="00B240A2" w:rsidRDefault="009161E4" w14:paraId="0318ED13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взаимодействию и умением с</w:t>
            </w:r>
            <w:r w:rsidRPr="009161E4">
              <w:rPr>
                <w:rFonts w:ascii="Times New Roman" w:hAnsi="Times New Roman" w:cs="Times New Roman"/>
                <w:color w:val="000000"/>
              </w:rPr>
              <w:t>о</w:t>
            </w:r>
            <w:r w:rsidRPr="009161E4">
              <w:rPr>
                <w:rFonts w:ascii="Times New Roman" w:hAnsi="Times New Roman" w:cs="Times New Roman"/>
                <w:color w:val="000000"/>
              </w:rPr>
              <w:t>трудничать с представителями</w:t>
            </w:r>
          </w:p>
          <w:p w:rsidRPr="009161E4" w:rsidR="009161E4" w:rsidP="00B240A2" w:rsidRDefault="009161E4" w14:paraId="698AD160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других областей знания в ходе р</w:t>
            </w:r>
            <w:r w:rsidRPr="009161E4">
              <w:rPr>
                <w:rFonts w:ascii="Times New Roman" w:hAnsi="Times New Roman" w:cs="Times New Roman"/>
                <w:color w:val="000000"/>
              </w:rPr>
              <w:t>е</w:t>
            </w:r>
            <w:r w:rsidRPr="009161E4">
              <w:rPr>
                <w:rFonts w:ascii="Times New Roman" w:hAnsi="Times New Roman" w:cs="Times New Roman"/>
                <w:color w:val="000000"/>
              </w:rPr>
              <w:t>шения научно-</w:t>
            </w:r>
          </w:p>
          <w:p w:rsidRPr="009161E4" w:rsidR="009161E4" w:rsidP="00B240A2" w:rsidRDefault="009161E4" w14:paraId="2AA78709" wp14:textId="777777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161E4">
              <w:rPr>
                <w:rFonts w:ascii="Times New Roman" w:hAnsi="Times New Roman" w:cs="Times New Roman"/>
                <w:color w:val="000000"/>
              </w:rPr>
              <w:t>исследовательских задач</w:t>
            </w:r>
          </w:p>
          <w:p w:rsidRPr="009161E4" w:rsidR="009161E4" w:rsidP="00B240A2" w:rsidRDefault="009161E4" w14:paraId="168F65D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460FA7C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6A5953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441FF61" wp14:textId="77777777">
        <w:trPr>
          <w:trHeight w:val="95"/>
        </w:trPr>
        <w:tc>
          <w:tcPr>
            <w:tcW w:w="993" w:type="dxa"/>
            <w:vMerge w:val="restart"/>
          </w:tcPr>
          <w:p w:rsidRPr="009161E4" w:rsidR="009161E4" w:rsidP="00B240A2" w:rsidRDefault="009161E4" w14:paraId="0577AA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ПК-3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3C07BD8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ECE3ED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63FE348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52B8818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60B43FA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2A3FBCD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EB1873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1FC4DD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общенаучные методические приёмы исследования по пробл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матике ВКР.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A4A983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624F43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2138415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2A9F3CD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C71870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C6164F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использовать общенаучные методологические принципы</w:t>
            </w:r>
          </w:p>
          <w:p w:rsidRPr="009161E4" w:rsidR="009161E4" w:rsidP="00B240A2" w:rsidRDefault="009161E4" w14:paraId="4CBEBA7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 методические приёмы исслед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вания по проблематике ВКР.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C11E96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75AB78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CCC3068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246C290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AA191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A312D6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общенаучным поняти</w:t>
            </w:r>
            <w:r w:rsidRPr="009161E4">
              <w:rPr>
                <w:rFonts w:ascii="Times New Roman" w:hAnsi="Times New Roman" w:eastAsia="Calibri" w:cs="Times New Roman"/>
              </w:rPr>
              <w:t>й</w:t>
            </w:r>
            <w:r w:rsidRPr="009161E4">
              <w:rPr>
                <w:rFonts w:ascii="Times New Roman" w:hAnsi="Times New Roman" w:eastAsia="Calibri" w:cs="Times New Roman"/>
              </w:rPr>
              <w:t>ным аппаратом для проведения</w:t>
            </w:r>
          </w:p>
          <w:p w:rsidRPr="009161E4" w:rsidR="009161E4" w:rsidP="00B240A2" w:rsidRDefault="009161E4" w14:paraId="55CCD53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исследований по проблематике ВКР.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5BC8850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775F54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B13B877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6F6C9D5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A3644D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73A70C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B4902D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2842F1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0A8BC52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711CDE5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A2BC58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C3DE6C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методологические принц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пы и методические приёмы иссл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дования по  проблематике ВКР.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9A616B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B4B52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CAC605A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6A8F822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EA75E8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0820D2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выбирать и использовать наиболее оптимальный</w:t>
            </w:r>
          </w:p>
          <w:p w:rsidRPr="009161E4" w:rsidR="009161E4" w:rsidP="00B240A2" w:rsidRDefault="009161E4" w14:paraId="59F9ECB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методологический и методич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 xml:space="preserve">ский инструментарий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для</w:t>
            </w:r>
            <w:proofErr w:type="gramEnd"/>
          </w:p>
          <w:p w:rsidRPr="009161E4" w:rsidR="009161E4" w:rsidP="00B240A2" w:rsidRDefault="009161E4" w14:paraId="2349BF0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проведения исследования по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блематике ВКР.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AC4FE2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5B09ED5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D7FBD97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5812E17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78AFD4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9E70E1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методологическими и методическими принципами и приёмами, обеспечивающими э</w:t>
            </w:r>
            <w:r w:rsidRPr="009161E4">
              <w:rPr>
                <w:rFonts w:ascii="Times New Roman" w:hAnsi="Times New Roman" w:eastAsia="Calibri" w:cs="Times New Roman"/>
              </w:rPr>
              <w:t>ф</w:t>
            </w:r>
            <w:r w:rsidRPr="009161E4">
              <w:rPr>
                <w:rFonts w:ascii="Times New Roman" w:hAnsi="Times New Roman" w:eastAsia="Calibri" w:cs="Times New Roman"/>
              </w:rPr>
              <w:t>фективность исследований по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блем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тике ВКР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9DB597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70F3573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6862971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5D25534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52C276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422D4D2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1F8AFB8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8342FE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772E29A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407763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07E9FD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7A1D31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все необходимые общен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учные и </w:t>
            </w:r>
            <w:proofErr w:type="spellStart"/>
            <w:r w:rsidRPr="009161E4">
              <w:rPr>
                <w:rFonts w:ascii="Times New Roman" w:hAnsi="Times New Roman" w:eastAsia="Calibri" w:cs="Times New Roman"/>
              </w:rPr>
              <w:t>частнонаучные</w:t>
            </w:r>
            <w:proofErr w:type="spellEnd"/>
            <w:r w:rsidRPr="009161E4">
              <w:rPr>
                <w:rFonts w:ascii="Times New Roman" w:hAnsi="Times New Roman" w:eastAsia="Calibri" w:cs="Times New Roman"/>
              </w:rPr>
              <w:t xml:space="preserve"> методол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гические принципы и методич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 приёмы</w:t>
            </w:r>
          </w:p>
          <w:p w:rsidRPr="009161E4" w:rsidR="009161E4" w:rsidP="00B240A2" w:rsidRDefault="009161E4" w14:paraId="7DE2D82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исследования по проблематике ВКР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564A82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CE28D4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28745B4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03E60B2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1A1092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49CD9C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самостоятельно выбирать и использовать оптимальные</w:t>
            </w:r>
          </w:p>
          <w:p w:rsidRPr="009161E4" w:rsidR="009161E4" w:rsidP="00B240A2" w:rsidRDefault="009161E4" w14:paraId="3BB2664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методологические принципы и м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тодические приёмы для конкре</w:t>
            </w:r>
            <w:r w:rsidRPr="009161E4">
              <w:rPr>
                <w:rFonts w:ascii="Times New Roman" w:hAnsi="Times New Roman" w:eastAsia="Calibri" w:cs="Times New Roman"/>
              </w:rPr>
              <w:t>т</w:t>
            </w:r>
            <w:r w:rsidRPr="009161E4">
              <w:rPr>
                <w:rFonts w:ascii="Times New Roman" w:hAnsi="Times New Roman" w:eastAsia="Calibri" w:cs="Times New Roman"/>
              </w:rPr>
              <w:t>ного исследования по проблемат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ке ВКР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03CC5A6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3ACB6A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2B565C2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2C8D472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4EE5509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4DED72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всем общенаучным</w:t>
            </w:r>
          </w:p>
          <w:p w:rsidRPr="009161E4" w:rsidR="009161E4" w:rsidP="00B240A2" w:rsidRDefault="009161E4" w14:paraId="6E3D69B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методологическим и методич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ским инструментарием для пров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дения исследований по проблем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тике ВКР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8AE737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3CE227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3120F7" wp14:textId="77777777">
        <w:trPr>
          <w:trHeight w:val="95"/>
        </w:trPr>
        <w:tc>
          <w:tcPr>
            <w:tcW w:w="993" w:type="dxa"/>
            <w:vMerge w:val="restart"/>
          </w:tcPr>
          <w:p w:rsidRPr="009161E4" w:rsidR="009161E4" w:rsidP="00B240A2" w:rsidRDefault="009161E4" w14:paraId="11579C1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ПК-4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59CA3B1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460F6B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1D9439B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5CF9229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2F95B82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3BCBCB4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B48A67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F8C96D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принципы работы с тематическими сетевыми ресу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сами, базами данных, информац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онно-поисковыми системами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75380A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D83004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0A297C4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46CCE91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0D96B4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166DB7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в процессе исследовател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ские задачи, используя тематич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 сетевые ресурсы и базы да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ных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162343F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4CD0D8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B83DDF6" wp14:textId="77777777">
        <w:trPr>
          <w:trHeight w:val="1390"/>
        </w:trPr>
        <w:tc>
          <w:tcPr>
            <w:tcW w:w="993" w:type="dxa"/>
            <w:vMerge/>
          </w:tcPr>
          <w:p w:rsidRPr="009161E4" w:rsidR="009161E4" w:rsidP="00B240A2" w:rsidRDefault="009161E4" w14:paraId="0E5EEF3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17DFA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071B32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информацией о правилах работы с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тематическими</w:t>
            </w:r>
            <w:proofErr w:type="gramEnd"/>
          </w:p>
          <w:p w:rsidRPr="009161E4" w:rsidR="009161E4" w:rsidP="00B240A2" w:rsidRDefault="009161E4" w14:paraId="748BA08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сетевыми ресурсами, базами да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ных, информационно-поисковыми сист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мами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86D282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DE2FEB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FADB61E" wp14:textId="77777777">
        <w:trPr>
          <w:trHeight w:val="256"/>
        </w:trPr>
        <w:tc>
          <w:tcPr>
            <w:tcW w:w="993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7287B6D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5022F28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BA2C3E6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3282703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6B7FF49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C3A621C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4CC059D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1DA121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ABFE2D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методологич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 приёмы использования</w:t>
            </w:r>
          </w:p>
          <w:p w:rsidRPr="009161E4" w:rsidR="009161E4" w:rsidP="00B240A2" w:rsidRDefault="009161E4" w14:paraId="66F01FB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сетевых ресурсов в историко-культурных исследованиях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CF1335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DA529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E9CA59F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6CD137C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7E4BC8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331B03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анализировать и обобщать р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 xml:space="preserve">зультаты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научного</w:t>
            </w:r>
            <w:proofErr w:type="gramEnd"/>
          </w:p>
          <w:p w:rsidRPr="009161E4" w:rsidR="009161E4" w:rsidP="00B240A2" w:rsidRDefault="009161E4" w14:paraId="196F178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исследования, используя темат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ческие сетевые ресурсы и базы данных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34F1C49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A95662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54115F3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05DBCD0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F027B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015982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способностью использ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 xml:space="preserve">вать 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историко-культурных</w:t>
            </w:r>
            <w:proofErr w:type="gramEnd"/>
          </w:p>
          <w:p w:rsidRPr="009161E4" w:rsidR="009161E4" w:rsidP="00B240A2" w:rsidRDefault="009161E4" w14:paraId="265EDEA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исследованиях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тематические сет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вые ресурсы, базы данных,</w:t>
            </w:r>
          </w:p>
          <w:p w:rsidRPr="009161E4" w:rsidR="009161E4" w:rsidP="00B240A2" w:rsidRDefault="009161E4" w14:paraId="1666B0E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использовать их при формулиро</w:t>
            </w:r>
            <w:r w:rsidRPr="009161E4">
              <w:rPr>
                <w:rFonts w:ascii="Times New Roman" w:hAnsi="Times New Roman" w:eastAsia="Calibri" w:cs="Times New Roman"/>
              </w:rPr>
              <w:t>в</w:t>
            </w:r>
            <w:r w:rsidRPr="009161E4">
              <w:rPr>
                <w:rFonts w:ascii="Times New Roman" w:hAnsi="Times New Roman" w:eastAsia="Calibri" w:cs="Times New Roman"/>
              </w:rPr>
              <w:t>ке и решении научных задач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63FF2D7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DCF389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9CBCBF1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2787F39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D068C5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DAFAC14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DA938C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341A276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5C9A327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53BACD0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AE6BDC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0DEABE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современные способы использования тематич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ских сетевых ресурсов, баз да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ных, информ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ционно-поисковые систем в профессиональной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6CDA705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1D7BD49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CC5231D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1D1F488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612E97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DDEA61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самостоятельно анализир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вать и обобщать материалы нау</w:t>
            </w:r>
            <w:r w:rsidRPr="009161E4">
              <w:rPr>
                <w:rFonts w:ascii="Times New Roman" w:hAnsi="Times New Roman" w:eastAsia="Calibri" w:cs="Times New Roman"/>
              </w:rPr>
              <w:t>ч</w:t>
            </w:r>
            <w:r w:rsidRPr="009161E4">
              <w:rPr>
                <w:rFonts w:ascii="Times New Roman" w:hAnsi="Times New Roman" w:eastAsia="Calibri" w:cs="Times New Roman"/>
              </w:rPr>
              <w:t>ного исследования, используя т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матические сетевые ресурсы, базы данных, информацио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но-поисковые системы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4DFFF28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66FCFE0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45543A5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0CE5CD9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33A0AE4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EEA215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методикой анализа и</w:t>
            </w:r>
            <w:r w:rsidRPr="009161E4">
              <w:rPr>
                <w:rFonts w:ascii="Times New Roman" w:hAnsi="Times New Roman" w:eastAsia="Calibri" w:cs="Times New Roman"/>
              </w:rPr>
              <w:t>с</w:t>
            </w:r>
            <w:r w:rsidRPr="009161E4">
              <w:rPr>
                <w:rFonts w:ascii="Times New Roman" w:hAnsi="Times New Roman" w:eastAsia="Calibri" w:cs="Times New Roman"/>
              </w:rPr>
              <w:t>точников и научного синтеза р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зультатов</w:t>
            </w:r>
          </w:p>
          <w:p w:rsidRPr="009161E4" w:rsidR="009161E4" w:rsidP="00B240A2" w:rsidRDefault="009161E4" w14:paraId="09B33F7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исследовательской деятельности</w:t>
            </w:r>
          </w:p>
          <w:p w:rsidRPr="009161E4" w:rsidR="009161E4" w:rsidP="00B240A2" w:rsidRDefault="009161E4" w14:paraId="2148DDB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использованием тематических с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 xml:space="preserve">тевых ресурсов, баз данных,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формационно-поисковые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систем в историко-культурных исследов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ниях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061FEB4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88425C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95C544D" wp14:textId="77777777">
        <w:trPr>
          <w:trHeight w:val="105"/>
        </w:trPr>
        <w:tc>
          <w:tcPr>
            <w:tcW w:w="993" w:type="dxa"/>
            <w:vMerge w:val="restart"/>
          </w:tcPr>
          <w:p w:rsidRPr="009161E4" w:rsidR="009161E4" w:rsidP="00B240A2" w:rsidRDefault="009161E4" w14:paraId="203C48E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ПК-5</w:t>
            </w: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</w:tcPr>
          <w:p w:rsidRPr="009161E4" w:rsidR="009161E4" w:rsidP="00B240A2" w:rsidRDefault="009161E4" w14:paraId="3056335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E427EE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</w:tcPr>
          <w:p w:rsidRPr="009161E4" w:rsidR="009161E4" w:rsidP="00B240A2" w:rsidRDefault="009161E4" w14:paraId="0CFA135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</w:tcPr>
          <w:p w:rsidRPr="009161E4" w:rsidR="009161E4" w:rsidP="00B240A2" w:rsidRDefault="009161E4" w14:paraId="43F804A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F473436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4200D76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496217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95F209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структуру органов управл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ния в сфере культуры</w:t>
            </w:r>
          </w:p>
          <w:p w:rsidRPr="009161E4" w:rsidR="009161E4" w:rsidP="00B240A2" w:rsidRDefault="009161E4" w14:paraId="66C82A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4631F88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4AF909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64653B1" wp14:textId="77777777">
        <w:trPr>
          <w:trHeight w:val="960"/>
        </w:trPr>
        <w:tc>
          <w:tcPr>
            <w:tcW w:w="993" w:type="dxa"/>
            <w:vMerge/>
          </w:tcPr>
          <w:p w:rsidRPr="009161E4" w:rsidR="009161E4" w:rsidP="00B240A2" w:rsidRDefault="009161E4" w14:paraId="4885100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3D7CEA7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7CFB6D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  планировать проведение научных семинаров, конференций, подготовку к редактированию научных публикаций</w:t>
            </w:r>
          </w:p>
          <w:p w:rsidRPr="009161E4" w:rsidR="009161E4" w:rsidP="00B240A2" w:rsidRDefault="009161E4" w14:paraId="6DF670E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vMerge/>
          </w:tcPr>
          <w:p w:rsidRPr="009161E4" w:rsidR="009161E4" w:rsidP="00B240A2" w:rsidRDefault="009161E4" w14:paraId="6659703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17458F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590FB09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6008650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6A9BAC8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0450CA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методами разработки 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ганизационно-управленческих программ по организации работы в сфере культуры, способами подг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товки семин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ров и конференций</w:t>
            </w:r>
          </w:p>
        </w:tc>
        <w:tc>
          <w:tcPr>
            <w:tcW w:w="1842" w:type="dxa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C28ACF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67525D0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662C99C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02A3EDE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63B496E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FFEF33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2503680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A87189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5D05E51" wp14:textId="77777777">
        <w:trPr>
          <w:trHeight w:val="95"/>
        </w:trPr>
        <w:tc>
          <w:tcPr>
            <w:tcW w:w="993" w:type="dxa"/>
            <w:vMerge/>
          </w:tcPr>
          <w:p w:rsidRPr="009161E4" w:rsidR="009161E4" w:rsidP="00B240A2" w:rsidRDefault="009161E4" w14:paraId="2F6D4EF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035A956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51CABE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цели государства в ос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t>ществлении культурной</w:t>
            </w:r>
          </w:p>
          <w:p w:rsidRPr="009161E4" w:rsidR="009161E4" w:rsidP="00B240A2" w:rsidRDefault="009161E4" w14:paraId="7A41B3C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политики, методы организации нау</w:t>
            </w:r>
            <w:r w:rsidRPr="009161E4">
              <w:rPr>
                <w:rFonts w:ascii="Times New Roman" w:hAnsi="Times New Roman" w:eastAsia="Calibri" w:cs="Times New Roman"/>
              </w:rPr>
              <w:t>ч</w:t>
            </w:r>
            <w:r w:rsidRPr="009161E4">
              <w:rPr>
                <w:rFonts w:ascii="Times New Roman" w:hAnsi="Times New Roman" w:eastAsia="Calibri" w:cs="Times New Roman"/>
              </w:rPr>
              <w:t>ных семинаров,</w:t>
            </w:r>
          </w:p>
          <w:p w:rsidRPr="009161E4" w:rsidR="009161E4" w:rsidP="00B240A2" w:rsidRDefault="009161E4" w14:paraId="1EE2197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конференций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7BC35E7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264C1A0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6F91B15E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3DC20B7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222C0D7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FE2EB3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сравнивать различные те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ретические позиции</w:t>
            </w:r>
          </w:p>
          <w:p w:rsidRPr="009161E4" w:rsidR="009161E4" w:rsidP="00B240A2" w:rsidRDefault="009161E4" w14:paraId="494E00B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при решении организационно-управленческих задач,</w:t>
            </w:r>
          </w:p>
        </w:tc>
        <w:tc>
          <w:tcPr>
            <w:tcW w:w="1842" w:type="dxa"/>
            <w:vMerge/>
          </w:tcPr>
          <w:p w:rsidRPr="009161E4" w:rsidR="009161E4" w:rsidP="00B240A2" w:rsidRDefault="009161E4" w14:paraId="2DE00C7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Pr="009161E4" w:rsidR="009161E4" w:rsidP="00B240A2" w:rsidRDefault="009161E4" w14:paraId="0828AFE0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74DDB406" wp14:textId="77777777">
        <w:trPr>
          <w:trHeight w:val="509"/>
        </w:trPr>
        <w:tc>
          <w:tcPr>
            <w:tcW w:w="993" w:type="dxa"/>
            <w:vMerge/>
          </w:tcPr>
          <w:p w:rsidRPr="009161E4" w:rsidR="009161E4" w:rsidP="00B240A2" w:rsidRDefault="009161E4" w14:paraId="7BBBDB2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68285AC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9161E4" w:rsidR="009161E4" w:rsidP="00B240A2" w:rsidRDefault="009161E4" w14:paraId="155D161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понятийно-</w:t>
            </w:r>
          </w:p>
          <w:p w:rsidRPr="009161E4" w:rsidR="009161E4" w:rsidP="00B240A2" w:rsidRDefault="009161E4" w14:paraId="57BE0D4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lastRenderedPageBreak/>
              <w:t>терминологич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ским аппаратом</w:t>
            </w:r>
          </w:p>
          <w:p w:rsidRPr="009161E4" w:rsidR="009161E4" w:rsidP="00B240A2" w:rsidRDefault="009161E4" w14:paraId="1CE5E32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дисциплины, способами организ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ции научных семинаров, конф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ренций</w:t>
            </w:r>
          </w:p>
        </w:tc>
        <w:tc>
          <w:tcPr>
            <w:tcW w:w="1842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63ED297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700A880C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161E4" w:rsidR="009161E4" w:rsidTr="00B240A2" w14:paraId="14D57988" wp14:textId="77777777">
        <w:trPr>
          <w:trHeight w:val="2020"/>
        </w:trPr>
        <w:tc>
          <w:tcPr>
            <w:tcW w:w="993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7D96263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000000" w:sz="4" w:space="0"/>
              <w:right w:val="single" w:color="auto" w:sz="4" w:space="0"/>
            </w:tcBorders>
          </w:tcPr>
          <w:p w:rsidRPr="009161E4" w:rsidR="009161E4" w:rsidP="00B240A2" w:rsidRDefault="009161E4" w14:paraId="2A552BB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1558D7E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986" w:type="dxa"/>
            <w:gridSpan w:val="4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0186A9A8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</w:tr>
      <w:tr xmlns:wp14="http://schemas.microsoft.com/office/word/2010/wordml" w:rsidRPr="009161E4" w:rsidR="009161E4" w:rsidTr="00B240A2" w14:paraId="642AD8F5" wp14:textId="77777777">
        <w:trPr>
          <w:trHeight w:val="230"/>
        </w:trPr>
        <w:tc>
          <w:tcPr>
            <w:tcW w:w="993" w:type="dxa"/>
            <w:vMerge/>
          </w:tcPr>
          <w:p w:rsidRPr="009161E4" w:rsidR="009161E4" w:rsidP="00B240A2" w:rsidRDefault="009161E4" w14:paraId="791C0BC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6109F0E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9161E4" w:rsidR="009161E4" w:rsidP="00B240A2" w:rsidRDefault="009161E4" w14:paraId="66C9084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</w:tc>
        <w:tc>
          <w:tcPr>
            <w:tcW w:w="2986" w:type="dxa"/>
            <w:gridSpan w:val="4"/>
            <w:vMerge/>
          </w:tcPr>
          <w:p w:rsidRPr="009161E4" w:rsidR="009161E4" w:rsidP="00B240A2" w:rsidRDefault="009161E4" w14:paraId="39C05CC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253A9D5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1EF533C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22E2EB0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AB80AC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нормативно-правовые д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кументы, определяющие функци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нир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вание сферы культуры в РФ</w:t>
            </w:r>
          </w:p>
        </w:tc>
        <w:tc>
          <w:tcPr>
            <w:tcW w:w="2986" w:type="dxa"/>
            <w:gridSpan w:val="4"/>
            <w:vMerge/>
          </w:tcPr>
          <w:p w:rsidRPr="009161E4" w:rsidR="009161E4" w:rsidP="00B240A2" w:rsidRDefault="009161E4" w14:paraId="5F1A1AD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27FDA10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6D01384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104D497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D07570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принимать решения в сф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ре культуры в соответствии с ко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кретными ситуац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ями; проводить</w:t>
            </w:r>
          </w:p>
          <w:p w:rsidRPr="009161E4" w:rsidR="009161E4" w:rsidP="00B240A2" w:rsidRDefault="009161E4" w14:paraId="2A83304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научные семинары, конференции, редактировать научные публик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ции</w:t>
            </w:r>
          </w:p>
        </w:tc>
        <w:tc>
          <w:tcPr>
            <w:tcW w:w="2986" w:type="dxa"/>
            <w:gridSpan w:val="4"/>
            <w:vMerge/>
          </w:tcPr>
          <w:p w:rsidRPr="009161E4" w:rsidR="009161E4" w:rsidP="00B240A2" w:rsidRDefault="009161E4" w14:paraId="2C34418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EA189C4" wp14:textId="77777777">
        <w:trPr>
          <w:trHeight w:val="218"/>
        </w:trPr>
        <w:tc>
          <w:tcPr>
            <w:tcW w:w="993" w:type="dxa"/>
            <w:vMerge/>
          </w:tcPr>
          <w:p w:rsidRPr="009161E4" w:rsidR="009161E4" w:rsidP="00B240A2" w:rsidRDefault="009161E4" w14:paraId="13AA0B8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color="auto" w:sz="4" w:space="0"/>
            </w:tcBorders>
          </w:tcPr>
          <w:p w:rsidRPr="009161E4" w:rsidR="009161E4" w:rsidP="00B240A2" w:rsidRDefault="009161E4" w14:paraId="0E474E6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9161E4" w:rsidR="009161E4" w:rsidP="00B240A2" w:rsidRDefault="009161E4" w14:paraId="2A4A156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организации деятельности в различных ситу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циях, методами подготовки и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ведения научных семинаров, ко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ференций, подготовке и редакт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рованию нау</w:t>
            </w:r>
            <w:r w:rsidRPr="009161E4">
              <w:rPr>
                <w:rFonts w:ascii="Times New Roman" w:hAnsi="Times New Roman" w:eastAsia="Calibri" w:cs="Times New Roman"/>
              </w:rPr>
              <w:t>ч</w:t>
            </w:r>
            <w:r w:rsidRPr="009161E4">
              <w:rPr>
                <w:rFonts w:ascii="Times New Roman" w:hAnsi="Times New Roman" w:eastAsia="Calibri" w:cs="Times New Roman"/>
              </w:rPr>
              <w:t>ных публикаций</w:t>
            </w:r>
          </w:p>
        </w:tc>
        <w:tc>
          <w:tcPr>
            <w:tcW w:w="2986" w:type="dxa"/>
            <w:gridSpan w:val="4"/>
            <w:vMerge/>
          </w:tcPr>
          <w:p w:rsidRPr="009161E4" w:rsidR="009161E4" w:rsidP="00B240A2" w:rsidRDefault="009161E4" w14:paraId="50DF654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CA72937" wp14:textId="77777777">
        <w:trPr>
          <w:trHeight w:val="225"/>
        </w:trPr>
        <w:tc>
          <w:tcPr>
            <w:tcW w:w="993" w:type="dxa"/>
            <w:vMerge w:val="restart"/>
          </w:tcPr>
          <w:p w:rsidRPr="009161E4" w:rsidR="009161E4" w:rsidP="00B240A2" w:rsidRDefault="009161E4" w14:paraId="7F1E196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ПК-6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740FBA2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013DFA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</w:tcPr>
          <w:p w:rsidRPr="009161E4" w:rsidR="009161E4" w:rsidP="00B240A2" w:rsidRDefault="009161E4" w14:paraId="5D432C67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327" w:type="dxa"/>
            <w:gridSpan w:val="2"/>
            <w:vMerge w:val="restart"/>
          </w:tcPr>
          <w:p w:rsidRPr="009161E4" w:rsidR="009161E4" w:rsidP="00B240A2" w:rsidRDefault="009161E4" w14:paraId="025E7F4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C5CB00E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526139A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0A5ECF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A65FE3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принципы педаг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гической деятельности в препод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вании курса истории в общеобр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зовательных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организациях,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фессиональных образовател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ных организациях и образовательных 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ганизациях высшего</w:t>
            </w:r>
          </w:p>
          <w:p w:rsidRPr="009161E4" w:rsidR="009161E4" w:rsidP="00B240A2" w:rsidRDefault="009161E4" w14:paraId="0B21A45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образования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07B1520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490E272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56DDCE0" wp14:textId="77777777">
        <w:trPr>
          <w:trHeight w:val="180"/>
        </w:trPr>
        <w:tc>
          <w:tcPr>
            <w:tcW w:w="993" w:type="dxa"/>
            <w:vMerge/>
          </w:tcPr>
          <w:p w:rsidRPr="009161E4" w:rsidR="009161E4" w:rsidP="00B240A2" w:rsidRDefault="009161E4" w14:paraId="5AE6D6B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64791A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F0C871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п</w:t>
            </w:r>
            <w:r w:rsidRPr="009161E4">
              <w:rPr>
                <w:rFonts w:ascii="Times New Roman" w:hAnsi="Times New Roman" w:eastAsia="Calibri" w:cs="Times New Roman"/>
              </w:rPr>
              <w:t>рактически использовать знание основ педагогической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 в преподавании общ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образов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тельных организациях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4BF6756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587D3BE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09CB0F3" wp14:textId="77777777">
        <w:trPr>
          <w:trHeight w:val="270"/>
        </w:trPr>
        <w:tc>
          <w:tcPr>
            <w:tcW w:w="993" w:type="dxa"/>
            <w:vMerge/>
          </w:tcPr>
          <w:p w:rsidRPr="009161E4" w:rsidR="009161E4" w:rsidP="00B240A2" w:rsidRDefault="009161E4" w14:paraId="683DC07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9678E1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F67433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базовой терминологией в рамках основ педагогической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 в преподавании</w:t>
            </w:r>
          </w:p>
          <w:p w:rsidRPr="009161E4" w:rsidR="009161E4" w:rsidP="00B240A2" w:rsidRDefault="009161E4" w14:paraId="1ECDBB8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курса истории 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общеобразов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тельных</w:t>
            </w:r>
            <w:proofErr w:type="gramEnd"/>
          </w:p>
          <w:p w:rsidRPr="009161E4" w:rsidR="009161E4" w:rsidP="00B240A2" w:rsidRDefault="009161E4" w14:paraId="48FF0EA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lastRenderedPageBreak/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 профессиональных</w:t>
            </w:r>
          </w:p>
          <w:p w:rsidRPr="009161E4" w:rsidR="009161E4" w:rsidP="00B240A2" w:rsidRDefault="009161E4" w14:paraId="45328AB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образовательных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и 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разовательных организациях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08C1FDA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084E6F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5D5AF7D" wp14:textId="77777777">
        <w:trPr>
          <w:trHeight w:val="210"/>
        </w:trPr>
        <w:tc>
          <w:tcPr>
            <w:tcW w:w="993" w:type="dxa"/>
            <w:vMerge/>
          </w:tcPr>
          <w:p w:rsidRPr="009161E4" w:rsidR="009161E4" w:rsidP="00B240A2" w:rsidRDefault="009161E4" w14:paraId="364B071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8A4CB4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1B4196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4D55C4B" wp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46F391E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D388BA4" wp14:textId="77777777">
        <w:trPr>
          <w:trHeight w:val="195"/>
        </w:trPr>
        <w:tc>
          <w:tcPr>
            <w:tcW w:w="993" w:type="dxa"/>
            <w:vMerge/>
          </w:tcPr>
          <w:p w:rsidRPr="009161E4" w:rsidR="009161E4" w:rsidP="00B240A2" w:rsidRDefault="009161E4" w14:paraId="28AC1B2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59DE737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792FE9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методологич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 приёмы педагогической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>тельности</w:t>
            </w:r>
          </w:p>
          <w:p w:rsidRPr="009161E4" w:rsidR="009161E4" w:rsidP="00B240A2" w:rsidRDefault="009161E4" w14:paraId="307737A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 преподавании курса истории</w:t>
            </w:r>
          </w:p>
          <w:p w:rsidRPr="009161E4" w:rsidR="009161E4" w:rsidP="00B240A2" w:rsidRDefault="009161E4" w14:paraId="4C36CEC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 общеобразовательных организ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циях, профессиональных образ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вательных организациях и образ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вательных 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>ганизациях высшего образования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7CB7E4D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7E6275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42DB652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5822CD1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D47760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48A990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практически использовать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ние основ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педагогической</w:t>
            </w:r>
            <w:proofErr w:type="gramEnd"/>
          </w:p>
          <w:p w:rsidRPr="009161E4" w:rsidR="009161E4" w:rsidP="00B240A2" w:rsidRDefault="009161E4" w14:paraId="34ED7DF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 в преподавании ку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 xml:space="preserve">са истории 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общеобразовател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ных</w:t>
            </w:r>
            <w:proofErr w:type="gramEnd"/>
          </w:p>
          <w:p w:rsidRPr="009161E4" w:rsidR="009161E4" w:rsidP="00B240A2" w:rsidRDefault="009161E4" w14:paraId="6922DBF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 профессиональных</w:t>
            </w:r>
          </w:p>
          <w:p w:rsidRPr="009161E4" w:rsidR="009161E4" w:rsidP="00B240A2" w:rsidRDefault="009161E4" w14:paraId="6D54D46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образовательных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и 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разовательных организациях</w:t>
            </w:r>
          </w:p>
          <w:p w:rsidRPr="009161E4" w:rsidR="009161E4" w:rsidP="00B240A2" w:rsidRDefault="009161E4" w14:paraId="2C461A8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высшего образования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46541FE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3D0A763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EC0E0FE" wp14:textId="77777777">
        <w:trPr>
          <w:trHeight w:val="120"/>
        </w:trPr>
        <w:tc>
          <w:tcPr>
            <w:tcW w:w="993" w:type="dxa"/>
            <w:vMerge/>
          </w:tcPr>
          <w:p w:rsidRPr="009161E4" w:rsidR="009161E4" w:rsidP="00B240A2" w:rsidRDefault="009161E4" w14:paraId="480AAAE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15D263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B335E8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практич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ского использования знаний основ</w:t>
            </w:r>
          </w:p>
          <w:p w:rsidRPr="009161E4" w:rsidR="009161E4" w:rsidP="00B240A2" w:rsidRDefault="009161E4" w14:paraId="45D6109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педагогической деятельности в пр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 xml:space="preserve">подавании курса истории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3EA876B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общеобразовательных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ях</w:t>
            </w:r>
            <w:proofErr w:type="gramEnd"/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5FE46C2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62E299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8D2FE96" wp14:textId="77777777">
        <w:trPr>
          <w:trHeight w:val="509"/>
        </w:trPr>
        <w:tc>
          <w:tcPr>
            <w:tcW w:w="993" w:type="dxa"/>
            <w:vMerge/>
          </w:tcPr>
          <w:p w:rsidRPr="009161E4" w:rsidR="009161E4" w:rsidP="00B240A2" w:rsidRDefault="009161E4" w14:paraId="6F6DCEE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38F6CF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2114A87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  <w:p w:rsidRPr="009161E4" w:rsidR="009161E4" w:rsidP="00B240A2" w:rsidRDefault="009161E4" w14:paraId="1D2CF53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различные современные дисц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плинарные подходы и</w:t>
            </w:r>
          </w:p>
          <w:p w:rsidRPr="009161E4" w:rsidR="009161E4" w:rsidP="00B240A2" w:rsidRDefault="009161E4" w14:paraId="476ED73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способы их использования в пед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гогической деятельности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40ECACF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преподавании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курса истории</w:t>
            </w:r>
          </w:p>
          <w:p w:rsidRPr="009161E4" w:rsidR="009161E4" w:rsidP="00B240A2" w:rsidRDefault="009161E4" w14:paraId="05AA800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 общеобразовательных</w:t>
            </w:r>
          </w:p>
          <w:p w:rsidRPr="009161E4" w:rsidR="009161E4" w:rsidP="00B240A2" w:rsidRDefault="009161E4" w14:paraId="35CDFEA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 профессиональных</w:t>
            </w:r>
          </w:p>
          <w:p w:rsidRPr="009161E4" w:rsidR="009161E4" w:rsidP="00B240A2" w:rsidRDefault="009161E4" w14:paraId="56FEBD0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lastRenderedPageBreak/>
              <w:t>образовательных организациях и образовательных 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 xml:space="preserve">ганизациях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высшего</w:t>
            </w:r>
            <w:proofErr w:type="gramEnd"/>
          </w:p>
          <w:p w:rsidRPr="009161E4" w:rsidR="009161E4" w:rsidP="00B240A2" w:rsidRDefault="009161E4" w14:paraId="4EA313A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образования</w:t>
            </w:r>
          </w:p>
        </w:tc>
        <w:tc>
          <w:tcPr>
            <w:tcW w:w="2659" w:type="dxa"/>
            <w:gridSpan w:val="2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0E3612C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1428F0A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32969CE" wp14:textId="77777777">
        <w:trPr>
          <w:trHeight w:val="600"/>
        </w:trPr>
        <w:tc>
          <w:tcPr>
            <w:tcW w:w="993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2050BD5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6A22A52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5C09875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1278F302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6CDC65E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9BAB59F" wp14:textId="77777777">
        <w:trPr>
          <w:trHeight w:val="210"/>
        </w:trPr>
        <w:tc>
          <w:tcPr>
            <w:tcW w:w="993" w:type="dxa"/>
            <w:vMerge/>
          </w:tcPr>
          <w:p w:rsidRPr="009161E4" w:rsidR="009161E4" w:rsidP="00B240A2" w:rsidRDefault="009161E4" w14:paraId="2D50532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6746B7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09BF57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практически использовать зн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ние основ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педагогической</w:t>
            </w:r>
            <w:proofErr w:type="gramEnd"/>
          </w:p>
          <w:p w:rsidRPr="009161E4" w:rsidR="009161E4" w:rsidP="00B240A2" w:rsidRDefault="009161E4" w14:paraId="0996C4C1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деятельности в преподавании</w:t>
            </w:r>
          </w:p>
          <w:p w:rsidRPr="009161E4" w:rsidR="009161E4" w:rsidP="00B240A2" w:rsidRDefault="009161E4" w14:paraId="51F7780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курса истории 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общеобразов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тельных</w:t>
            </w:r>
            <w:proofErr w:type="gramEnd"/>
          </w:p>
          <w:p w:rsidRPr="009161E4" w:rsidR="009161E4" w:rsidP="00B240A2" w:rsidRDefault="009161E4" w14:paraId="58616E0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>, профессиональных</w:t>
            </w:r>
          </w:p>
          <w:p w:rsidRPr="009161E4" w:rsidR="009161E4" w:rsidP="00B240A2" w:rsidRDefault="009161E4" w14:paraId="43A3E68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образовательных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организациях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и 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разовательных организациях</w:t>
            </w:r>
          </w:p>
          <w:p w:rsidRPr="009161E4" w:rsidR="009161E4" w:rsidP="00B240A2" w:rsidRDefault="009161E4" w14:paraId="3E6AC90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высшего образования, владея м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тодиками профессионального</w:t>
            </w:r>
          </w:p>
          <w:p w:rsidRPr="009161E4" w:rsidR="009161E4" w:rsidP="00B240A2" w:rsidRDefault="009161E4" w14:paraId="04F9AD1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подхода к решению ситуативных 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дач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418800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562855B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9BE1301" wp14:textId="77777777">
        <w:trPr>
          <w:trHeight w:val="313"/>
        </w:trPr>
        <w:tc>
          <w:tcPr>
            <w:tcW w:w="993" w:type="dxa"/>
            <w:vMerge/>
          </w:tcPr>
          <w:p w:rsidRPr="009161E4" w:rsidR="009161E4" w:rsidP="00B240A2" w:rsidRDefault="009161E4" w14:paraId="7E7AB69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877592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AA720A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профессиональными</w:t>
            </w:r>
          </w:p>
          <w:p w:rsidRPr="009161E4" w:rsidR="009161E4" w:rsidP="00B240A2" w:rsidRDefault="009161E4" w14:paraId="06C8B72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навыками практического испол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зования знаний основ педагогич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ской де</w:t>
            </w:r>
            <w:r w:rsidRPr="009161E4">
              <w:rPr>
                <w:rFonts w:ascii="Times New Roman" w:hAnsi="Times New Roman" w:eastAsia="Calibri" w:cs="Times New Roman"/>
              </w:rPr>
              <w:t>я</w:t>
            </w:r>
            <w:r w:rsidRPr="009161E4">
              <w:rPr>
                <w:rFonts w:ascii="Times New Roman" w:hAnsi="Times New Roman" w:eastAsia="Calibri" w:cs="Times New Roman"/>
              </w:rPr>
              <w:t xml:space="preserve">тельности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09FE3B9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преподавании курса истории в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щеобразовательных</w:t>
            </w:r>
            <w:proofErr w:type="gramEnd"/>
          </w:p>
          <w:p w:rsidRPr="009161E4" w:rsidR="009161E4" w:rsidP="00B240A2" w:rsidRDefault="009161E4" w14:paraId="40F8394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организациях, профессиональных о</w:t>
            </w:r>
            <w:r w:rsidRPr="009161E4">
              <w:rPr>
                <w:rFonts w:ascii="Times New Roman" w:hAnsi="Times New Roman" w:eastAsia="Calibri" w:cs="Times New Roman"/>
              </w:rPr>
              <w:t>б</w:t>
            </w:r>
            <w:r w:rsidRPr="009161E4">
              <w:rPr>
                <w:rFonts w:ascii="Times New Roman" w:hAnsi="Times New Roman" w:eastAsia="Calibri" w:cs="Times New Roman"/>
              </w:rPr>
              <w:t>разовательных организациях и образовательных о</w:t>
            </w:r>
            <w:r w:rsidRPr="009161E4">
              <w:rPr>
                <w:rFonts w:ascii="Times New Roman" w:hAnsi="Times New Roman" w:eastAsia="Calibri" w:cs="Times New Roman"/>
              </w:rPr>
              <w:t>р</w:t>
            </w:r>
            <w:r w:rsidRPr="009161E4">
              <w:rPr>
                <w:rFonts w:ascii="Times New Roman" w:hAnsi="Times New Roman" w:eastAsia="Calibri" w:cs="Times New Roman"/>
              </w:rPr>
              <w:t xml:space="preserve">ганизациях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высшего</w:t>
            </w:r>
            <w:proofErr w:type="gramEnd"/>
          </w:p>
          <w:p w:rsidRPr="009161E4" w:rsidR="009161E4" w:rsidP="00B240A2" w:rsidRDefault="009161E4" w14:paraId="586F09A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образования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0E0ED9E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5A4345F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EE1049A" wp14:textId="77777777">
        <w:trPr>
          <w:trHeight w:val="210"/>
        </w:trPr>
        <w:tc>
          <w:tcPr>
            <w:tcW w:w="993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790D3A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ПК-7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472CC08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62B1675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675C73A" wp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7277ECC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646E78" wp14:textId="77777777">
        <w:trPr>
          <w:trHeight w:val="240"/>
        </w:trPr>
        <w:tc>
          <w:tcPr>
            <w:tcW w:w="993" w:type="dxa"/>
            <w:vMerge/>
            <w:tcBorders>
              <w:top w:val="single" w:color="auto" w:sz="4" w:space="0"/>
            </w:tcBorders>
          </w:tcPr>
          <w:p w:rsidRPr="009161E4" w:rsidR="009161E4" w:rsidP="00B240A2" w:rsidRDefault="009161E4" w14:paraId="71AE645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color="auto" w:sz="4" w:space="0"/>
            </w:tcBorders>
          </w:tcPr>
          <w:p w:rsidRPr="009161E4" w:rsidR="009161E4" w:rsidP="00B240A2" w:rsidRDefault="009161E4" w14:paraId="43136B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3D6A15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этапы истории кул</w:t>
            </w:r>
            <w:r w:rsidRPr="009161E4">
              <w:rPr>
                <w:rFonts w:ascii="Times New Roman" w:hAnsi="Times New Roman" w:eastAsia="Calibri" w:cs="Times New Roman"/>
              </w:rPr>
              <w:t>ь</w:t>
            </w:r>
            <w:r w:rsidRPr="009161E4">
              <w:rPr>
                <w:rFonts w:ascii="Times New Roman" w:hAnsi="Times New Roman" w:eastAsia="Calibri" w:cs="Times New Roman"/>
              </w:rPr>
              <w:t>турной политики в России;</w:t>
            </w:r>
          </w:p>
          <w:p w:rsidRPr="009161E4" w:rsidR="009161E4" w:rsidP="00B240A2" w:rsidRDefault="009161E4" w14:paraId="2135056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00ECADE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046130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FB8899C" wp14:textId="77777777">
        <w:trPr>
          <w:trHeight w:val="225"/>
        </w:trPr>
        <w:tc>
          <w:tcPr>
            <w:tcW w:w="993" w:type="dxa"/>
            <w:vMerge/>
          </w:tcPr>
          <w:p w:rsidRPr="009161E4" w:rsidR="009161E4" w:rsidP="00B240A2" w:rsidRDefault="009161E4" w14:paraId="570A21A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E52D40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72F201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анализировать и классиф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цировать документы</w:t>
            </w:r>
          </w:p>
          <w:p w:rsidRPr="009161E4" w:rsidR="009161E4" w:rsidP="00B240A2" w:rsidRDefault="009161E4" w14:paraId="4B2B7FE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для осуществления культурной пол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тики;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0F51670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313D4C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2E14127" wp14:textId="77777777">
        <w:trPr>
          <w:trHeight w:val="220"/>
        </w:trPr>
        <w:tc>
          <w:tcPr>
            <w:tcW w:w="993" w:type="dxa"/>
            <w:vMerge/>
          </w:tcPr>
          <w:p w:rsidRPr="009161E4" w:rsidR="009161E4" w:rsidP="00B240A2" w:rsidRDefault="009161E4" w14:paraId="183D976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C821F3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CDCAA5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способами оценки тек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щих проблем в сфере</w:t>
            </w:r>
          </w:p>
          <w:p w:rsidRPr="009161E4" w:rsidR="009161E4" w:rsidP="00B240A2" w:rsidRDefault="009161E4" w14:paraId="05B2052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культуры, методами анализа фа</w:t>
            </w:r>
            <w:r w:rsidRPr="009161E4">
              <w:rPr>
                <w:rFonts w:ascii="Times New Roman" w:hAnsi="Times New Roman" w:eastAsia="Calibri" w:cs="Times New Roman"/>
              </w:rPr>
              <w:t>к</w:t>
            </w:r>
            <w:r w:rsidRPr="009161E4">
              <w:rPr>
                <w:rFonts w:ascii="Times New Roman" w:hAnsi="Times New Roman" w:eastAsia="Calibri" w:cs="Times New Roman"/>
              </w:rPr>
              <w:t>торов исторического развития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18136F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3A6CA74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91D1292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46FE412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6F7E90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2E9128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1A64B85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670EA63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51384C2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22C5B2D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829CC3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84B82D0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способы анализа факторов исторического разв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тия, а также роль человеческого фактора и 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вилизационной составля</w:t>
            </w:r>
            <w:r w:rsidRPr="009161E4">
              <w:rPr>
                <w:rFonts w:ascii="Times New Roman" w:hAnsi="Times New Roman" w:eastAsia="Calibri" w:cs="Times New Roman"/>
              </w:rPr>
              <w:t>ю</w:t>
            </w:r>
            <w:r w:rsidRPr="009161E4">
              <w:rPr>
                <w:rFonts w:ascii="Times New Roman" w:hAnsi="Times New Roman" w:eastAsia="Calibri" w:cs="Times New Roman"/>
              </w:rPr>
              <w:t>щей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1E0D237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16BD86A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B6B44F2" wp14:textId="77777777">
        <w:trPr>
          <w:trHeight w:val="80"/>
        </w:trPr>
        <w:tc>
          <w:tcPr>
            <w:tcW w:w="993" w:type="dxa"/>
            <w:vMerge/>
          </w:tcPr>
          <w:p w:rsidRPr="009161E4" w:rsidR="009161E4" w:rsidP="00B240A2" w:rsidRDefault="009161E4" w14:paraId="692CE51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5C3DCF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D6B9DE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определять текущие те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денции в отечественной и мир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вой культурной политике, формулир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вать их сущность; анализир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вать и объяснять факторы истор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ческого развития, а также</w:t>
            </w:r>
          </w:p>
          <w:p w:rsidRPr="009161E4" w:rsidR="009161E4" w:rsidP="00B240A2" w:rsidRDefault="009161E4" w14:paraId="2B2E311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роль человеческого фактора и ц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вилизационной</w:t>
            </w:r>
          </w:p>
          <w:p w:rsidRPr="009161E4" w:rsidR="009161E4" w:rsidP="00B240A2" w:rsidRDefault="009161E4" w14:paraId="30B5DD32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составляющей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762D34F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A270B9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0B11BF1" wp14:textId="77777777">
        <w:trPr>
          <w:trHeight w:val="135"/>
        </w:trPr>
        <w:tc>
          <w:tcPr>
            <w:tcW w:w="993" w:type="dxa"/>
            <w:vMerge/>
          </w:tcPr>
          <w:p w:rsidRPr="009161E4" w:rsidR="009161E4" w:rsidP="00B240A2" w:rsidRDefault="009161E4" w14:paraId="1F6C9E9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15C1B2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0370F79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техниками аргументации необходимости сохранения ист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рико-культурного наследия, сп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собами анализа факторов истор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ческого ра</w:t>
            </w:r>
            <w:r w:rsidRPr="009161E4">
              <w:rPr>
                <w:rFonts w:ascii="Times New Roman" w:hAnsi="Times New Roman" w:eastAsia="Calibri" w:cs="Times New Roman"/>
              </w:rPr>
              <w:t>з</w:t>
            </w:r>
            <w:r w:rsidRPr="009161E4">
              <w:rPr>
                <w:rFonts w:ascii="Times New Roman" w:hAnsi="Times New Roman" w:eastAsia="Calibri" w:cs="Times New Roman"/>
              </w:rPr>
              <w:t>вития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6D05CB6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2BD0705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26F762D" wp14:textId="77777777">
        <w:trPr>
          <w:trHeight w:val="509"/>
        </w:trPr>
        <w:tc>
          <w:tcPr>
            <w:tcW w:w="993" w:type="dxa"/>
            <w:vMerge/>
          </w:tcPr>
          <w:p w:rsidRPr="009161E4" w:rsidR="009161E4" w:rsidP="00B240A2" w:rsidRDefault="009161E4" w14:paraId="3621239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1FD5FA5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3397318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  <w:p w:rsidRPr="009161E4" w:rsidR="009161E4" w:rsidP="00B240A2" w:rsidRDefault="009161E4" w14:paraId="6AD5EA5B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основные способы анализа п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литических, социокультурных, экономических факторов истор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ческого развития, а также роль 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ловеческого фактора и цивилиз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ционной соста</w:t>
            </w:r>
            <w:r w:rsidRPr="009161E4">
              <w:rPr>
                <w:rFonts w:ascii="Times New Roman" w:hAnsi="Times New Roman" w:eastAsia="Calibri" w:cs="Times New Roman"/>
              </w:rPr>
              <w:t>в</w:t>
            </w:r>
            <w:r w:rsidRPr="009161E4">
              <w:rPr>
                <w:rFonts w:ascii="Times New Roman" w:hAnsi="Times New Roman" w:eastAsia="Calibri" w:cs="Times New Roman"/>
              </w:rPr>
              <w:t>ляющей</w:t>
            </w:r>
          </w:p>
        </w:tc>
        <w:tc>
          <w:tcPr>
            <w:tcW w:w="2659" w:type="dxa"/>
            <w:gridSpan w:val="2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217B023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202FEFD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68A3F8F" wp14:textId="77777777">
        <w:trPr>
          <w:trHeight w:val="210"/>
        </w:trPr>
        <w:tc>
          <w:tcPr>
            <w:tcW w:w="993" w:type="dxa"/>
            <w:vMerge/>
          </w:tcPr>
          <w:p w:rsidRPr="009161E4" w:rsidR="009161E4" w:rsidP="00B240A2" w:rsidRDefault="009161E4" w14:paraId="05F814D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9596AC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12116FD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394157AD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9161E4" w:rsidR="009161E4" w:rsidP="00B240A2" w:rsidRDefault="009161E4" w14:paraId="719ECEC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407B23F1" wp14:textId="77777777">
        <w:trPr>
          <w:gridAfter w:val="1"/>
          <w:wAfter w:w="43" w:type="dxa"/>
          <w:trHeight w:val="509"/>
        </w:trPr>
        <w:tc>
          <w:tcPr>
            <w:tcW w:w="993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429CDF3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color="000000" w:sz="4" w:space="0"/>
            </w:tcBorders>
          </w:tcPr>
          <w:p w:rsidRPr="009161E4" w:rsidR="009161E4" w:rsidP="00B240A2" w:rsidRDefault="009161E4" w14:paraId="631CDF9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vMerge/>
            <w:tcBorders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31FE71E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69BCABC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:rsidRPr="009161E4" w:rsidR="009161E4" w:rsidP="00B240A2" w:rsidRDefault="009161E4" w14:paraId="2D28C23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68B473" wp14:textId="77777777">
        <w:trPr>
          <w:gridAfter w:val="1"/>
          <w:wAfter w:w="43" w:type="dxa"/>
          <w:trHeight w:val="165"/>
        </w:trPr>
        <w:tc>
          <w:tcPr>
            <w:tcW w:w="993" w:type="dxa"/>
            <w:vMerge/>
          </w:tcPr>
          <w:p w:rsidRPr="009161E4" w:rsidR="009161E4" w:rsidP="00B240A2" w:rsidRDefault="009161E4" w14:paraId="0F7357C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C23292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E172AF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применять историческое и культурологическое знание в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фессиональной деятельности, ан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лизировать и объяснять политич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ские, социокультурные, эконом</w:t>
            </w:r>
            <w:r w:rsidRPr="009161E4">
              <w:rPr>
                <w:rFonts w:ascii="Times New Roman" w:hAnsi="Times New Roman" w:eastAsia="Calibri" w:cs="Times New Roman"/>
              </w:rPr>
              <w:t>и</w:t>
            </w:r>
            <w:r w:rsidRPr="009161E4">
              <w:rPr>
                <w:rFonts w:ascii="Times New Roman" w:hAnsi="Times New Roman" w:eastAsia="Calibri" w:cs="Times New Roman"/>
              </w:rPr>
              <w:t>ческие факторы историческ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го развития, а также роль человеч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ского фактора и цивилизацио</w:t>
            </w:r>
            <w:r w:rsidRPr="009161E4">
              <w:rPr>
                <w:rFonts w:ascii="Times New Roman" w:hAnsi="Times New Roman" w:eastAsia="Calibri" w:cs="Times New Roman"/>
              </w:rPr>
              <w:t>н</w:t>
            </w:r>
            <w:r w:rsidRPr="009161E4">
              <w:rPr>
                <w:rFonts w:ascii="Times New Roman" w:hAnsi="Times New Roman" w:eastAsia="Calibri" w:cs="Times New Roman"/>
              </w:rPr>
              <w:t>ной соста</w:t>
            </w:r>
            <w:r w:rsidRPr="009161E4">
              <w:rPr>
                <w:rFonts w:ascii="Times New Roman" w:hAnsi="Times New Roman" w:eastAsia="Calibri" w:cs="Times New Roman"/>
              </w:rPr>
              <w:t>в</w:t>
            </w:r>
            <w:r w:rsidRPr="009161E4">
              <w:rPr>
                <w:rFonts w:ascii="Times New Roman" w:hAnsi="Times New Roman" w:eastAsia="Calibri" w:cs="Times New Roman"/>
              </w:rPr>
              <w:t>ляющей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1A2222D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84" w:type="dxa"/>
            <w:vMerge/>
          </w:tcPr>
          <w:p w:rsidRPr="009161E4" w:rsidR="009161E4" w:rsidP="00B240A2" w:rsidRDefault="009161E4" w14:paraId="72189CBF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B4FDFB4" wp14:textId="77777777">
        <w:trPr>
          <w:gridAfter w:val="1"/>
          <w:wAfter w:w="43" w:type="dxa"/>
          <w:trHeight w:val="175"/>
        </w:trPr>
        <w:tc>
          <w:tcPr>
            <w:tcW w:w="993" w:type="dxa"/>
            <w:vMerge/>
          </w:tcPr>
          <w:p w:rsidRPr="009161E4" w:rsidR="009161E4" w:rsidP="00B240A2" w:rsidRDefault="009161E4" w14:paraId="1AF4878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6AAD78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D5F0F3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теоретико-методологическими основами и </w:t>
            </w:r>
          </w:p>
          <w:p w:rsidRPr="009161E4" w:rsidR="009161E4" w:rsidP="00B240A2" w:rsidRDefault="009161E4" w14:paraId="0A4F4F46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способами анализа политических, </w:t>
            </w:r>
            <w:r w:rsidRPr="009161E4">
              <w:rPr>
                <w:rFonts w:ascii="Times New Roman" w:hAnsi="Times New Roman" w:eastAsia="Calibri" w:cs="Times New Roman"/>
              </w:rPr>
              <w:lastRenderedPageBreak/>
              <w:t>с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циокультурных,</w:t>
            </w:r>
          </w:p>
          <w:p w:rsidRPr="009161E4" w:rsidR="009161E4" w:rsidP="00B240A2" w:rsidRDefault="009161E4" w14:paraId="39E304D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экономических факторов</w:t>
            </w:r>
          </w:p>
          <w:p w:rsidRPr="009161E4" w:rsidR="009161E4" w:rsidP="00B240A2" w:rsidRDefault="009161E4" w14:paraId="2EAB622D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исторического развития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1721097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84" w:type="dxa"/>
            <w:vMerge/>
          </w:tcPr>
          <w:p w:rsidRPr="009161E4" w:rsidR="009161E4" w:rsidP="00B240A2" w:rsidRDefault="009161E4" w14:paraId="5499889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CD4A0C0" wp14:textId="77777777">
        <w:trPr>
          <w:trHeight w:val="225"/>
        </w:trPr>
        <w:tc>
          <w:tcPr>
            <w:tcW w:w="993" w:type="dxa"/>
            <w:vMerge w:val="restart"/>
          </w:tcPr>
          <w:p w:rsidRPr="009161E4" w:rsidR="009161E4" w:rsidP="00B240A2" w:rsidRDefault="009161E4" w14:paraId="575FA5A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lastRenderedPageBreak/>
              <w:t>ПК-8</w:t>
            </w:r>
          </w:p>
        </w:tc>
        <w:tc>
          <w:tcPr>
            <w:tcW w:w="2126" w:type="dxa"/>
            <w:vMerge w:val="restart"/>
          </w:tcPr>
          <w:p w:rsidRPr="009161E4" w:rsidR="009161E4" w:rsidP="00B240A2" w:rsidRDefault="009161E4" w14:paraId="00AB475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39EBA20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</w:tcPr>
          <w:p w:rsidRPr="009161E4" w:rsidR="009161E4" w:rsidP="00B240A2" w:rsidRDefault="009161E4" w14:paraId="1B6CB0B3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3</w:t>
            </w:r>
          </w:p>
        </w:tc>
        <w:tc>
          <w:tcPr>
            <w:tcW w:w="327" w:type="dxa"/>
            <w:gridSpan w:val="2"/>
            <w:vMerge w:val="restart"/>
          </w:tcPr>
          <w:p w:rsidRPr="009161E4" w:rsidR="009161E4" w:rsidP="00B240A2" w:rsidRDefault="009161E4" w14:paraId="2D461D8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FEF6E4A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73F8DB4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BF20CE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2E204B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основы ИКТ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25F866C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0210DD7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0B1318CF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3BF677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6A778EA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AFB2BF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применять ИКТ для орг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 xml:space="preserve">низации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учебного</w:t>
            </w:r>
            <w:proofErr w:type="gramEnd"/>
          </w:p>
          <w:p w:rsidRPr="009161E4" w:rsidR="009161E4" w:rsidP="00B240A2" w:rsidRDefault="009161E4" w14:paraId="45420AD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процесса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25F15E76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4F3E644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6A695463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69C5AB7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96E06F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664F22B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знаниями о современном процессе обучения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27286A95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4AB2A5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2F8DFFE3" wp14:textId="77777777">
        <w:trPr>
          <w:trHeight w:val="240"/>
        </w:trPr>
        <w:tc>
          <w:tcPr>
            <w:tcW w:w="993" w:type="dxa"/>
            <w:vMerge/>
          </w:tcPr>
          <w:p w:rsidRPr="009161E4" w:rsidR="009161E4" w:rsidP="00B240A2" w:rsidRDefault="009161E4" w14:paraId="4159FAB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A56BDC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509B875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09E6D6FA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4</w:t>
            </w: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7FE267A1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B5B2D7" wp14:textId="77777777">
        <w:trPr>
          <w:trHeight w:val="175"/>
        </w:trPr>
        <w:tc>
          <w:tcPr>
            <w:tcW w:w="993" w:type="dxa"/>
            <w:vMerge/>
          </w:tcPr>
          <w:p w:rsidRPr="009161E4" w:rsidR="009161E4" w:rsidP="00B240A2" w:rsidRDefault="009161E4" w14:paraId="39AA02E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328E887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47873A1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об особенностях использ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вания</w:t>
            </w:r>
          </w:p>
          <w:p w:rsidRPr="009161E4" w:rsidR="009161E4" w:rsidP="00B240A2" w:rsidRDefault="009161E4" w14:paraId="4CDEEAD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информационно-коммуникационных технологий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в</w:t>
            </w:r>
            <w:proofErr w:type="gramEnd"/>
          </w:p>
          <w:p w:rsidRPr="009161E4" w:rsidR="009161E4" w:rsidP="00B240A2" w:rsidRDefault="009161E4" w14:paraId="3247728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организации учебного процесса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5A4440EE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71E86D4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264BE85" wp14:textId="77777777">
        <w:trPr>
          <w:trHeight w:val="455"/>
        </w:trPr>
        <w:tc>
          <w:tcPr>
            <w:tcW w:w="993" w:type="dxa"/>
            <w:vMerge/>
          </w:tcPr>
          <w:p w:rsidRPr="009161E4" w:rsidR="009161E4" w:rsidP="00B240A2" w:rsidRDefault="009161E4" w14:paraId="4AF50F3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47CF5A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77F0323E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генерировать учебные з</w:t>
            </w:r>
            <w:r w:rsidRPr="009161E4">
              <w:rPr>
                <w:rFonts w:ascii="Times New Roman" w:hAnsi="Times New Roman" w:eastAsia="Calibri" w:cs="Times New Roman"/>
              </w:rPr>
              <w:t>а</w:t>
            </w:r>
            <w:r w:rsidRPr="009161E4">
              <w:rPr>
                <w:rFonts w:ascii="Times New Roman" w:hAnsi="Times New Roman" w:eastAsia="Calibri" w:cs="Times New Roman"/>
              </w:rPr>
              <w:t>дачи на основе ИКТ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5E454F11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2334F3C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9C38B99" wp14:textId="77777777">
        <w:trPr>
          <w:trHeight w:val="1140"/>
        </w:trPr>
        <w:tc>
          <w:tcPr>
            <w:tcW w:w="993" w:type="dxa"/>
            <w:vMerge/>
          </w:tcPr>
          <w:p w:rsidRPr="009161E4" w:rsidR="009161E4" w:rsidP="00B240A2" w:rsidRDefault="009161E4" w14:paraId="6688C5E5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4AE424E0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5604B5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 xml:space="preserve">навыками использования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современных</w:t>
            </w:r>
            <w:proofErr w:type="gramEnd"/>
          </w:p>
          <w:p w:rsidRPr="009161E4" w:rsidR="009161E4" w:rsidP="00B240A2" w:rsidRDefault="009161E4" w14:paraId="7637AF67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 xml:space="preserve">информационно-коммуникационных технологий 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для</w:t>
            </w:r>
            <w:proofErr w:type="gramEnd"/>
          </w:p>
          <w:p w:rsidRPr="009161E4" w:rsidR="009161E4" w:rsidP="00B240A2" w:rsidRDefault="009161E4" w14:paraId="7365058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организации учебного процесса</w:t>
            </w:r>
          </w:p>
        </w:tc>
        <w:tc>
          <w:tcPr>
            <w:tcW w:w="2659" w:type="dxa"/>
            <w:gridSpan w:val="2"/>
            <w:vMerge/>
            <w:tcBorders>
              <w:bottom w:val="single" w:color="auto" w:sz="4" w:space="0"/>
            </w:tcBorders>
          </w:tcPr>
          <w:p w:rsidRPr="009161E4" w:rsidR="009161E4" w:rsidP="00B240A2" w:rsidRDefault="009161E4" w14:paraId="5FB90CE9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23A7C8A6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31E7BE77" wp14:textId="77777777">
        <w:trPr>
          <w:trHeight w:val="105"/>
        </w:trPr>
        <w:tc>
          <w:tcPr>
            <w:tcW w:w="993" w:type="dxa"/>
            <w:vMerge/>
          </w:tcPr>
          <w:p w:rsidRPr="009161E4" w:rsidR="009161E4" w:rsidP="00B240A2" w:rsidRDefault="009161E4" w14:paraId="236FC23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64FF0C9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22346889" wp14:textId="77777777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9161E4">
              <w:rPr>
                <w:rFonts w:ascii="Times New Roman" w:hAnsi="Times New Roman" w:eastAsia="Calibri" w:cs="Times New Roman"/>
                <w:b/>
              </w:rPr>
              <w:t>Высокий:</w:t>
            </w:r>
          </w:p>
          <w:p w:rsidRPr="009161E4" w:rsidR="009161E4" w:rsidP="00B240A2" w:rsidRDefault="009161E4" w14:paraId="619E7DCA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</w:tcPr>
          <w:p w:rsidRPr="009161E4" w:rsidR="009161E4" w:rsidP="00B240A2" w:rsidRDefault="009161E4" w14:paraId="1587DDF4" wp14:textId="77777777">
            <w:pPr>
              <w:snapToGrid w:val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eastAsia="Calibri" w:cs="Times New Roman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3D72BBB8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6EE00DE" wp14:textId="77777777">
        <w:trPr>
          <w:trHeight w:val="110"/>
        </w:trPr>
        <w:tc>
          <w:tcPr>
            <w:tcW w:w="993" w:type="dxa"/>
            <w:vMerge/>
          </w:tcPr>
          <w:p w:rsidRPr="009161E4" w:rsidR="009161E4" w:rsidP="00B240A2" w:rsidRDefault="009161E4" w14:paraId="0FE0AA04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05FFD59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56DDA4C9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Знает: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 возможностях примен</w:t>
            </w:r>
            <w:r w:rsidRPr="009161E4">
              <w:rPr>
                <w:rFonts w:ascii="Times New Roman" w:hAnsi="Times New Roman" w:eastAsia="Calibri" w:cs="Times New Roman"/>
              </w:rPr>
              <w:t>е</w:t>
            </w:r>
            <w:r w:rsidRPr="009161E4">
              <w:rPr>
                <w:rFonts w:ascii="Times New Roman" w:hAnsi="Times New Roman" w:eastAsia="Calibri" w:cs="Times New Roman"/>
              </w:rPr>
              <w:t>ния ИКТ в современном учебном пр</w:t>
            </w:r>
            <w:r w:rsidRPr="009161E4">
              <w:rPr>
                <w:rFonts w:ascii="Times New Roman" w:hAnsi="Times New Roman" w:eastAsia="Calibri" w:cs="Times New Roman"/>
              </w:rPr>
              <w:t>о</w:t>
            </w:r>
            <w:r w:rsidRPr="009161E4">
              <w:rPr>
                <w:rFonts w:ascii="Times New Roman" w:hAnsi="Times New Roman" w:eastAsia="Calibri" w:cs="Times New Roman"/>
              </w:rPr>
              <w:t>цессе</w:t>
            </w:r>
          </w:p>
          <w:p w:rsidRPr="009161E4" w:rsidR="009161E4" w:rsidP="00B240A2" w:rsidRDefault="009161E4" w14:paraId="7618A91F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250806E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3D35B4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1028D469" wp14:textId="77777777">
        <w:trPr>
          <w:trHeight w:val="255"/>
        </w:trPr>
        <w:tc>
          <w:tcPr>
            <w:tcW w:w="993" w:type="dxa"/>
            <w:vMerge/>
          </w:tcPr>
          <w:p w:rsidRPr="009161E4" w:rsidR="009161E4" w:rsidP="00B240A2" w:rsidRDefault="009161E4" w14:paraId="6098C37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24A2EE5C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</w:tcPr>
          <w:p w:rsidRPr="009161E4" w:rsidR="009161E4" w:rsidP="00B240A2" w:rsidRDefault="009161E4" w14:paraId="1F89C30B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Умеет: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организовать процесс об</w:t>
            </w:r>
            <w:r w:rsidRPr="009161E4">
              <w:rPr>
                <w:rFonts w:ascii="Times New Roman" w:hAnsi="Times New Roman" w:eastAsia="Calibri" w:cs="Times New Roman"/>
              </w:rPr>
              <w:t>у</w:t>
            </w:r>
            <w:r w:rsidRPr="009161E4">
              <w:rPr>
                <w:rFonts w:ascii="Times New Roman" w:hAnsi="Times New Roman" w:eastAsia="Calibri" w:cs="Times New Roman"/>
              </w:rPr>
              <w:t>чения с применением ИКТ</w:t>
            </w:r>
          </w:p>
          <w:p w:rsidRPr="009161E4" w:rsidR="009161E4" w:rsidP="00B240A2" w:rsidRDefault="009161E4" w14:paraId="0233563C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5947B4EE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61C81E77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775BA074" wp14:textId="77777777">
        <w:trPr>
          <w:trHeight w:val="1390"/>
        </w:trPr>
        <w:tc>
          <w:tcPr>
            <w:tcW w:w="993" w:type="dxa"/>
            <w:vMerge/>
          </w:tcPr>
          <w:p w:rsidRPr="009161E4" w:rsidR="009161E4" w:rsidP="00B240A2" w:rsidRDefault="009161E4" w14:paraId="7999C2F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2126" w:type="dxa"/>
            <w:vMerge/>
          </w:tcPr>
          <w:p w:rsidRPr="009161E4" w:rsidR="009161E4" w:rsidP="00B240A2" w:rsidRDefault="009161E4" w14:paraId="7B7C8C32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6491D174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Владеет:</w:t>
            </w:r>
            <w:r w:rsidRPr="009161E4">
              <w:rPr>
                <w:rFonts w:ascii="Times New Roman" w:hAnsi="Times New Roman" w:cs="Times New Roman"/>
              </w:rPr>
              <w:t xml:space="preserve"> </w:t>
            </w:r>
            <w:r w:rsidRPr="009161E4">
              <w:rPr>
                <w:rFonts w:ascii="Times New Roman" w:hAnsi="Times New Roman" w:eastAsia="Calibri" w:cs="Times New Roman"/>
              </w:rPr>
              <w:t>навыками формирования задач на основе</w:t>
            </w:r>
          </w:p>
          <w:p w:rsidRPr="009161E4" w:rsidR="009161E4" w:rsidP="00B240A2" w:rsidRDefault="009161E4" w14:paraId="565B9938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современных информационн</w:t>
            </w:r>
            <w:proofErr w:type="gramStart"/>
            <w:r w:rsidRPr="009161E4">
              <w:rPr>
                <w:rFonts w:ascii="Times New Roman" w:hAnsi="Times New Roman" w:eastAsia="Calibri" w:cs="Times New Roman"/>
              </w:rPr>
              <w:t>о-</w:t>
            </w:r>
            <w:proofErr w:type="gramEnd"/>
            <w:r w:rsidRPr="009161E4">
              <w:rPr>
                <w:rFonts w:ascii="Times New Roman" w:hAnsi="Times New Roman" w:eastAsia="Calibri" w:cs="Times New Roman"/>
              </w:rPr>
              <w:t xml:space="preserve"> коммуникационных</w:t>
            </w:r>
          </w:p>
          <w:p w:rsidRPr="009161E4" w:rsidR="009161E4" w:rsidP="00B240A2" w:rsidRDefault="009161E4" w14:paraId="7FF1D5F3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технологий</w:t>
            </w:r>
          </w:p>
        </w:tc>
        <w:tc>
          <w:tcPr>
            <w:tcW w:w="2659" w:type="dxa"/>
            <w:gridSpan w:val="2"/>
            <w:vMerge/>
          </w:tcPr>
          <w:p w:rsidRPr="009161E4" w:rsidR="009161E4" w:rsidP="00B240A2" w:rsidRDefault="009161E4" w14:paraId="27758D73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vMerge/>
          </w:tcPr>
          <w:p w:rsidRPr="009161E4" w:rsidR="009161E4" w:rsidP="00B240A2" w:rsidRDefault="009161E4" w14:paraId="1AF35F8B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  <w:tr xmlns:wp14="http://schemas.microsoft.com/office/word/2010/wordml" w:rsidRPr="009161E4" w:rsidR="009161E4" w:rsidTr="00B240A2" w14:paraId="5AC32638" wp14:textId="77777777">
        <w:tc>
          <w:tcPr>
            <w:tcW w:w="6663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08EABA10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1E4">
              <w:rPr>
                <w:rFonts w:ascii="Times New Roman" w:hAnsi="Times New Roman" w:eastAsia="Calibri" w:cs="Times New Roman"/>
                <w:b/>
              </w:rPr>
              <w:t>Итоговая оценка по ГИА (</w:t>
            </w:r>
            <w:r w:rsidRPr="009161E4">
              <w:rPr>
                <w:rFonts w:ascii="Times New Roman" w:hAnsi="Times New Roman" w:eastAsia="Calibri" w:cs="Times New Roman"/>
              </w:rPr>
              <w:t>среднее арифметическое значение  от суммы</w:t>
            </w:r>
            <w:proofErr w:type="gramEnd"/>
          </w:p>
          <w:p w:rsidRPr="009161E4" w:rsidR="009161E4" w:rsidP="00B240A2" w:rsidRDefault="009161E4" w14:paraId="24F7E08E" wp14:textId="77777777">
            <w:pPr>
              <w:jc w:val="both"/>
              <w:rPr>
                <w:rFonts w:ascii="Times New Roman" w:hAnsi="Times New Roman" w:eastAsia="Calibri" w:cs="Times New Roman"/>
              </w:rPr>
            </w:pPr>
            <w:r w:rsidRPr="009161E4">
              <w:rPr>
                <w:rFonts w:ascii="Times New Roman" w:hAnsi="Times New Roman" w:eastAsia="Calibri" w:cs="Times New Roman"/>
              </w:rPr>
              <w:t>полученных оценок)</w:t>
            </w:r>
          </w:p>
        </w:tc>
        <w:tc>
          <w:tcPr>
            <w:tcW w:w="2659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0DA819DD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27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9161E4" w:rsidP="00B240A2" w:rsidRDefault="009161E4" w14:paraId="521832CA" wp14:textId="77777777">
            <w:pPr>
              <w:snapToGrid w:val="0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</w:tr>
    </w:tbl>
    <w:p xmlns:wp14="http://schemas.microsoft.com/office/word/2010/wordml" w:rsidRPr="009161E4" w:rsidR="009161E4" w:rsidP="009161E4" w:rsidRDefault="009161E4" w14:paraId="29D6B04F" wp14:textId="77777777">
      <w:pPr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9161E4">
        <w:rPr>
          <w:rFonts w:ascii="Times New Roman" w:hAnsi="Times New Roman" w:cs="Times New Roman"/>
          <w:i/>
        </w:rPr>
        <w:t xml:space="preserve"> </w:t>
      </w:r>
    </w:p>
    <w:p xmlns:wp14="http://schemas.microsoft.com/office/word/2010/wordml" w:rsidRPr="009161E4" w:rsidR="009161E4" w:rsidP="009161E4" w:rsidRDefault="009161E4" w14:paraId="689978F1" wp14:textId="77777777">
      <w:pPr>
        <w:suppressAutoHyphens/>
        <w:jc w:val="both"/>
        <w:rPr>
          <w:rFonts w:ascii="Times New Roman" w:hAnsi="Times New Roman" w:cs="Times New Roman"/>
          <w:i/>
          <w:u w:val="single"/>
        </w:rPr>
      </w:pPr>
    </w:p>
    <w:p xmlns:wp14="http://schemas.microsoft.com/office/word/2010/wordml" w:rsidRPr="009161E4" w:rsidR="009161E4" w:rsidP="009161E4" w:rsidRDefault="009161E4" w14:paraId="621AFB6B" wp14:textId="77777777">
      <w:pPr>
        <w:suppressAutoHyphens/>
        <w:jc w:val="both"/>
        <w:rPr>
          <w:rFonts w:ascii="Times New Roman" w:hAnsi="Times New Roman" w:cs="Times New Roman"/>
          <w:i/>
          <w:u w:val="single"/>
        </w:rPr>
      </w:pPr>
    </w:p>
    <w:p xmlns:wp14="http://schemas.microsoft.com/office/word/2010/wordml" w:rsidRPr="009161E4" w:rsidR="009161E4" w:rsidP="009161E4" w:rsidRDefault="009161E4" w14:paraId="33185B4A" wp14:textId="77777777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bCs/>
          <w:sz w:val="28"/>
          <w:szCs w:val="28"/>
        </w:rPr>
        <w:t>«___»____</w:t>
      </w:r>
      <w:r w:rsidRPr="009161E4">
        <w:rPr>
          <w:rFonts w:ascii="Times New Roman" w:hAnsi="Times New Roman" w:cs="Times New Roman"/>
          <w:bCs/>
          <w:sz w:val="24"/>
          <w:szCs w:val="24"/>
        </w:rPr>
        <w:t xml:space="preserve">20___ г.                                           </w:t>
      </w:r>
      <w:r w:rsidRPr="009161E4">
        <w:rPr>
          <w:rFonts w:ascii="Times New Roman" w:hAnsi="Times New Roman" w:cs="Times New Roman"/>
          <w:bCs/>
          <w:sz w:val="28"/>
          <w:szCs w:val="28"/>
        </w:rPr>
        <w:t>_________     ______________</w:t>
      </w:r>
    </w:p>
    <w:p xmlns:wp14="http://schemas.microsoft.com/office/word/2010/wordml" w:rsidRPr="009161E4" w:rsidR="009161E4" w:rsidP="009161E4" w:rsidRDefault="009161E4" w14:paraId="1A5410F4" wp14:textId="77777777">
      <w:pPr>
        <w:suppressAutoHyphens/>
        <w:rPr>
          <w:rFonts w:ascii="Times New Roman" w:hAnsi="Times New Roman" w:cs="Times New Roman"/>
          <w:b/>
          <w:lang w:eastAsia="en-US"/>
        </w:rPr>
      </w:pPr>
      <w:r w:rsidRPr="009161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9161E4">
        <w:rPr>
          <w:rFonts w:ascii="Times New Roman" w:hAnsi="Times New Roman" w:cs="Times New Roman"/>
          <w:bCs/>
          <w:i/>
        </w:rPr>
        <w:t>подпись                  инициалы, фамилия</w:t>
      </w:r>
    </w:p>
    <w:p xmlns:wp14="http://schemas.microsoft.com/office/word/2010/wordml" w:rsidRPr="009161E4" w:rsidR="009161E4" w:rsidP="009161E4" w:rsidRDefault="009161E4" w14:paraId="2E471027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9161E4" w:rsidP="009161E4" w:rsidRDefault="009161E4" w14:paraId="0915588A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9161E4" w:rsidP="009161E4" w:rsidRDefault="009161E4" w14:paraId="567625D5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9161E4" w:rsidP="009161E4" w:rsidRDefault="009161E4" w14:paraId="22739900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9161E4" w:rsidRDefault="009161E4" w14:paraId="5DF9C980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161E4">
        <w:rPr>
          <w:rFonts w:ascii="Times New Roman" w:hAnsi="Times New Roman" w:cs="Times New Roman"/>
          <w:sz w:val="20"/>
          <w:szCs w:val="20"/>
          <w:lang w:eastAsia="en-US"/>
        </w:rPr>
        <w:t>Приложение</w:t>
      </w:r>
      <w:proofErr w:type="gramStart"/>
      <w:r w:rsidRPr="009161E4">
        <w:rPr>
          <w:rFonts w:ascii="Times New Roman" w:hAnsi="Times New Roman" w:cs="Times New Roman"/>
          <w:sz w:val="20"/>
          <w:szCs w:val="20"/>
          <w:lang w:eastAsia="en-US"/>
        </w:rPr>
        <w:t>2</w:t>
      </w:r>
      <w:proofErr w:type="gramEnd"/>
    </w:p>
    <w:p xmlns:wp14="http://schemas.microsoft.com/office/word/2010/wordml" w:rsidRPr="009161E4" w:rsidR="002E3F3D" w:rsidP="002E3F3D" w:rsidRDefault="002E3F3D" w14:paraId="563E7600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57DB30B1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7E70EDB5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18D76BA2" wp14:textId="77777777">
      <w:pPr>
        <w:pStyle w:val="a4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23660C18" wp14:textId="77777777">
      <w:pPr>
        <w:pStyle w:val="a4"/>
        <w:ind w:left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xmlns:wp14="http://schemas.microsoft.com/office/word/2010/wordml" w:rsidRPr="009161E4" w:rsidR="002E3F3D" w:rsidP="002E3F3D" w:rsidRDefault="002E3F3D" w14:paraId="6B82FBB0" wp14:textId="77777777">
      <w:pPr>
        <w:pStyle w:val="a4"/>
        <w:ind w:left="0"/>
        <w:jc w:val="both"/>
        <w:rPr>
          <w:rFonts w:ascii="Times New Roman" w:hAnsi="Times New Roman" w:cs="Times New Roman"/>
          <w:b/>
          <w:lang w:eastAsia="en-US"/>
        </w:rPr>
      </w:pPr>
    </w:p>
    <w:p xmlns:wp14="http://schemas.microsoft.com/office/word/2010/wordml" w:rsidRPr="009161E4" w:rsidR="002E3F3D" w:rsidP="002E3F3D" w:rsidRDefault="002E3F3D" w14:paraId="182122D5" wp14:textId="77777777">
      <w:pPr>
        <w:pStyle w:val="a4"/>
        <w:ind w:left="0"/>
        <w:jc w:val="both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b/>
          <w:lang w:eastAsia="en-US"/>
        </w:rPr>
        <w:t>ОЦЕНОЧНЫЙ ЛИСТ ЧЛЕНА ЭКЗАМЕНАЦИОННОЙ КОМИССИИ НА ЗАЩИТЕ ВКР</w:t>
      </w:r>
    </w:p>
    <w:p xmlns:wp14="http://schemas.microsoft.com/office/word/2010/wordml" w:rsidRPr="009161E4" w:rsidR="002E3F3D" w:rsidP="002E3F3D" w:rsidRDefault="002E3F3D" w14:paraId="72337203" wp14:textId="77777777">
      <w:pPr>
        <w:pStyle w:val="a4"/>
        <w:ind w:left="0"/>
        <w:rPr>
          <w:rFonts w:ascii="Times New Roman" w:hAnsi="Times New Roman" w:cs="Times New Roman"/>
          <w:b/>
          <w:lang w:eastAsia="en-US"/>
        </w:rPr>
      </w:pPr>
    </w:p>
    <w:p xmlns:wp14="http://schemas.microsoft.com/office/word/2010/wordml" w:rsidRPr="009161E4" w:rsidR="002E3F3D" w:rsidP="002E3F3D" w:rsidRDefault="002E3F3D" w14:paraId="22B61E50" wp14:textId="77777777">
      <w:pPr>
        <w:pStyle w:val="a4"/>
        <w:ind w:left="0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lang w:eastAsia="en-US"/>
        </w:rPr>
        <w:t>Тема  ВКР_________________________________________________________________________</w:t>
      </w:r>
    </w:p>
    <w:p xmlns:wp14="http://schemas.microsoft.com/office/word/2010/wordml" w:rsidRPr="009161E4" w:rsidR="002E3F3D" w:rsidP="002E3F3D" w:rsidRDefault="002E3F3D" w14:paraId="0A9D056E" wp14:textId="77777777">
      <w:pPr>
        <w:pStyle w:val="a4"/>
        <w:ind w:left="0"/>
        <w:rPr>
          <w:rFonts w:ascii="Times New Roman" w:hAnsi="Times New Roman" w:cs="Times New Roman"/>
          <w:lang w:eastAsia="en-US"/>
        </w:rPr>
      </w:pPr>
    </w:p>
    <w:p xmlns:wp14="http://schemas.microsoft.com/office/word/2010/wordml" w:rsidRPr="009161E4" w:rsidR="002E3F3D" w:rsidP="002E3F3D" w:rsidRDefault="002E3F3D" w14:paraId="5A69018C" wp14:textId="77777777">
      <w:pPr>
        <w:pStyle w:val="a4"/>
        <w:ind w:left="0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выпускника________________________________________________________________  </w:t>
      </w:r>
    </w:p>
    <w:p xmlns:wp14="http://schemas.microsoft.com/office/word/2010/wordml" w:rsidRPr="009161E4" w:rsidR="002E3F3D" w:rsidP="002E3F3D" w:rsidRDefault="002E3F3D" w14:paraId="780C8507" wp14:textId="77777777">
      <w:pPr>
        <w:pStyle w:val="a4"/>
        <w:ind w:left="0"/>
        <w:rPr>
          <w:rFonts w:ascii="Times New Roman" w:hAnsi="Times New Roman" w:cs="Times New Roman"/>
          <w:lang w:eastAsia="en-US"/>
        </w:rPr>
      </w:pPr>
    </w:p>
    <w:p xmlns:wp14="http://schemas.microsoft.com/office/word/2010/wordml" w:rsidRPr="009161E4" w:rsidR="002E3F3D" w:rsidP="002E3F3D" w:rsidRDefault="002E3F3D" w14:paraId="46030FD4" wp14:textId="77777777">
      <w:pPr>
        <w:pStyle w:val="a4"/>
        <w:ind w:left="0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lang w:eastAsia="en-US"/>
        </w:rPr>
        <w:t>Ф.И.О.  члена экзаменационной комиссии ______________________________________________</w:t>
      </w:r>
    </w:p>
    <w:p xmlns:wp14="http://schemas.microsoft.com/office/word/2010/wordml" w:rsidRPr="009161E4" w:rsidR="002E3F3D" w:rsidP="002E3F3D" w:rsidRDefault="002E3F3D" w14:paraId="70EA92A7" wp14:textId="7777777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161E4" w:rsidR="002E3F3D" w:rsidP="002E3F3D" w:rsidRDefault="002E3F3D" w14:paraId="2CC48DD5" wp14:textId="77777777">
      <w:pPr>
        <w:pStyle w:val="23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  <w:b/>
          <w:i/>
        </w:rPr>
      </w:pPr>
      <w:r w:rsidRPr="009161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161E4">
        <w:rPr>
          <w:rFonts w:ascii="Times New Roman" w:hAnsi="Times New Roman" w:cs="Times New Roman"/>
          <w:b/>
          <w:i/>
        </w:rPr>
        <w:t xml:space="preserve">Таблица 6  </w:t>
      </w:r>
    </w:p>
    <w:tbl>
      <w:tblPr>
        <w:tblW w:w="9580" w:type="dxa"/>
        <w:tblInd w:w="-113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1421"/>
        <w:gridCol w:w="6499"/>
        <w:gridCol w:w="1660"/>
      </w:tblGrid>
      <w:tr xmlns:wp14="http://schemas.microsoft.com/office/word/2010/wordml" w:rsidRPr="009161E4" w:rsidR="002E3F3D" w:rsidTr="002E3F3D" w14:paraId="76AE8C11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26265D58" wp14:textId="7777777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spellStart"/>
            <w:r w:rsidRPr="009161E4">
              <w:rPr>
                <w:rFonts w:ascii="Times New Roman" w:hAnsi="Times New Roman" w:cs="Times New Roman"/>
                <w:b/>
                <w:lang w:val="en-US" w:eastAsia="en-US"/>
              </w:rPr>
              <w:t>Код</w:t>
            </w:r>
            <w:proofErr w:type="spellEnd"/>
            <w:r w:rsidRPr="009161E4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9161E4">
              <w:rPr>
                <w:rFonts w:ascii="Times New Roman" w:hAnsi="Times New Roman" w:cs="Times New Roman"/>
                <w:b/>
                <w:lang w:val="en-US" w:eastAsia="en-US"/>
              </w:rPr>
              <w:t>компетен-ции</w:t>
            </w:r>
            <w:proofErr w:type="spellEnd"/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24CF7733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Критерии оценивания уровня </w:t>
            </w:r>
            <w:proofErr w:type="spellStart"/>
            <w:r w:rsidRPr="009161E4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</w:p>
          <w:p w:rsidRPr="009161E4" w:rsidR="002E3F3D" w:rsidP="002E3F3D" w:rsidRDefault="002E3F3D" w14:paraId="4F93357A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9161E4">
              <w:rPr>
                <w:rFonts w:ascii="Times New Roman" w:hAnsi="Times New Roman" w:cs="Times New Roman"/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63780EBA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Шкала оценивания</w:t>
            </w:r>
          </w:p>
          <w:p w:rsidRPr="009161E4" w:rsidR="002E3F3D" w:rsidP="002E3F3D" w:rsidRDefault="002E3F3D" w14:paraId="2D22A3D8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vertAlign w:val="superscript"/>
                <w:lang w:val="en-US" w:eastAsia="en-US"/>
              </w:rPr>
            </w:pPr>
            <w:r w:rsidRPr="009161E4">
              <w:rPr>
                <w:rFonts w:ascii="Times New Roman" w:hAnsi="Times New Roman" w:cs="Times New Roman"/>
                <w:b/>
              </w:rPr>
              <w:t>в баллах</w:t>
            </w:r>
          </w:p>
        </w:tc>
      </w:tr>
      <w:tr xmlns:wp14="http://schemas.microsoft.com/office/word/2010/wordml" w:rsidRPr="009161E4" w:rsidR="002E3F3D" w:rsidTr="002E3F3D" w14:paraId="56B38645" wp14:textId="77777777">
        <w:tc>
          <w:tcPr>
            <w:tcW w:w="9580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4E926FA" wp14:textId="77777777">
            <w:pPr>
              <w:pStyle w:val="a4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</w:p>
        </w:tc>
      </w:tr>
      <w:tr xmlns:wp14="http://schemas.microsoft.com/office/word/2010/wordml" w:rsidRPr="009161E4" w:rsidR="002E3F3D" w:rsidTr="002E3F3D" w14:paraId="3A4FF02F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A9A7394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ОК-1, ПК-3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3D4DA1B4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проблемы исследования и темы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44A137E5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0-15</w:t>
            </w:r>
          </w:p>
        </w:tc>
      </w:tr>
      <w:tr xmlns:wp14="http://schemas.microsoft.com/office/word/2010/wordml" w:rsidRPr="009161E4" w:rsidR="002E3F3D" w:rsidTr="002E3F3D" w14:paraId="155A4E46" wp14:textId="77777777">
        <w:trPr>
          <w:trHeight w:val="563"/>
        </w:trPr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6AF9AF8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ОПК-1, ОПК-4,ПК-4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0CA6134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Степень  теоретической проработки проблемы (оценка широты и качества изученных источников, историографии, логики изложения материала, глубины обобщений и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22F5BA61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xmlns:wp14="http://schemas.microsoft.com/office/word/2010/wordml" w:rsidRPr="009161E4" w:rsidR="002E3F3D" w:rsidTr="002E3F3D" w14:paraId="186B7C23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25A18B44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ПК-1, ПК-2, ПК-3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15D8E26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Уровень методической грамотности проведенных исследований (оценка обоснованности применения методик исследования, правильности использования конкретных методов и методик анализа)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690AD87D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0-15</w:t>
            </w:r>
          </w:p>
        </w:tc>
      </w:tr>
      <w:tr xmlns:wp14="http://schemas.microsoft.com/office/word/2010/wordml" w:rsidRPr="009161E4" w:rsidR="002E3F3D" w:rsidTr="002E3F3D" w14:paraId="337E5E8A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3A4CB9C1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7CCFC407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Соответствие  требованиям проверки на предмет добросовестного/ недобросовестного заимствования, степень самостоятельности при выполнении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7C6459A8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xmlns:wp14="http://schemas.microsoft.com/office/word/2010/wordml" w:rsidRPr="009161E4" w:rsidR="002E3F3D" w:rsidTr="002E3F3D" w14:paraId="4FCEE4C9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3209CB8B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ОПК-1, ПК-1, ПК-2, ПК-3,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0A7D69BB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Обоснованность и содержательность основных положений ВКР, самостоятельное оригинальное решение проблемы исследования, в которой предлагаются авторские проекты разрешения задач по наиболее актуальным вопросам исторического знания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C7B155D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0-15</w:t>
            </w:r>
          </w:p>
        </w:tc>
      </w:tr>
      <w:tr xmlns:wp14="http://schemas.microsoft.com/office/word/2010/wordml" w:rsidRPr="009161E4" w:rsidR="002E3F3D" w:rsidTr="002E3F3D" w14:paraId="03AF8B3C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3C8F9FAA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ОПК-3, ОПК-5, ПК-2,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4FBE6776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выводов и выполненной работы (оценка возможности практического применения результатов исследования в деятельности конкретной организации или в сфере возможной профессиональной занятости магистров в соответствии с требованиями ФГОС)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300A28E8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0-15</w:t>
            </w:r>
          </w:p>
        </w:tc>
      </w:tr>
      <w:tr xmlns:wp14="http://schemas.microsoft.com/office/word/2010/wordml" w:rsidRPr="009161E4" w:rsidR="002E3F3D" w:rsidTr="002E3F3D" w14:paraId="78D82F6D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67BA38C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ОПК-1, 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C138E20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0C549C44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xmlns:wp14="http://schemas.microsoft.com/office/word/2010/wordml" w:rsidRPr="009161E4" w:rsidR="002E3F3D" w:rsidTr="002E3F3D" w14:paraId="4DBD5869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9E275D2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015E01DE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481FD38E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0- 5</w:t>
            </w:r>
          </w:p>
        </w:tc>
      </w:tr>
      <w:tr xmlns:wp14="http://schemas.microsoft.com/office/word/2010/wordml" w:rsidRPr="009161E4" w:rsidR="002E3F3D" w:rsidTr="002E3F3D" w14:paraId="083C8F7A" wp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281101E" wp14:textId="777777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ОК-2, ОПК-1, ОПК-2, ПК-1, ПК-2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5255F8EA" wp14:textId="777777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sz w:val="24"/>
                <w:szCs w:val="24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26B142A1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E4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</w:tr>
      <w:tr xmlns:wp14="http://schemas.microsoft.com/office/word/2010/wordml" w:rsidRPr="009161E4" w:rsidR="002E3F3D" w:rsidTr="002E3F3D" w14:paraId="2C4FEB73" wp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17FF1133" wp14:textId="77777777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 Сумма баллов  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0CCF700D" wp14:textId="77777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1E4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xmlns:wp14="http://schemas.microsoft.com/office/word/2010/wordml" w:rsidRPr="009161E4" w:rsidR="002E3F3D" w:rsidTr="002E3F3D" w14:paraId="6134A7EF" wp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70482E38" wp14:textId="77777777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9161E4" w:rsidR="002E3F3D" w:rsidP="002E3F3D" w:rsidRDefault="002E3F3D" w14:paraId="782F4E45" wp14:textId="77777777">
            <w:pPr>
              <w:pStyle w:val="a4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xmlns:wp14="http://schemas.microsoft.com/office/word/2010/wordml" w:rsidRPr="009161E4" w:rsidR="002E3F3D" w:rsidP="002E3F3D" w:rsidRDefault="002E3F3D" w14:paraId="70393BCD" wp14:textId="77777777">
      <w:pPr>
        <w:suppressAutoHyphens/>
        <w:jc w:val="both"/>
        <w:rPr>
          <w:rFonts w:ascii="Times New Roman" w:hAnsi="Times New Roman" w:cs="Times New Roman"/>
          <w:i/>
        </w:rPr>
      </w:pPr>
      <w:r w:rsidRPr="009161E4">
        <w:rPr>
          <w:rFonts w:ascii="Times New Roman" w:hAnsi="Times New Roman" w:cs="Times New Roman"/>
          <w:i/>
        </w:rPr>
        <w:t xml:space="preserve">             </w:t>
      </w:r>
    </w:p>
    <w:p xmlns:wp14="http://schemas.microsoft.com/office/word/2010/wordml" w:rsidRPr="009161E4" w:rsidR="002E3F3D" w:rsidP="002E3F3D" w:rsidRDefault="002E3F3D" w14:paraId="6BFA1586" wp14:textId="7777777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E4">
        <w:rPr>
          <w:rFonts w:ascii="Times New Roman" w:hAnsi="Times New Roman" w:cs="Times New Roman"/>
          <w:i/>
        </w:rPr>
        <w:t xml:space="preserve">            </w:t>
      </w:r>
    </w:p>
    <w:p xmlns:wp14="http://schemas.microsoft.com/office/word/2010/wordml" w:rsidRPr="009161E4" w:rsidR="002E3F3D" w:rsidP="002E3F3D" w:rsidRDefault="002E3F3D" w14:paraId="754BFDB0" wp14:textId="77777777">
      <w:pPr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9161E4" w:rsidR="002E3F3D" w:rsidP="002E3F3D" w:rsidRDefault="002E3F3D" w14:paraId="3B2FA98D" wp14:textId="7777777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161E4" w:rsidR="002E3F3D" w:rsidP="002E3F3D" w:rsidRDefault="002E3F3D" w14:paraId="7D907026" wp14:textId="7777777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161E4" w:rsidR="002E3F3D" w:rsidP="002E3F3D" w:rsidRDefault="002E3F3D" w14:paraId="0CA02D66" wp14:textId="7777777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1E4">
        <w:rPr>
          <w:rFonts w:ascii="Times New Roman" w:hAnsi="Times New Roman" w:cs="Times New Roman"/>
          <w:b/>
          <w:sz w:val="24"/>
          <w:szCs w:val="24"/>
        </w:rPr>
        <w:t xml:space="preserve">Шкала соотнесения количества баллов, качественных характеристик и оценок результатов </w:t>
      </w:r>
      <w:proofErr w:type="spellStart"/>
      <w:r w:rsidRPr="009161E4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9161E4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xmlns:wp14="http://schemas.microsoft.com/office/word/2010/wordml" w:rsidRPr="009161E4" w:rsidR="002E3F3D" w:rsidP="002E3F3D" w:rsidRDefault="002E3F3D" w14:paraId="2DB3AFF7" wp14:textId="7777777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tbl>
      <w:tblPr>
        <w:tblW w:w="10041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2367"/>
        <w:gridCol w:w="4120"/>
        <w:gridCol w:w="3554"/>
      </w:tblGrid>
      <w:tr xmlns:wp14="http://schemas.microsoft.com/office/word/2010/wordml" w:rsidRPr="009161E4" w:rsidR="002E3F3D" w:rsidTr="002E3F3D" w14:paraId="49BB9AD0" wp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01CFFFCB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2347C5C7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9161E4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9161E4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2E3F3D" w:rsidP="002E3F3D" w:rsidRDefault="002E3F3D" w14:paraId="294C407F" wp14:textId="777777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161E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xmlns:wp14="http://schemas.microsoft.com/office/word/2010/wordml" w:rsidRPr="009161E4" w:rsidR="002E3F3D" w:rsidTr="002E3F3D" w14:paraId="2075A394" wp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2126D8CC" wp14:textId="7777777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0-39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7B900D68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« ниже порогового»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2E3F3D" w:rsidP="002E3F3D" w:rsidRDefault="002E3F3D" w14:paraId="0C766FB8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«2»   неудовлетворительно</w:t>
            </w:r>
          </w:p>
        </w:tc>
      </w:tr>
      <w:tr xmlns:wp14="http://schemas.microsoft.com/office/word/2010/wordml" w:rsidRPr="009161E4" w:rsidR="002E3F3D" w:rsidTr="002E3F3D" w14:paraId="323D037A" wp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17FC96A2" wp14:textId="7777777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40-65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5EF3CA8B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«пороговый»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2E3F3D" w:rsidP="002E3F3D" w:rsidRDefault="002E3F3D" w14:paraId="69C3F847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«3»    удовлетворительно</w:t>
            </w:r>
          </w:p>
        </w:tc>
      </w:tr>
      <w:tr xmlns:wp14="http://schemas.microsoft.com/office/word/2010/wordml" w:rsidRPr="009161E4" w:rsidR="002E3F3D" w:rsidTr="002E3F3D" w14:paraId="71443F54" wp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4F763905" wp14:textId="7777777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66-84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1741A3B9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«повышенный»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2E3F3D" w:rsidP="002E3F3D" w:rsidRDefault="002E3F3D" w14:paraId="15E22F94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«4»   хорошо</w:t>
            </w:r>
          </w:p>
        </w:tc>
      </w:tr>
      <w:tr xmlns:wp14="http://schemas.microsoft.com/office/word/2010/wordml" w:rsidRPr="009161E4" w:rsidR="002E3F3D" w:rsidTr="002E3F3D" w14:paraId="25A7EDD3" wp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410DC344" wp14:textId="7777777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>85-100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161E4" w:rsidR="002E3F3D" w:rsidP="002E3F3D" w:rsidRDefault="002E3F3D" w14:paraId="66D5C02E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 «высокий»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161E4" w:rsidR="002E3F3D" w:rsidP="002E3F3D" w:rsidRDefault="002E3F3D" w14:paraId="5181327F" wp14:textId="7777777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61E4">
              <w:rPr>
                <w:rFonts w:ascii="Times New Roman" w:hAnsi="Times New Roman" w:cs="Times New Roman"/>
              </w:rPr>
              <w:t xml:space="preserve">  «5»   отлично</w:t>
            </w:r>
          </w:p>
        </w:tc>
      </w:tr>
    </w:tbl>
    <w:p xmlns:wp14="http://schemas.microsoft.com/office/word/2010/wordml" w:rsidRPr="009161E4" w:rsidR="002E3F3D" w:rsidP="002E3F3D" w:rsidRDefault="002E3F3D" w14:paraId="07610692" wp14:textId="77777777">
      <w:pPr>
        <w:tabs>
          <w:tab w:val="right" w:leader="underscore" w:pos="85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xmlns:wp14="http://schemas.microsoft.com/office/word/2010/wordml" w:rsidRPr="009161E4" w:rsidR="002E3F3D" w:rsidP="002E3F3D" w:rsidRDefault="002E3F3D" w14:paraId="7E5BE051" wp14:textId="77777777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bCs/>
          <w:sz w:val="28"/>
          <w:szCs w:val="28"/>
        </w:rPr>
        <w:t>«___»____</w:t>
      </w:r>
      <w:r w:rsidRPr="009161E4">
        <w:rPr>
          <w:rFonts w:ascii="Times New Roman" w:hAnsi="Times New Roman" w:cs="Times New Roman"/>
          <w:bCs/>
          <w:sz w:val="24"/>
          <w:szCs w:val="24"/>
        </w:rPr>
        <w:t>20___ г.                     ______________________</w:t>
      </w:r>
      <w:r w:rsidRPr="009161E4">
        <w:rPr>
          <w:rFonts w:ascii="Times New Roman" w:hAnsi="Times New Roman" w:cs="Times New Roman"/>
          <w:bCs/>
          <w:sz w:val="28"/>
          <w:szCs w:val="28"/>
        </w:rPr>
        <w:t xml:space="preserve">     ______________</w:t>
      </w:r>
    </w:p>
    <w:p xmlns:wp14="http://schemas.microsoft.com/office/word/2010/wordml" w:rsidRPr="009161E4" w:rsidR="002E3F3D" w:rsidP="002E3F3D" w:rsidRDefault="002E3F3D" w14:paraId="51E2CE08" wp14:textId="77777777">
      <w:pPr>
        <w:jc w:val="both"/>
        <w:rPr>
          <w:rFonts w:ascii="Times New Roman" w:hAnsi="Times New Roman" w:cs="Times New Roman"/>
        </w:rPr>
      </w:pPr>
      <w:r w:rsidRPr="009161E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</w:t>
      </w:r>
      <w:r w:rsidRPr="009161E4">
        <w:rPr>
          <w:rFonts w:ascii="Times New Roman" w:hAnsi="Times New Roman" w:cs="Times New Roman"/>
          <w:bCs/>
          <w:i/>
        </w:rPr>
        <w:t xml:space="preserve"> подпись члена комиссии               инициалы, фамилия</w:t>
      </w:r>
    </w:p>
    <w:p xmlns:wp14="http://schemas.microsoft.com/office/word/2010/wordml" w:rsidRPr="009161E4" w:rsidR="000D1A4C" w:rsidP="000D1A4C" w:rsidRDefault="000D1A4C" w14:paraId="17773534" wp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Pr="009161E4" w:rsidR="000D1A4C" w:rsidSect="00D61D1F">
      <w:footerReference w:type="default" r:id="rId9"/>
      <w:pgSz w:w="11906" w:h="16838" w:orient="portrait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37842" w:rsidP="006B2247" w:rsidRDefault="00637842" w14:paraId="5814E07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37842" w:rsidP="006B2247" w:rsidRDefault="00637842" w14:paraId="5F5FE86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95985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2E3F3D" w:rsidRDefault="002E3F3D" w14:paraId="47B34C30" wp14:textId="7777777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1E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2E3F3D" w:rsidRDefault="002E3F3D" w14:paraId="6B663432" wp14:textId="777777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37842" w:rsidP="006B2247" w:rsidRDefault="00637842" w14:paraId="14F1DB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37842" w:rsidP="006B2247" w:rsidRDefault="00637842" w14:paraId="71B4DA0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B"/>
    <w:multiLevelType w:val="multilevel"/>
    <w:tmpl w:val="0000000B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B0A36F0"/>
    <w:multiLevelType w:val="singleLevel"/>
    <w:tmpl w:val="D17033F2"/>
    <w:lvl w:ilvl="0">
      <w:start w:val="1"/>
      <w:numFmt w:val="decimal"/>
      <w:lvlText w:val="1.%1."/>
      <w:legacy w:legacy="1" w:legacySpace="0" w:legacyIndent="383"/>
      <w:lvlJc w:val="left"/>
      <w:rPr>
        <w:rFonts w:hint="default" w:ascii="Times New Roman" w:hAnsi="Times New Roman" w:cs="Times New Roman"/>
      </w:rPr>
    </w:lvl>
  </w:abstractNum>
  <w:abstractNum w:abstractNumId="5">
    <w:nsid w:val="10193765"/>
    <w:multiLevelType w:val="multilevel"/>
    <w:tmpl w:val="BF8CE8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D1436"/>
    <w:multiLevelType w:val="multilevel"/>
    <w:tmpl w:val="38D48E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13F857EA"/>
    <w:multiLevelType w:val="multilevel"/>
    <w:tmpl w:val="06125A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4D44AC"/>
    <w:multiLevelType w:val="hybridMultilevel"/>
    <w:tmpl w:val="726E50BE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1EF30F17"/>
    <w:multiLevelType w:val="multilevel"/>
    <w:tmpl w:val="1DE09B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15E6D"/>
    <w:multiLevelType w:val="hybridMultilevel"/>
    <w:tmpl w:val="6AEEAB08"/>
    <w:lvl w:ilvl="0">
      <w:start w:val="1"/>
      <w:numFmt w:val="decimal"/>
      <w:lvlText w:val="%1."/>
      <w:lvlJc w:val="left"/>
      <w:pPr>
        <w:ind w:left="720" w:hanging="360"/>
      </w:pPr>
    </w:lvl>
    <w:lvl w:ilvl="1" w:tplc="20AA9E18">
      <w:start w:val="1"/>
      <w:numFmt w:val="lowerLetter"/>
      <w:lvlText w:val="%2."/>
      <w:lvlJc w:val="left"/>
      <w:pPr>
        <w:ind w:left="1440" w:hanging="360"/>
      </w:pPr>
    </w:lvl>
    <w:lvl w:ilvl="2" w:tplc="A79C7E42">
      <w:start w:val="1"/>
      <w:numFmt w:val="lowerRoman"/>
      <w:lvlText w:val="%3."/>
      <w:lvlJc w:val="right"/>
      <w:pPr>
        <w:ind w:left="2160" w:hanging="180"/>
      </w:pPr>
    </w:lvl>
    <w:lvl w:ilvl="3" w:tplc="3C5E3F12">
      <w:start w:val="1"/>
      <w:numFmt w:val="decimal"/>
      <w:lvlText w:val="%4."/>
      <w:lvlJc w:val="left"/>
      <w:pPr>
        <w:ind w:left="2880" w:hanging="360"/>
      </w:pPr>
    </w:lvl>
    <w:lvl w:ilvl="4" w:tplc="E32EDD92">
      <w:start w:val="1"/>
      <w:numFmt w:val="lowerLetter"/>
      <w:lvlText w:val="%5."/>
      <w:lvlJc w:val="left"/>
      <w:pPr>
        <w:ind w:left="3600" w:hanging="360"/>
      </w:pPr>
    </w:lvl>
    <w:lvl w:ilvl="5" w:tplc="ABAEB9D2">
      <w:start w:val="1"/>
      <w:numFmt w:val="lowerRoman"/>
      <w:lvlText w:val="%6."/>
      <w:lvlJc w:val="right"/>
      <w:pPr>
        <w:ind w:left="4320" w:hanging="180"/>
      </w:pPr>
    </w:lvl>
    <w:lvl w:ilvl="6" w:tplc="3A24EE8C">
      <w:start w:val="1"/>
      <w:numFmt w:val="decimal"/>
      <w:lvlText w:val="%7."/>
      <w:lvlJc w:val="left"/>
      <w:pPr>
        <w:ind w:left="5040" w:hanging="360"/>
      </w:pPr>
    </w:lvl>
    <w:lvl w:ilvl="7" w:tplc="323A2A46">
      <w:start w:val="1"/>
      <w:numFmt w:val="lowerLetter"/>
      <w:lvlText w:val="%8."/>
      <w:lvlJc w:val="left"/>
      <w:pPr>
        <w:ind w:left="5760" w:hanging="360"/>
      </w:pPr>
    </w:lvl>
    <w:lvl w:ilvl="8" w:tplc="0EE6E3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C01C9"/>
    <w:multiLevelType w:val="multilevel"/>
    <w:tmpl w:val="4852E3C6"/>
    <w:lvl w:ilvl="0">
      <w:start w:val="1"/>
      <w:numFmt w:val="decimal"/>
      <w:lvlText w:val="%1."/>
      <w:lvlJc w:val="left"/>
      <w:pPr>
        <w:ind w:left="786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B5386"/>
    <w:multiLevelType w:val="hybridMultilevel"/>
    <w:tmpl w:val="E9563A3C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293B6F90"/>
    <w:multiLevelType w:val="hybridMultilevel"/>
    <w:tmpl w:val="5B5C651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F1A2238"/>
    <w:multiLevelType w:val="hybridMultilevel"/>
    <w:tmpl w:val="68281EAC"/>
    <w:lvl w:ilvl="0" w:tplc="041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7">
    <w:nsid w:val="2F6C1004"/>
    <w:multiLevelType w:val="multilevel"/>
    <w:tmpl w:val="574A02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55A75CB"/>
    <w:multiLevelType w:val="hybridMultilevel"/>
    <w:tmpl w:val="574EB14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99711EB"/>
    <w:multiLevelType w:val="multilevel"/>
    <w:tmpl w:val="23B894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19D5ED3"/>
    <w:multiLevelType w:val="hybridMultilevel"/>
    <w:tmpl w:val="1E6A260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1C9066E"/>
    <w:multiLevelType w:val="hybridMultilevel"/>
    <w:tmpl w:val="B2BA3ACC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nsid w:val="42DE7366"/>
    <w:multiLevelType w:val="hybridMultilevel"/>
    <w:tmpl w:val="EF1EE2B0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nsid w:val="459A7695"/>
    <w:multiLevelType w:val="hybridMultilevel"/>
    <w:tmpl w:val="234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86C0824"/>
    <w:multiLevelType w:val="hybridMultilevel"/>
    <w:tmpl w:val="DB0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D81C72"/>
    <w:multiLevelType w:val="multilevel"/>
    <w:tmpl w:val="D6367D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BED048B"/>
    <w:multiLevelType w:val="hybridMultilevel"/>
    <w:tmpl w:val="F3C46662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nsid w:val="51296399"/>
    <w:multiLevelType w:val="multilevel"/>
    <w:tmpl w:val="6FCC4F7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9B7D50"/>
    <w:multiLevelType w:val="hybridMultilevel"/>
    <w:tmpl w:val="7396C91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63C049E"/>
    <w:multiLevelType w:val="multilevel"/>
    <w:tmpl w:val="B07028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E5A64"/>
    <w:multiLevelType w:val="hybridMultilevel"/>
    <w:tmpl w:val="B5540B5C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6A1E40B5"/>
    <w:multiLevelType w:val="multilevel"/>
    <w:tmpl w:val="1E54DF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C57EFE"/>
    <w:multiLevelType w:val="hybridMultilevel"/>
    <w:tmpl w:val="885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EFD3848"/>
    <w:multiLevelType w:val="hybridMultilevel"/>
    <w:tmpl w:val="9EDC069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73BAC"/>
    <w:multiLevelType w:val="multilevel"/>
    <w:tmpl w:val="FA74EA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8511AB5"/>
    <w:multiLevelType w:val="hybridMultilevel"/>
    <w:tmpl w:val="1DF22990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0">
    <w:nsid w:val="7A8B7EE6"/>
    <w:multiLevelType w:val="hybridMultilevel"/>
    <w:tmpl w:val="FFE0BCCC"/>
    <w:lvl w:ilvl="0" w:tplc="041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1">
    <w:nsid w:val="7CBB73E4"/>
    <w:multiLevelType w:val="hybridMultilevel"/>
    <w:tmpl w:val="7528E8A0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21"/>
  </w:num>
  <w:num w:numId="5">
    <w:abstractNumId w:val="12"/>
  </w:num>
  <w:num w:numId="6">
    <w:abstractNumId w:val="35"/>
  </w:num>
  <w:num w:numId="7">
    <w:abstractNumId w:val="16"/>
  </w:num>
  <w:num w:numId="8">
    <w:abstractNumId w:val="4"/>
  </w:num>
  <w:num w:numId="9">
    <w:abstractNumId w:val="39"/>
  </w:num>
  <w:num w:numId="10">
    <w:abstractNumId w:val="22"/>
  </w:num>
  <w:num w:numId="11">
    <w:abstractNumId w:val="41"/>
  </w:num>
  <w:num w:numId="12">
    <w:abstractNumId w:val="14"/>
  </w:num>
  <w:num w:numId="13">
    <w:abstractNumId w:val="33"/>
  </w:num>
  <w:num w:numId="14">
    <w:abstractNumId w:val="25"/>
  </w:num>
  <w:num w:numId="15">
    <w:abstractNumId w:val="29"/>
  </w:num>
  <w:num w:numId="16">
    <w:abstractNumId w:val="23"/>
  </w:num>
  <w:num w:numId="17">
    <w:abstractNumId w:val="9"/>
  </w:num>
  <w:num w:numId="18">
    <w:abstractNumId w:val="26"/>
  </w:num>
  <w:num w:numId="19">
    <w:abstractNumId w:val="31"/>
  </w:num>
  <w:num w:numId="20">
    <w:abstractNumId w:val="36"/>
  </w:num>
  <w:num w:numId="21">
    <w:abstractNumId w:val="18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8"/>
  </w:num>
  <w:num w:numId="26">
    <w:abstractNumId w:val="40"/>
  </w:num>
  <w:num w:numId="27">
    <w:abstractNumId w:val="11"/>
  </w:num>
  <w:num w:numId="28">
    <w:abstractNumId w:val="38"/>
  </w:num>
  <w:num w:numId="29">
    <w:abstractNumId w:val="7"/>
  </w:num>
  <w:num w:numId="30">
    <w:abstractNumId w:val="6"/>
  </w:num>
  <w:num w:numId="31">
    <w:abstractNumId w:val="27"/>
  </w:num>
  <w:num w:numId="32">
    <w:abstractNumId w:val="32"/>
  </w:num>
  <w:num w:numId="33">
    <w:abstractNumId w:val="13"/>
  </w:num>
  <w:num w:numId="34">
    <w:abstractNumId w:val="30"/>
  </w:num>
  <w:num w:numId="35">
    <w:abstractNumId w:val="10"/>
  </w:num>
  <w:num w:numId="36">
    <w:abstractNumId w:val="5"/>
  </w:num>
  <w:num w:numId="37">
    <w:abstractNumId w:val="34"/>
  </w:num>
  <w:num w:numId="38">
    <w:abstractNumId w:val="17"/>
  </w:num>
  <w:num w:numId="39">
    <w:abstractNumId w:val="37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659"/>
    <w:rsid w:val="00004E31"/>
    <w:rsid w:val="000150BF"/>
    <w:rsid w:val="000165CB"/>
    <w:rsid w:val="00021AFF"/>
    <w:rsid w:val="0002685C"/>
    <w:rsid w:val="000304AA"/>
    <w:rsid w:val="00032D62"/>
    <w:rsid w:val="000350EF"/>
    <w:rsid w:val="00040149"/>
    <w:rsid w:val="00040A1C"/>
    <w:rsid w:val="000456C5"/>
    <w:rsid w:val="00047437"/>
    <w:rsid w:val="000478A8"/>
    <w:rsid w:val="0005147B"/>
    <w:rsid w:val="000547E9"/>
    <w:rsid w:val="00054E6F"/>
    <w:rsid w:val="00054FA4"/>
    <w:rsid w:val="00054FA5"/>
    <w:rsid w:val="00056349"/>
    <w:rsid w:val="000566D0"/>
    <w:rsid w:val="00057A7B"/>
    <w:rsid w:val="00070AF2"/>
    <w:rsid w:val="00073B74"/>
    <w:rsid w:val="00074079"/>
    <w:rsid w:val="000772DE"/>
    <w:rsid w:val="00083145"/>
    <w:rsid w:val="00090BBD"/>
    <w:rsid w:val="00094BC7"/>
    <w:rsid w:val="00095B1C"/>
    <w:rsid w:val="0009603C"/>
    <w:rsid w:val="000A1593"/>
    <w:rsid w:val="000A2AB0"/>
    <w:rsid w:val="000B1D0A"/>
    <w:rsid w:val="000B356E"/>
    <w:rsid w:val="000B3B3D"/>
    <w:rsid w:val="000B3BA3"/>
    <w:rsid w:val="000C1CA8"/>
    <w:rsid w:val="000C235D"/>
    <w:rsid w:val="000C24C5"/>
    <w:rsid w:val="000C2555"/>
    <w:rsid w:val="000C7C1E"/>
    <w:rsid w:val="000D1A4C"/>
    <w:rsid w:val="000E5471"/>
    <w:rsid w:val="000F3C1E"/>
    <w:rsid w:val="000F7FC8"/>
    <w:rsid w:val="0010122C"/>
    <w:rsid w:val="00101BD3"/>
    <w:rsid w:val="00117452"/>
    <w:rsid w:val="00117EE0"/>
    <w:rsid w:val="001228C9"/>
    <w:rsid w:val="001256EA"/>
    <w:rsid w:val="001341AE"/>
    <w:rsid w:val="001342B2"/>
    <w:rsid w:val="00134509"/>
    <w:rsid w:val="0013510F"/>
    <w:rsid w:val="00135262"/>
    <w:rsid w:val="0014722B"/>
    <w:rsid w:val="001551BA"/>
    <w:rsid w:val="00161400"/>
    <w:rsid w:val="0016492B"/>
    <w:rsid w:val="001737BE"/>
    <w:rsid w:val="00174266"/>
    <w:rsid w:val="00177420"/>
    <w:rsid w:val="00191AEC"/>
    <w:rsid w:val="00192CDC"/>
    <w:rsid w:val="00192CFF"/>
    <w:rsid w:val="00196982"/>
    <w:rsid w:val="00196CA8"/>
    <w:rsid w:val="001A1E87"/>
    <w:rsid w:val="001A649E"/>
    <w:rsid w:val="001B0301"/>
    <w:rsid w:val="001B78CA"/>
    <w:rsid w:val="001C01A0"/>
    <w:rsid w:val="001C0791"/>
    <w:rsid w:val="001C3D1F"/>
    <w:rsid w:val="001C4245"/>
    <w:rsid w:val="001C5A84"/>
    <w:rsid w:val="001C68AC"/>
    <w:rsid w:val="001E2212"/>
    <w:rsid w:val="001F089F"/>
    <w:rsid w:val="001F4270"/>
    <w:rsid w:val="001F63EF"/>
    <w:rsid w:val="001F6CAA"/>
    <w:rsid w:val="00205E2B"/>
    <w:rsid w:val="00207FAB"/>
    <w:rsid w:val="002103A1"/>
    <w:rsid w:val="00221382"/>
    <w:rsid w:val="0022308F"/>
    <w:rsid w:val="00227B31"/>
    <w:rsid w:val="00244249"/>
    <w:rsid w:val="002472A0"/>
    <w:rsid w:val="00252769"/>
    <w:rsid w:val="00262AD3"/>
    <w:rsid w:val="002669AF"/>
    <w:rsid w:val="00272477"/>
    <w:rsid w:val="0028169D"/>
    <w:rsid w:val="002827AF"/>
    <w:rsid w:val="00282BB8"/>
    <w:rsid w:val="00283323"/>
    <w:rsid w:val="0028358B"/>
    <w:rsid w:val="00286E68"/>
    <w:rsid w:val="002874D4"/>
    <w:rsid w:val="002878D9"/>
    <w:rsid w:val="00291B7A"/>
    <w:rsid w:val="002A55A9"/>
    <w:rsid w:val="002B0B29"/>
    <w:rsid w:val="002B337E"/>
    <w:rsid w:val="002B581A"/>
    <w:rsid w:val="002C465D"/>
    <w:rsid w:val="002C6F40"/>
    <w:rsid w:val="002D0E93"/>
    <w:rsid w:val="002D24B9"/>
    <w:rsid w:val="002D48E2"/>
    <w:rsid w:val="002E10B6"/>
    <w:rsid w:val="002E191E"/>
    <w:rsid w:val="002E3F3D"/>
    <w:rsid w:val="002E5945"/>
    <w:rsid w:val="002F0FB6"/>
    <w:rsid w:val="002F51FA"/>
    <w:rsid w:val="002F67DF"/>
    <w:rsid w:val="00305DEA"/>
    <w:rsid w:val="00307DA9"/>
    <w:rsid w:val="00321DDF"/>
    <w:rsid w:val="00322450"/>
    <w:rsid w:val="00326EB6"/>
    <w:rsid w:val="00337C8F"/>
    <w:rsid w:val="00342710"/>
    <w:rsid w:val="003434E4"/>
    <w:rsid w:val="00345496"/>
    <w:rsid w:val="00345CCF"/>
    <w:rsid w:val="00350835"/>
    <w:rsid w:val="0036229B"/>
    <w:rsid w:val="003630EF"/>
    <w:rsid w:val="00364920"/>
    <w:rsid w:val="00364CCB"/>
    <w:rsid w:val="00366E05"/>
    <w:rsid w:val="00367447"/>
    <w:rsid w:val="0037243A"/>
    <w:rsid w:val="00372A98"/>
    <w:rsid w:val="00375607"/>
    <w:rsid w:val="00376D2F"/>
    <w:rsid w:val="00385075"/>
    <w:rsid w:val="00386F3B"/>
    <w:rsid w:val="00391C14"/>
    <w:rsid w:val="0039641D"/>
    <w:rsid w:val="003A5235"/>
    <w:rsid w:val="003A5FF7"/>
    <w:rsid w:val="003B0E9E"/>
    <w:rsid w:val="003B2ABA"/>
    <w:rsid w:val="003B3EF2"/>
    <w:rsid w:val="003B4659"/>
    <w:rsid w:val="003B7FE2"/>
    <w:rsid w:val="003C13B3"/>
    <w:rsid w:val="003C32F3"/>
    <w:rsid w:val="003D2E4E"/>
    <w:rsid w:val="003D3E0D"/>
    <w:rsid w:val="003D4B3F"/>
    <w:rsid w:val="003D695F"/>
    <w:rsid w:val="003D7922"/>
    <w:rsid w:val="003E07CB"/>
    <w:rsid w:val="003E1301"/>
    <w:rsid w:val="003E3210"/>
    <w:rsid w:val="003E5715"/>
    <w:rsid w:val="003E7B51"/>
    <w:rsid w:val="003F2ACC"/>
    <w:rsid w:val="003F4C34"/>
    <w:rsid w:val="003F652A"/>
    <w:rsid w:val="00400DA0"/>
    <w:rsid w:val="00405F8D"/>
    <w:rsid w:val="004103C4"/>
    <w:rsid w:val="0041797D"/>
    <w:rsid w:val="00425594"/>
    <w:rsid w:val="00436242"/>
    <w:rsid w:val="00441099"/>
    <w:rsid w:val="00442B2A"/>
    <w:rsid w:val="00442E4D"/>
    <w:rsid w:val="00442F08"/>
    <w:rsid w:val="00443CE6"/>
    <w:rsid w:val="004445FB"/>
    <w:rsid w:val="00451B6D"/>
    <w:rsid w:val="004528FB"/>
    <w:rsid w:val="00452B80"/>
    <w:rsid w:val="004569DE"/>
    <w:rsid w:val="00456E12"/>
    <w:rsid w:val="00457D52"/>
    <w:rsid w:val="00460966"/>
    <w:rsid w:val="00460FCD"/>
    <w:rsid w:val="00461AF2"/>
    <w:rsid w:val="00464696"/>
    <w:rsid w:val="00464CA9"/>
    <w:rsid w:val="00465952"/>
    <w:rsid w:val="004673CF"/>
    <w:rsid w:val="00470A60"/>
    <w:rsid w:val="00475C3F"/>
    <w:rsid w:val="004761EC"/>
    <w:rsid w:val="0047798D"/>
    <w:rsid w:val="00481097"/>
    <w:rsid w:val="00481A2F"/>
    <w:rsid w:val="00484DB0"/>
    <w:rsid w:val="004861B0"/>
    <w:rsid w:val="00486E61"/>
    <w:rsid w:val="00493D85"/>
    <w:rsid w:val="0049458D"/>
    <w:rsid w:val="00496C9F"/>
    <w:rsid w:val="00497F5B"/>
    <w:rsid w:val="004A1EEF"/>
    <w:rsid w:val="004B282A"/>
    <w:rsid w:val="004B2A8B"/>
    <w:rsid w:val="004B3957"/>
    <w:rsid w:val="004B4D7A"/>
    <w:rsid w:val="004B5469"/>
    <w:rsid w:val="004C3F43"/>
    <w:rsid w:val="004C4DC9"/>
    <w:rsid w:val="004C6862"/>
    <w:rsid w:val="004D2FAF"/>
    <w:rsid w:val="004D705F"/>
    <w:rsid w:val="004D7B39"/>
    <w:rsid w:val="004D7CF5"/>
    <w:rsid w:val="004E221F"/>
    <w:rsid w:val="004E25AA"/>
    <w:rsid w:val="004E3381"/>
    <w:rsid w:val="004E3D4A"/>
    <w:rsid w:val="004F2D71"/>
    <w:rsid w:val="004F4471"/>
    <w:rsid w:val="004F5ADE"/>
    <w:rsid w:val="00502D6C"/>
    <w:rsid w:val="0050384B"/>
    <w:rsid w:val="005171B2"/>
    <w:rsid w:val="00525D8A"/>
    <w:rsid w:val="00526F47"/>
    <w:rsid w:val="00531A9D"/>
    <w:rsid w:val="00537399"/>
    <w:rsid w:val="005416FE"/>
    <w:rsid w:val="00541A60"/>
    <w:rsid w:val="005422F7"/>
    <w:rsid w:val="00544C2F"/>
    <w:rsid w:val="00544C66"/>
    <w:rsid w:val="00545D75"/>
    <w:rsid w:val="005479E2"/>
    <w:rsid w:val="00552E73"/>
    <w:rsid w:val="00554741"/>
    <w:rsid w:val="005561CA"/>
    <w:rsid w:val="00557649"/>
    <w:rsid w:val="00560465"/>
    <w:rsid w:val="00560A4D"/>
    <w:rsid w:val="0056190F"/>
    <w:rsid w:val="00562C4C"/>
    <w:rsid w:val="005646FB"/>
    <w:rsid w:val="00565A1E"/>
    <w:rsid w:val="00566770"/>
    <w:rsid w:val="00570214"/>
    <w:rsid w:val="00572F49"/>
    <w:rsid w:val="00574659"/>
    <w:rsid w:val="00576D68"/>
    <w:rsid w:val="005776E6"/>
    <w:rsid w:val="00580F25"/>
    <w:rsid w:val="00584016"/>
    <w:rsid w:val="00584D40"/>
    <w:rsid w:val="005909D8"/>
    <w:rsid w:val="005B3459"/>
    <w:rsid w:val="005B4F9C"/>
    <w:rsid w:val="005C1E3D"/>
    <w:rsid w:val="005C2BA9"/>
    <w:rsid w:val="005D4630"/>
    <w:rsid w:val="005D4781"/>
    <w:rsid w:val="005E0713"/>
    <w:rsid w:val="005E3B70"/>
    <w:rsid w:val="005E60C4"/>
    <w:rsid w:val="005F0907"/>
    <w:rsid w:val="005F144B"/>
    <w:rsid w:val="005F5AB4"/>
    <w:rsid w:val="006032BD"/>
    <w:rsid w:val="006125E7"/>
    <w:rsid w:val="00616766"/>
    <w:rsid w:val="00617FC4"/>
    <w:rsid w:val="00621F12"/>
    <w:rsid w:val="00625FF9"/>
    <w:rsid w:val="00627A26"/>
    <w:rsid w:val="006303D1"/>
    <w:rsid w:val="00632F85"/>
    <w:rsid w:val="0063451F"/>
    <w:rsid w:val="00637451"/>
    <w:rsid w:val="00637842"/>
    <w:rsid w:val="006405A2"/>
    <w:rsid w:val="00641157"/>
    <w:rsid w:val="0064599C"/>
    <w:rsid w:val="00661E06"/>
    <w:rsid w:val="00664938"/>
    <w:rsid w:val="00666E60"/>
    <w:rsid w:val="0067625F"/>
    <w:rsid w:val="006804D6"/>
    <w:rsid w:val="00683E28"/>
    <w:rsid w:val="0068554A"/>
    <w:rsid w:val="00687913"/>
    <w:rsid w:val="00690FC2"/>
    <w:rsid w:val="00694894"/>
    <w:rsid w:val="00694EC9"/>
    <w:rsid w:val="00694FED"/>
    <w:rsid w:val="006A5D89"/>
    <w:rsid w:val="006B0000"/>
    <w:rsid w:val="006B2247"/>
    <w:rsid w:val="006B4154"/>
    <w:rsid w:val="006B7851"/>
    <w:rsid w:val="006C18C6"/>
    <w:rsid w:val="006C4F92"/>
    <w:rsid w:val="006D0221"/>
    <w:rsid w:val="006D64C3"/>
    <w:rsid w:val="006E0BCA"/>
    <w:rsid w:val="006E2426"/>
    <w:rsid w:val="006F1292"/>
    <w:rsid w:val="006F1A30"/>
    <w:rsid w:val="006F38EC"/>
    <w:rsid w:val="006F7B84"/>
    <w:rsid w:val="00701D29"/>
    <w:rsid w:val="007035B9"/>
    <w:rsid w:val="00705B11"/>
    <w:rsid w:val="0070684B"/>
    <w:rsid w:val="00706BD3"/>
    <w:rsid w:val="00712691"/>
    <w:rsid w:val="00713EF1"/>
    <w:rsid w:val="007168B8"/>
    <w:rsid w:val="00717432"/>
    <w:rsid w:val="00733ADA"/>
    <w:rsid w:val="00744C43"/>
    <w:rsid w:val="00745A6C"/>
    <w:rsid w:val="007514CE"/>
    <w:rsid w:val="007655D1"/>
    <w:rsid w:val="00776939"/>
    <w:rsid w:val="00781444"/>
    <w:rsid w:val="00781BD8"/>
    <w:rsid w:val="007878D8"/>
    <w:rsid w:val="00790745"/>
    <w:rsid w:val="00794BB0"/>
    <w:rsid w:val="00796BAB"/>
    <w:rsid w:val="007A1B64"/>
    <w:rsid w:val="007A1CD2"/>
    <w:rsid w:val="007A2AF5"/>
    <w:rsid w:val="007B2B71"/>
    <w:rsid w:val="007B4048"/>
    <w:rsid w:val="007C0F56"/>
    <w:rsid w:val="007C2C8A"/>
    <w:rsid w:val="007D5171"/>
    <w:rsid w:val="007D5766"/>
    <w:rsid w:val="007D6F59"/>
    <w:rsid w:val="007E6C44"/>
    <w:rsid w:val="007F2797"/>
    <w:rsid w:val="007F299B"/>
    <w:rsid w:val="007F3D36"/>
    <w:rsid w:val="00802593"/>
    <w:rsid w:val="0080627F"/>
    <w:rsid w:val="008109E8"/>
    <w:rsid w:val="008221EE"/>
    <w:rsid w:val="00830512"/>
    <w:rsid w:val="0083318F"/>
    <w:rsid w:val="00833F54"/>
    <w:rsid w:val="00835408"/>
    <w:rsid w:val="00837EA8"/>
    <w:rsid w:val="008440D6"/>
    <w:rsid w:val="00846445"/>
    <w:rsid w:val="00846EA8"/>
    <w:rsid w:val="008532B9"/>
    <w:rsid w:val="008534A4"/>
    <w:rsid w:val="00862F2E"/>
    <w:rsid w:val="00870DCF"/>
    <w:rsid w:val="00871194"/>
    <w:rsid w:val="008723C0"/>
    <w:rsid w:val="00873387"/>
    <w:rsid w:val="0088056E"/>
    <w:rsid w:val="00882998"/>
    <w:rsid w:val="0088381A"/>
    <w:rsid w:val="00886FE5"/>
    <w:rsid w:val="008935F1"/>
    <w:rsid w:val="0089665E"/>
    <w:rsid w:val="0089723F"/>
    <w:rsid w:val="0089797D"/>
    <w:rsid w:val="008A2ECE"/>
    <w:rsid w:val="008B0F59"/>
    <w:rsid w:val="008B2869"/>
    <w:rsid w:val="008B67B7"/>
    <w:rsid w:val="008E716B"/>
    <w:rsid w:val="008F40BA"/>
    <w:rsid w:val="009025F6"/>
    <w:rsid w:val="00903AD5"/>
    <w:rsid w:val="009114F4"/>
    <w:rsid w:val="009124E0"/>
    <w:rsid w:val="009161E4"/>
    <w:rsid w:val="00917B4A"/>
    <w:rsid w:val="0092204C"/>
    <w:rsid w:val="0092229E"/>
    <w:rsid w:val="009373CD"/>
    <w:rsid w:val="00944E75"/>
    <w:rsid w:val="009472D1"/>
    <w:rsid w:val="0096544F"/>
    <w:rsid w:val="00966346"/>
    <w:rsid w:val="00971FF1"/>
    <w:rsid w:val="00973E34"/>
    <w:rsid w:val="009759FF"/>
    <w:rsid w:val="009761EF"/>
    <w:rsid w:val="00983385"/>
    <w:rsid w:val="00984D24"/>
    <w:rsid w:val="009864B7"/>
    <w:rsid w:val="00990394"/>
    <w:rsid w:val="009904D2"/>
    <w:rsid w:val="00997729"/>
    <w:rsid w:val="009A30C3"/>
    <w:rsid w:val="009A3F4A"/>
    <w:rsid w:val="009A7372"/>
    <w:rsid w:val="009B7BC9"/>
    <w:rsid w:val="009C006E"/>
    <w:rsid w:val="009C0AB5"/>
    <w:rsid w:val="009C27FD"/>
    <w:rsid w:val="009C5859"/>
    <w:rsid w:val="009C5D61"/>
    <w:rsid w:val="009E2279"/>
    <w:rsid w:val="009E7C34"/>
    <w:rsid w:val="009F287F"/>
    <w:rsid w:val="009F28CC"/>
    <w:rsid w:val="009F3BB1"/>
    <w:rsid w:val="009F3DA4"/>
    <w:rsid w:val="009F5ECC"/>
    <w:rsid w:val="00A003F1"/>
    <w:rsid w:val="00A02D23"/>
    <w:rsid w:val="00A02DA6"/>
    <w:rsid w:val="00A100D5"/>
    <w:rsid w:val="00A107E4"/>
    <w:rsid w:val="00A21691"/>
    <w:rsid w:val="00A23F9C"/>
    <w:rsid w:val="00A33E6E"/>
    <w:rsid w:val="00A47DB4"/>
    <w:rsid w:val="00A50248"/>
    <w:rsid w:val="00A53587"/>
    <w:rsid w:val="00A54257"/>
    <w:rsid w:val="00A55FBB"/>
    <w:rsid w:val="00A6111B"/>
    <w:rsid w:val="00A637F8"/>
    <w:rsid w:val="00A638F7"/>
    <w:rsid w:val="00A7153E"/>
    <w:rsid w:val="00A746FE"/>
    <w:rsid w:val="00A75480"/>
    <w:rsid w:val="00A762FD"/>
    <w:rsid w:val="00A7737D"/>
    <w:rsid w:val="00A77749"/>
    <w:rsid w:val="00A86404"/>
    <w:rsid w:val="00A9777C"/>
    <w:rsid w:val="00AA426A"/>
    <w:rsid w:val="00AA6325"/>
    <w:rsid w:val="00AB336C"/>
    <w:rsid w:val="00AB6B4B"/>
    <w:rsid w:val="00AC09EC"/>
    <w:rsid w:val="00AC0DA0"/>
    <w:rsid w:val="00AC20F5"/>
    <w:rsid w:val="00AC45FD"/>
    <w:rsid w:val="00AC4CDC"/>
    <w:rsid w:val="00AC6167"/>
    <w:rsid w:val="00AC61F6"/>
    <w:rsid w:val="00AD663F"/>
    <w:rsid w:val="00AE3461"/>
    <w:rsid w:val="00AE3D7B"/>
    <w:rsid w:val="00AE3F30"/>
    <w:rsid w:val="00AE4180"/>
    <w:rsid w:val="00AE5809"/>
    <w:rsid w:val="00AE5AFC"/>
    <w:rsid w:val="00AF057F"/>
    <w:rsid w:val="00AF1F00"/>
    <w:rsid w:val="00AF22A1"/>
    <w:rsid w:val="00AF33C3"/>
    <w:rsid w:val="00AF3DFF"/>
    <w:rsid w:val="00AF53A4"/>
    <w:rsid w:val="00B051DC"/>
    <w:rsid w:val="00B077E8"/>
    <w:rsid w:val="00B168A3"/>
    <w:rsid w:val="00B213C6"/>
    <w:rsid w:val="00B24EF1"/>
    <w:rsid w:val="00B269EE"/>
    <w:rsid w:val="00B30A40"/>
    <w:rsid w:val="00B30BEE"/>
    <w:rsid w:val="00B32523"/>
    <w:rsid w:val="00B40C3F"/>
    <w:rsid w:val="00B42C7A"/>
    <w:rsid w:val="00B5026C"/>
    <w:rsid w:val="00B537C7"/>
    <w:rsid w:val="00B60658"/>
    <w:rsid w:val="00B63300"/>
    <w:rsid w:val="00B84AD1"/>
    <w:rsid w:val="00B86894"/>
    <w:rsid w:val="00B927F1"/>
    <w:rsid w:val="00B9567D"/>
    <w:rsid w:val="00BA03DB"/>
    <w:rsid w:val="00BA182A"/>
    <w:rsid w:val="00BA241E"/>
    <w:rsid w:val="00BA7340"/>
    <w:rsid w:val="00BB432C"/>
    <w:rsid w:val="00BB5FF3"/>
    <w:rsid w:val="00BC0E18"/>
    <w:rsid w:val="00BC1505"/>
    <w:rsid w:val="00BC2B08"/>
    <w:rsid w:val="00BC33CE"/>
    <w:rsid w:val="00BC7DC2"/>
    <w:rsid w:val="00BD5F12"/>
    <w:rsid w:val="00BD67EF"/>
    <w:rsid w:val="00BE44F7"/>
    <w:rsid w:val="00BF1075"/>
    <w:rsid w:val="00BF2B75"/>
    <w:rsid w:val="00BF3125"/>
    <w:rsid w:val="00BF44DD"/>
    <w:rsid w:val="00BF6ABC"/>
    <w:rsid w:val="00BF7214"/>
    <w:rsid w:val="00C064FD"/>
    <w:rsid w:val="00C06CB8"/>
    <w:rsid w:val="00C103E7"/>
    <w:rsid w:val="00C21E31"/>
    <w:rsid w:val="00C230FA"/>
    <w:rsid w:val="00C269ED"/>
    <w:rsid w:val="00C36026"/>
    <w:rsid w:val="00C36068"/>
    <w:rsid w:val="00C37323"/>
    <w:rsid w:val="00C3793E"/>
    <w:rsid w:val="00C545E6"/>
    <w:rsid w:val="00C6137C"/>
    <w:rsid w:val="00C62F9E"/>
    <w:rsid w:val="00C6487B"/>
    <w:rsid w:val="00C66052"/>
    <w:rsid w:val="00C719E9"/>
    <w:rsid w:val="00C7368A"/>
    <w:rsid w:val="00C74B0D"/>
    <w:rsid w:val="00C909C7"/>
    <w:rsid w:val="00C9376D"/>
    <w:rsid w:val="00C961BA"/>
    <w:rsid w:val="00CA1F2B"/>
    <w:rsid w:val="00CA332C"/>
    <w:rsid w:val="00CA5868"/>
    <w:rsid w:val="00CB223A"/>
    <w:rsid w:val="00CB6CCC"/>
    <w:rsid w:val="00CC19A5"/>
    <w:rsid w:val="00CC3E96"/>
    <w:rsid w:val="00CC4FDF"/>
    <w:rsid w:val="00CC6FDB"/>
    <w:rsid w:val="00CD15B4"/>
    <w:rsid w:val="00CD4BF1"/>
    <w:rsid w:val="00CD523B"/>
    <w:rsid w:val="00CE0B9C"/>
    <w:rsid w:val="00CE428D"/>
    <w:rsid w:val="00CE4953"/>
    <w:rsid w:val="00CE52AD"/>
    <w:rsid w:val="00D0740E"/>
    <w:rsid w:val="00D10744"/>
    <w:rsid w:val="00D12544"/>
    <w:rsid w:val="00D138C1"/>
    <w:rsid w:val="00D13AD4"/>
    <w:rsid w:val="00D16C2A"/>
    <w:rsid w:val="00D16D63"/>
    <w:rsid w:val="00D26200"/>
    <w:rsid w:val="00D26C26"/>
    <w:rsid w:val="00D275CC"/>
    <w:rsid w:val="00D2760F"/>
    <w:rsid w:val="00D335D6"/>
    <w:rsid w:val="00D41D61"/>
    <w:rsid w:val="00D42873"/>
    <w:rsid w:val="00D5282B"/>
    <w:rsid w:val="00D61B3B"/>
    <w:rsid w:val="00D61D1F"/>
    <w:rsid w:val="00D63B70"/>
    <w:rsid w:val="00D63D2B"/>
    <w:rsid w:val="00D64176"/>
    <w:rsid w:val="00D7678C"/>
    <w:rsid w:val="00D7782E"/>
    <w:rsid w:val="00D77936"/>
    <w:rsid w:val="00D850C8"/>
    <w:rsid w:val="00D93261"/>
    <w:rsid w:val="00D96D54"/>
    <w:rsid w:val="00DA1483"/>
    <w:rsid w:val="00DA3FD3"/>
    <w:rsid w:val="00DB11C3"/>
    <w:rsid w:val="00DB4CD7"/>
    <w:rsid w:val="00DB69B5"/>
    <w:rsid w:val="00DC2E99"/>
    <w:rsid w:val="00DC350B"/>
    <w:rsid w:val="00DC4F38"/>
    <w:rsid w:val="00DD0006"/>
    <w:rsid w:val="00DD2F2D"/>
    <w:rsid w:val="00DD527F"/>
    <w:rsid w:val="00DD7FC3"/>
    <w:rsid w:val="00DE0BE0"/>
    <w:rsid w:val="00E05839"/>
    <w:rsid w:val="00E109E8"/>
    <w:rsid w:val="00E10F19"/>
    <w:rsid w:val="00E12BA9"/>
    <w:rsid w:val="00E136A9"/>
    <w:rsid w:val="00E22B85"/>
    <w:rsid w:val="00E30024"/>
    <w:rsid w:val="00E36459"/>
    <w:rsid w:val="00E40719"/>
    <w:rsid w:val="00E41812"/>
    <w:rsid w:val="00E435AD"/>
    <w:rsid w:val="00E454F4"/>
    <w:rsid w:val="00E5426E"/>
    <w:rsid w:val="00E5522E"/>
    <w:rsid w:val="00E552E7"/>
    <w:rsid w:val="00E628E7"/>
    <w:rsid w:val="00E63B2D"/>
    <w:rsid w:val="00E66886"/>
    <w:rsid w:val="00E703AB"/>
    <w:rsid w:val="00E7073D"/>
    <w:rsid w:val="00E710B3"/>
    <w:rsid w:val="00E71E3E"/>
    <w:rsid w:val="00E74407"/>
    <w:rsid w:val="00E801C2"/>
    <w:rsid w:val="00E83A8C"/>
    <w:rsid w:val="00E84FD4"/>
    <w:rsid w:val="00E86BD3"/>
    <w:rsid w:val="00E871A4"/>
    <w:rsid w:val="00E87678"/>
    <w:rsid w:val="00E90003"/>
    <w:rsid w:val="00E932BB"/>
    <w:rsid w:val="00E95E01"/>
    <w:rsid w:val="00E96C60"/>
    <w:rsid w:val="00E97A59"/>
    <w:rsid w:val="00E97EE6"/>
    <w:rsid w:val="00EB0410"/>
    <w:rsid w:val="00EB0806"/>
    <w:rsid w:val="00EB1A24"/>
    <w:rsid w:val="00EB209C"/>
    <w:rsid w:val="00EB267E"/>
    <w:rsid w:val="00EB274F"/>
    <w:rsid w:val="00EB27E2"/>
    <w:rsid w:val="00EB5604"/>
    <w:rsid w:val="00ED3A86"/>
    <w:rsid w:val="00ED7091"/>
    <w:rsid w:val="00EE06F9"/>
    <w:rsid w:val="00EE380B"/>
    <w:rsid w:val="00EE63C3"/>
    <w:rsid w:val="00EF3169"/>
    <w:rsid w:val="00EF6FF9"/>
    <w:rsid w:val="00EF7BCD"/>
    <w:rsid w:val="00F069D3"/>
    <w:rsid w:val="00F10514"/>
    <w:rsid w:val="00F10FE4"/>
    <w:rsid w:val="00F132C0"/>
    <w:rsid w:val="00F21942"/>
    <w:rsid w:val="00F21A5B"/>
    <w:rsid w:val="00F21BBE"/>
    <w:rsid w:val="00F24F4C"/>
    <w:rsid w:val="00F26C8C"/>
    <w:rsid w:val="00F307A9"/>
    <w:rsid w:val="00F35B46"/>
    <w:rsid w:val="00F43743"/>
    <w:rsid w:val="00F45653"/>
    <w:rsid w:val="00F462EE"/>
    <w:rsid w:val="00F46E6F"/>
    <w:rsid w:val="00F47947"/>
    <w:rsid w:val="00F54F14"/>
    <w:rsid w:val="00F55152"/>
    <w:rsid w:val="00F55AD1"/>
    <w:rsid w:val="00F5663F"/>
    <w:rsid w:val="00F63F88"/>
    <w:rsid w:val="00F64B48"/>
    <w:rsid w:val="00F668DF"/>
    <w:rsid w:val="00F74498"/>
    <w:rsid w:val="00F77068"/>
    <w:rsid w:val="00F85CFB"/>
    <w:rsid w:val="00F94391"/>
    <w:rsid w:val="00F95023"/>
    <w:rsid w:val="00F964AC"/>
    <w:rsid w:val="00FA3B8D"/>
    <w:rsid w:val="00FB3E2D"/>
    <w:rsid w:val="00FB439D"/>
    <w:rsid w:val="00FB5633"/>
    <w:rsid w:val="00FB6E1E"/>
    <w:rsid w:val="00FC16E2"/>
    <w:rsid w:val="00FC292B"/>
    <w:rsid w:val="00FC596F"/>
    <w:rsid w:val="00FC6934"/>
    <w:rsid w:val="00FC6CFD"/>
    <w:rsid w:val="00FD3434"/>
    <w:rsid w:val="00FD3F98"/>
    <w:rsid w:val="00FD5298"/>
    <w:rsid w:val="00FD72D0"/>
    <w:rsid w:val="00FE2760"/>
    <w:rsid w:val="00FF3E7D"/>
    <w:rsid w:val="00FF745D"/>
    <w:rsid w:val="0E49B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92AA8"/>
  <w15:docId w15:val="{d9babd28-7bef-4efb-b2e8-b057ee7989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rsid w:val="000F7FC8"/>
  </w:style>
  <w:style w:type="paragraph" w:styleId="1">
    <w:name w:val="heading 1"/>
    <w:basedOn w:val="a0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hAnsi="Times New Roman" w:eastAsia="Times New Roman" w:cs="Times New Roman"/>
      <w:color w:val="000000"/>
      <w:spacing w:val="-3"/>
      <w:kern w:val="1"/>
      <w:sz w:val="24"/>
      <w:szCs w:val="16"/>
    </w:rPr>
  </w:style>
  <w:style w:type="paragraph" w:styleId="2">
    <w:name w:val="heading 2"/>
    <w:basedOn w:val="a0"/>
    <w:next w:val="a0"/>
    <w:link w:val="20"/>
    <w:qFormat/>
    <w:rsid w:val="009161E4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9161E4"/>
    <w:pPr>
      <w:keepNext/>
      <w:spacing w:after="0" w:line="240" w:lineRule="auto"/>
      <w:jc w:val="both"/>
      <w:outlineLvl w:val="2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9161E4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5">
    <w:name w:val="heading 5"/>
    <w:basedOn w:val="a0"/>
    <w:next w:val="a0"/>
    <w:link w:val="50"/>
    <w:qFormat/>
    <w:rsid w:val="009161E4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9161E4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9161E4"/>
    <w:pPr>
      <w:keepNext/>
      <w:spacing w:after="0" w:line="240" w:lineRule="auto"/>
      <w:jc w:val="center"/>
      <w:outlineLvl w:val="6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9161E4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 w:eastAsia="Times New Roman" w:cs="Times New Roman"/>
      <w:sz w:val="32"/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9161E4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3B4659"/>
    <w:pPr>
      <w:ind w:left="720"/>
      <w:contextualSpacing/>
    </w:pPr>
  </w:style>
  <w:style w:type="paragraph" w:styleId="a6">
    <w:name w:val="Body Text"/>
    <w:basedOn w:val="a0"/>
    <w:link w:val="a7"/>
    <w:rsid w:val="003B4659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18"/>
    </w:rPr>
  </w:style>
  <w:style w:type="character" w:styleId="a7" w:customStyle="1">
    <w:name w:val="Основной текст Знак"/>
    <w:basedOn w:val="a1"/>
    <w:link w:val="a6"/>
    <w:qFormat/>
    <w:rsid w:val="003B4659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paragraph" w:styleId="a8">
    <w:name w:val="footnote text"/>
    <w:basedOn w:val="a0"/>
    <w:link w:val="a9"/>
    <w:rsid w:val="003B46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9" w:customStyle="1">
    <w:name w:val="Текст сноски Знак"/>
    <w:basedOn w:val="a1"/>
    <w:link w:val="a8"/>
    <w:qFormat/>
    <w:rsid w:val="003B465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aa">
    <w:name w:val="Table Grid"/>
    <w:basedOn w:val="a2"/>
    <w:rsid w:val="003B46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rmal (Web)"/>
    <w:basedOn w:val="a0"/>
    <w:qFormat/>
    <w:rsid w:val="003B4659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31">
    <w:name w:val="Body Text 3"/>
    <w:basedOn w:val="a0"/>
    <w:link w:val="32"/>
    <w:unhideWhenUsed/>
    <w:qFormat/>
    <w:rsid w:val="003B4659"/>
    <w:pPr>
      <w:spacing w:after="120"/>
    </w:pPr>
    <w:rPr>
      <w:sz w:val="16"/>
      <w:szCs w:val="16"/>
    </w:rPr>
  </w:style>
  <w:style w:type="character" w:styleId="32" w:customStyle="1">
    <w:name w:val="Основной текст 3 Знак"/>
    <w:basedOn w:val="a1"/>
    <w:link w:val="31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c">
    <w:name w:val="header"/>
    <w:basedOn w:val="a0"/>
    <w:link w:val="ad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1"/>
    <w:link w:val="ac"/>
    <w:qFormat/>
    <w:rsid w:val="006B2247"/>
    <w:rPr>
      <w:rFonts w:eastAsiaTheme="minorEastAsia"/>
      <w:lang w:eastAsia="ru-RU"/>
    </w:rPr>
  </w:style>
  <w:style w:type="paragraph" w:styleId="ae">
    <w:name w:val="footer"/>
    <w:basedOn w:val="a0"/>
    <w:link w:val="af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1"/>
    <w:link w:val="ae"/>
    <w:qFormat/>
    <w:rsid w:val="006B2247"/>
    <w:rPr>
      <w:rFonts w:eastAsiaTheme="minorEastAsia"/>
      <w:lang w:eastAsia="ru-RU"/>
    </w:rPr>
  </w:style>
  <w:style w:type="paragraph" w:styleId="af0">
    <w:name w:val="Balloon Text"/>
    <w:basedOn w:val="a0"/>
    <w:link w:val="af1"/>
    <w:unhideWhenUsed/>
    <w:qFormat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 w:customStyle="1">
    <w:name w:val="Текст выноски Знак"/>
    <w:basedOn w:val="a1"/>
    <w:link w:val="af0"/>
    <w:qFormat/>
    <w:rsid w:val="004761EC"/>
    <w:rPr>
      <w:rFonts w:ascii="Tahoma" w:hAnsi="Tahoma" w:cs="Tahoma" w:eastAsiaTheme="minorEastAsia"/>
      <w:sz w:val="16"/>
      <w:szCs w:val="16"/>
      <w:lang w:eastAsia="ru-RU"/>
    </w:rPr>
  </w:style>
  <w:style w:type="paragraph" w:styleId="11" w:customStyle="1">
    <w:name w:val="Абзац списка1"/>
    <w:basedOn w:val="a0"/>
    <w:qFormat/>
    <w:rsid w:val="003B0E9E"/>
    <w:pPr>
      <w:suppressAutoHyphens/>
      <w:ind w:left="720"/>
      <w:contextualSpacing/>
    </w:pPr>
    <w:rPr>
      <w:rFonts w:ascii="Calibri" w:hAnsi="Calibri" w:eastAsia="Droid Sans Fallback" w:cs="Calibri"/>
      <w:kern w:val="1"/>
      <w:lang w:eastAsia="en-US"/>
    </w:rPr>
  </w:style>
  <w:style w:type="paragraph" w:styleId="21" w:customStyle="1">
    <w:name w:val="Абзац списка2"/>
    <w:basedOn w:val="a0"/>
    <w:rsid w:val="00484DB0"/>
    <w:pPr>
      <w:suppressAutoHyphens/>
      <w:ind w:left="720"/>
      <w:contextualSpacing/>
    </w:pPr>
    <w:rPr>
      <w:rFonts w:ascii="Calibri" w:hAnsi="Calibri" w:eastAsia="Droid Sans Fallback" w:cs="Calibri"/>
      <w:kern w:val="1"/>
      <w:lang w:eastAsia="en-US"/>
    </w:rPr>
  </w:style>
  <w:style w:type="character" w:styleId="10" w:customStyle="1">
    <w:name w:val="Заголовок 1 Знак"/>
    <w:basedOn w:val="a1"/>
    <w:link w:val="1"/>
    <w:qFormat/>
    <w:rsid w:val="00E703AB"/>
    <w:rPr>
      <w:rFonts w:ascii="Times New Roman" w:hAnsi="Times New Roman" w:eastAsia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styleId="22" w:customStyle="1">
    <w:name w:val="Основной текст (2)_"/>
    <w:link w:val="23"/>
    <w:qFormat/>
    <w:rsid w:val="00687913"/>
    <w:rPr>
      <w:shd w:val="clear" w:color="auto" w:fill="FFFFFF"/>
    </w:rPr>
  </w:style>
  <w:style w:type="paragraph" w:styleId="23" w:customStyle="1">
    <w:name w:val="Основной текст (2)"/>
    <w:basedOn w:val="a0"/>
    <w:link w:val="22"/>
    <w:qFormat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styleId="-1" w:customStyle="1">
    <w:name w:val="-1"/>
    <w:basedOn w:val="a0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hAnsi="Myriad Pro" w:eastAsia="Calibri" w:cs="Times New Roman"/>
      <w:b/>
      <w:bCs/>
      <w:sz w:val="28"/>
      <w:szCs w:val="28"/>
      <w:lang w:eastAsia="en-US"/>
    </w:rPr>
  </w:style>
  <w:style w:type="paragraph" w:styleId="-" w:customStyle="1">
    <w:name w:val="-_пробел"/>
    <w:basedOn w:val="a0"/>
    <w:qFormat/>
    <w:rsid w:val="00CA5868"/>
    <w:pPr>
      <w:spacing w:after="0" w:line="240" w:lineRule="auto"/>
      <w:ind w:firstLine="709"/>
      <w:jc w:val="both"/>
    </w:pPr>
    <w:rPr>
      <w:rFonts w:ascii="Myriad Pro" w:hAnsi="Myriad Pro" w:eastAsia="Calibri" w:cs="Times New Roman"/>
      <w:sz w:val="16"/>
      <w:szCs w:val="16"/>
      <w:lang w:eastAsia="en-US"/>
    </w:rPr>
  </w:style>
  <w:style w:type="character" w:styleId="a5" w:customStyle="1">
    <w:name w:val="Абзац списка Знак"/>
    <w:link w:val="a4"/>
    <w:qFormat/>
    <w:locked/>
    <w:rsid w:val="00BE44F7"/>
  </w:style>
  <w:style w:type="paragraph" w:styleId="Default" w:customStyle="1">
    <w:name w:val="Default"/>
    <w:qFormat/>
    <w:rsid w:val="0083051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f2">
    <w:name w:val="No Spacing"/>
    <w:qFormat/>
    <w:rsid w:val="00C3793E"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af3">
    <w:name w:val="footnote reference"/>
    <w:rsid w:val="00D61B3B"/>
    <w:rPr>
      <w:rFonts w:cs="Times New Roman"/>
      <w:vertAlign w:val="superscript"/>
    </w:rPr>
  </w:style>
  <w:style w:type="character" w:styleId="af4">
    <w:name w:val="Hyperlink"/>
    <w:uiPriority w:val="99"/>
    <w:rsid w:val="00574659"/>
    <w:rPr>
      <w:color w:val="0000FF"/>
      <w:u w:val="single"/>
    </w:rPr>
  </w:style>
  <w:style w:type="character" w:styleId="20" w:customStyle="1">
    <w:name w:val="Заголовок 2 Знак"/>
    <w:basedOn w:val="a1"/>
    <w:link w:val="2"/>
    <w:qFormat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30" w:customStyle="1">
    <w:name w:val="Заголовок 3 Знак"/>
    <w:basedOn w:val="a1"/>
    <w:link w:val="3"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40" w:customStyle="1">
    <w:name w:val="Заголовок 4 Знак"/>
    <w:basedOn w:val="a1"/>
    <w:link w:val="4"/>
    <w:qFormat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50" w:customStyle="1">
    <w:name w:val="Заголовок 5 Знак"/>
    <w:basedOn w:val="a1"/>
    <w:link w:val="5"/>
    <w:qFormat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60" w:customStyle="1">
    <w:name w:val="Заголовок 6 Знак"/>
    <w:basedOn w:val="a1"/>
    <w:link w:val="6"/>
    <w:rsid w:val="009161E4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70" w:customStyle="1">
    <w:name w:val="Заголовок 7 Знак"/>
    <w:basedOn w:val="a1"/>
    <w:link w:val="7"/>
    <w:qFormat/>
    <w:rsid w:val="009161E4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80" w:customStyle="1">
    <w:name w:val="Заголовок 8 Знак"/>
    <w:basedOn w:val="a1"/>
    <w:link w:val="8"/>
    <w:rsid w:val="009161E4"/>
    <w:rPr>
      <w:rFonts w:ascii="Times New Roman" w:hAnsi="Times New Roman" w:eastAsia="Times New Roman" w:cs="Times New Roman"/>
      <w:sz w:val="32"/>
      <w:szCs w:val="20"/>
      <w:lang w:eastAsia="zh-CN"/>
    </w:rPr>
  </w:style>
  <w:style w:type="character" w:styleId="90" w:customStyle="1">
    <w:name w:val="Заголовок 9 Знак"/>
    <w:basedOn w:val="a1"/>
    <w:link w:val="9"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0" w:customStyle="1">
    <w:name w:val="WW8Num1z0"/>
    <w:qFormat/>
    <w:rsid w:val="009161E4"/>
    <w:rPr>
      <w:rFonts w:ascii="Symbol" w:hAnsi="Symbol" w:cs="Symbol"/>
      <w:sz w:val="24"/>
      <w:szCs w:val="24"/>
      <w:lang w:eastAsia="ar-SA"/>
    </w:rPr>
  </w:style>
  <w:style w:type="character" w:styleId="WW8Num1z1" w:customStyle="1">
    <w:name w:val="WW8Num1z1"/>
    <w:qFormat/>
    <w:rsid w:val="009161E4"/>
    <w:rPr>
      <w:rFonts w:ascii="Courier New" w:hAnsi="Courier New" w:cs="Courier New"/>
    </w:rPr>
  </w:style>
  <w:style w:type="character" w:styleId="WW8Num1z2" w:customStyle="1">
    <w:name w:val="WW8Num1z2"/>
    <w:qFormat/>
    <w:rsid w:val="009161E4"/>
    <w:rPr>
      <w:rFonts w:ascii="Wingdings" w:hAnsi="Wingdings" w:cs="Wingdings"/>
    </w:rPr>
  </w:style>
  <w:style w:type="character" w:styleId="WW8Num2z0" w:customStyle="1">
    <w:name w:val="WW8Num2z0"/>
    <w:qFormat/>
    <w:rsid w:val="009161E4"/>
    <w:rPr>
      <w:rFonts w:ascii="Symbol" w:hAnsi="Symbol" w:eastAsia="Arial Unicode MS" w:cs="Symbol"/>
      <w:sz w:val="24"/>
      <w:szCs w:val="24"/>
      <w:lang w:eastAsia="ar-SA"/>
    </w:rPr>
  </w:style>
  <w:style w:type="character" w:styleId="WW8Num2z1" w:customStyle="1">
    <w:name w:val="WW8Num2z1"/>
    <w:qFormat/>
    <w:rsid w:val="009161E4"/>
    <w:rPr>
      <w:rFonts w:ascii="Courier New" w:hAnsi="Courier New" w:cs="Courier New"/>
    </w:rPr>
  </w:style>
  <w:style w:type="character" w:styleId="WW8Num2z2" w:customStyle="1">
    <w:name w:val="WW8Num2z2"/>
    <w:qFormat/>
    <w:rsid w:val="009161E4"/>
    <w:rPr>
      <w:rFonts w:ascii="Wingdings" w:hAnsi="Wingdings" w:cs="Wingdings"/>
    </w:rPr>
  </w:style>
  <w:style w:type="character" w:styleId="WW8Num3z0" w:customStyle="1">
    <w:name w:val="WW8Num3z0"/>
    <w:qFormat/>
    <w:rsid w:val="009161E4"/>
    <w:rPr>
      <w:rFonts w:ascii="Symbol" w:hAnsi="Symbol" w:cs="Symbol"/>
    </w:rPr>
  </w:style>
  <w:style w:type="character" w:styleId="WW8Num3z1" w:customStyle="1">
    <w:name w:val="WW8Num3z1"/>
    <w:qFormat/>
    <w:rsid w:val="009161E4"/>
    <w:rPr>
      <w:rFonts w:ascii="Courier New" w:hAnsi="Courier New" w:cs="Courier New"/>
    </w:rPr>
  </w:style>
  <w:style w:type="character" w:styleId="WW8Num3z2" w:customStyle="1">
    <w:name w:val="WW8Num3z2"/>
    <w:qFormat/>
    <w:rsid w:val="009161E4"/>
    <w:rPr>
      <w:rFonts w:ascii="Wingdings" w:hAnsi="Wingdings" w:cs="Wingdings"/>
    </w:rPr>
  </w:style>
  <w:style w:type="character" w:styleId="WW8Num4z0" w:customStyle="1">
    <w:name w:val="WW8Num4z0"/>
    <w:qFormat/>
    <w:rsid w:val="009161E4"/>
    <w:rPr>
      <w:rFonts w:ascii="Symbol" w:hAnsi="Symbol" w:cs="Symbol"/>
    </w:rPr>
  </w:style>
  <w:style w:type="character" w:styleId="WW8Num4z1" w:customStyle="1">
    <w:name w:val="WW8Num4z1"/>
    <w:qFormat/>
    <w:rsid w:val="009161E4"/>
    <w:rPr>
      <w:rFonts w:ascii="Courier New" w:hAnsi="Courier New" w:cs="Courier New"/>
    </w:rPr>
  </w:style>
  <w:style w:type="character" w:styleId="WW8Num4z2" w:customStyle="1">
    <w:name w:val="WW8Num4z2"/>
    <w:qFormat/>
    <w:rsid w:val="009161E4"/>
    <w:rPr>
      <w:rFonts w:ascii="Wingdings" w:hAnsi="Wingdings" w:cs="Wingdings"/>
    </w:rPr>
  </w:style>
  <w:style w:type="character" w:styleId="WW8Num5z0" w:customStyle="1">
    <w:name w:val="WW8Num5z0"/>
    <w:qFormat/>
    <w:rsid w:val="009161E4"/>
    <w:rPr>
      <w:rFonts w:cs="Times New Roman"/>
    </w:rPr>
  </w:style>
  <w:style w:type="character" w:styleId="WW8Num5z1" w:customStyle="1">
    <w:name w:val="WW8Num5z1"/>
    <w:qFormat/>
    <w:rsid w:val="009161E4"/>
    <w:rPr>
      <w:rFonts w:cs="Times New Roman"/>
    </w:rPr>
  </w:style>
  <w:style w:type="character" w:styleId="WW8Num6z0" w:customStyle="1">
    <w:name w:val="WW8Num6z0"/>
    <w:qFormat/>
    <w:rsid w:val="009161E4"/>
    <w:rPr>
      <w:rFonts w:ascii="Symbol" w:hAnsi="Symbol" w:cs="Symbol"/>
    </w:rPr>
  </w:style>
  <w:style w:type="character" w:styleId="WW8Num6z1" w:customStyle="1">
    <w:name w:val="WW8Num6z1"/>
    <w:qFormat/>
    <w:rsid w:val="009161E4"/>
    <w:rPr>
      <w:rFonts w:ascii="Courier New" w:hAnsi="Courier New" w:cs="Courier New"/>
    </w:rPr>
  </w:style>
  <w:style w:type="character" w:styleId="WW8Num6z2" w:customStyle="1">
    <w:name w:val="WW8Num6z2"/>
    <w:qFormat/>
    <w:rsid w:val="009161E4"/>
    <w:rPr>
      <w:rFonts w:ascii="Wingdings" w:hAnsi="Wingdings" w:cs="Wingdings"/>
    </w:rPr>
  </w:style>
  <w:style w:type="character" w:styleId="WW8Num7z0" w:customStyle="1">
    <w:name w:val="WW8Num7z0"/>
    <w:qFormat/>
    <w:rsid w:val="009161E4"/>
    <w:rPr>
      <w:rFonts w:ascii="Symbol" w:hAnsi="Symbol" w:cs="Symbol"/>
    </w:rPr>
  </w:style>
  <w:style w:type="character" w:styleId="WW8Num7z1" w:customStyle="1">
    <w:name w:val="WW8Num7z1"/>
    <w:qFormat/>
    <w:rsid w:val="009161E4"/>
    <w:rPr>
      <w:rFonts w:ascii="Courier New" w:hAnsi="Courier New" w:cs="Courier New"/>
    </w:rPr>
  </w:style>
  <w:style w:type="character" w:styleId="WW8Num7z2" w:customStyle="1">
    <w:name w:val="WW8Num7z2"/>
    <w:qFormat/>
    <w:rsid w:val="009161E4"/>
    <w:rPr>
      <w:rFonts w:ascii="Wingdings" w:hAnsi="Wingdings" w:cs="Wingdings"/>
    </w:rPr>
  </w:style>
  <w:style w:type="character" w:styleId="WW8Num8z0" w:customStyle="1">
    <w:name w:val="WW8Num8z0"/>
    <w:qFormat/>
    <w:rsid w:val="009161E4"/>
    <w:rPr>
      <w:rFonts w:ascii="Symbol" w:hAnsi="Symbol" w:cs="Symbol"/>
    </w:rPr>
  </w:style>
  <w:style w:type="character" w:styleId="WW8Num8z1" w:customStyle="1">
    <w:name w:val="WW8Num8z1"/>
    <w:qFormat/>
    <w:rsid w:val="009161E4"/>
    <w:rPr>
      <w:rFonts w:ascii="Courier New" w:hAnsi="Courier New" w:cs="Courier New"/>
    </w:rPr>
  </w:style>
  <w:style w:type="character" w:styleId="WW8Num8z2" w:customStyle="1">
    <w:name w:val="WW8Num8z2"/>
    <w:qFormat/>
    <w:rsid w:val="009161E4"/>
    <w:rPr>
      <w:rFonts w:ascii="Wingdings" w:hAnsi="Wingdings" w:cs="Wingdings"/>
    </w:rPr>
  </w:style>
  <w:style w:type="character" w:styleId="WW8Num9z0" w:customStyle="1">
    <w:name w:val="WW8Num9z0"/>
    <w:qFormat/>
    <w:rsid w:val="009161E4"/>
    <w:rPr>
      <w:rFonts w:ascii="Symbol" w:hAnsi="Symbol" w:cs="Symbol"/>
    </w:rPr>
  </w:style>
  <w:style w:type="character" w:styleId="WW8Num9z1" w:customStyle="1">
    <w:name w:val="WW8Num9z1"/>
    <w:qFormat/>
    <w:rsid w:val="009161E4"/>
    <w:rPr>
      <w:rFonts w:ascii="Courier New" w:hAnsi="Courier New" w:cs="Courier New"/>
    </w:rPr>
  </w:style>
  <w:style w:type="character" w:styleId="WW8Num9z2" w:customStyle="1">
    <w:name w:val="WW8Num9z2"/>
    <w:qFormat/>
    <w:rsid w:val="009161E4"/>
    <w:rPr>
      <w:rFonts w:ascii="Wingdings" w:hAnsi="Wingdings" w:cs="Wingdings"/>
    </w:rPr>
  </w:style>
  <w:style w:type="character" w:styleId="WW8Num10z0" w:customStyle="1">
    <w:name w:val="WW8Num10z0"/>
    <w:qFormat/>
    <w:rsid w:val="009161E4"/>
    <w:rPr>
      <w:rFonts w:ascii="Symbol" w:hAnsi="Symbol" w:cs="Symbol"/>
    </w:rPr>
  </w:style>
  <w:style w:type="character" w:styleId="WW8Num10z1" w:customStyle="1">
    <w:name w:val="WW8Num10z1"/>
    <w:qFormat/>
    <w:rsid w:val="009161E4"/>
    <w:rPr>
      <w:rFonts w:ascii="Courier New" w:hAnsi="Courier New" w:cs="Courier New"/>
    </w:rPr>
  </w:style>
  <w:style w:type="character" w:styleId="WW8Num10z2" w:customStyle="1">
    <w:name w:val="WW8Num10z2"/>
    <w:qFormat/>
    <w:rsid w:val="009161E4"/>
    <w:rPr>
      <w:rFonts w:ascii="Wingdings" w:hAnsi="Wingdings" w:cs="Wingdings"/>
    </w:rPr>
  </w:style>
  <w:style w:type="character" w:styleId="WW8Num11z0" w:customStyle="1">
    <w:name w:val="WW8Num11z0"/>
    <w:qFormat/>
    <w:rsid w:val="009161E4"/>
    <w:rPr>
      <w:rFonts w:ascii="Symbol" w:hAnsi="Symbol" w:cs="Symbol"/>
    </w:rPr>
  </w:style>
  <w:style w:type="character" w:styleId="WW8Num11z1" w:customStyle="1">
    <w:name w:val="WW8Num11z1"/>
    <w:qFormat/>
    <w:rsid w:val="009161E4"/>
    <w:rPr>
      <w:rFonts w:ascii="Courier New" w:hAnsi="Courier New" w:cs="Courier New"/>
    </w:rPr>
  </w:style>
  <w:style w:type="character" w:styleId="WW8Num11z2" w:customStyle="1">
    <w:name w:val="WW8Num11z2"/>
    <w:qFormat/>
    <w:rsid w:val="009161E4"/>
    <w:rPr>
      <w:rFonts w:ascii="Wingdings" w:hAnsi="Wingdings" w:cs="Wingdings"/>
    </w:rPr>
  </w:style>
  <w:style w:type="character" w:styleId="WW8Num12z0" w:customStyle="1">
    <w:name w:val="WW8Num12z0"/>
    <w:qFormat/>
    <w:rsid w:val="009161E4"/>
    <w:rPr>
      <w:rFonts w:ascii="Symbol" w:hAnsi="Symbol" w:cs="Symbol"/>
    </w:rPr>
  </w:style>
  <w:style w:type="character" w:styleId="WW8Num12z1" w:customStyle="1">
    <w:name w:val="WW8Num12z1"/>
    <w:qFormat/>
    <w:rsid w:val="009161E4"/>
    <w:rPr>
      <w:rFonts w:ascii="Courier New" w:hAnsi="Courier New" w:cs="Courier New"/>
    </w:rPr>
  </w:style>
  <w:style w:type="character" w:styleId="WW8Num12z2" w:customStyle="1">
    <w:name w:val="WW8Num12z2"/>
    <w:qFormat/>
    <w:rsid w:val="009161E4"/>
    <w:rPr>
      <w:rFonts w:ascii="Wingdings" w:hAnsi="Wingdings" w:cs="Wingdings"/>
    </w:rPr>
  </w:style>
  <w:style w:type="character" w:styleId="WW8Num13z0" w:customStyle="1">
    <w:name w:val="WW8Num13z0"/>
    <w:qFormat/>
    <w:rsid w:val="009161E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13z1" w:customStyle="1">
    <w:name w:val="WW8Num13z1"/>
    <w:qFormat/>
    <w:rsid w:val="009161E4"/>
  </w:style>
  <w:style w:type="character" w:styleId="WW8Num13z2" w:customStyle="1">
    <w:name w:val="WW8Num13z2"/>
    <w:qFormat/>
    <w:rsid w:val="009161E4"/>
  </w:style>
  <w:style w:type="character" w:styleId="WW8Num13z3" w:customStyle="1">
    <w:name w:val="WW8Num13z3"/>
    <w:qFormat/>
    <w:rsid w:val="009161E4"/>
  </w:style>
  <w:style w:type="character" w:styleId="WW8Num13z4" w:customStyle="1">
    <w:name w:val="WW8Num13z4"/>
    <w:qFormat/>
    <w:rsid w:val="009161E4"/>
  </w:style>
  <w:style w:type="character" w:styleId="WW8Num13z5" w:customStyle="1">
    <w:name w:val="WW8Num13z5"/>
    <w:qFormat/>
    <w:rsid w:val="009161E4"/>
  </w:style>
  <w:style w:type="character" w:styleId="WW8Num13z6" w:customStyle="1">
    <w:name w:val="WW8Num13z6"/>
    <w:qFormat/>
    <w:rsid w:val="009161E4"/>
  </w:style>
  <w:style w:type="character" w:styleId="WW8Num13z7" w:customStyle="1">
    <w:name w:val="WW8Num13z7"/>
    <w:qFormat/>
    <w:rsid w:val="009161E4"/>
  </w:style>
  <w:style w:type="character" w:styleId="WW8Num13z8" w:customStyle="1">
    <w:name w:val="WW8Num13z8"/>
    <w:qFormat/>
    <w:rsid w:val="009161E4"/>
  </w:style>
  <w:style w:type="character" w:styleId="WW8Num14z0" w:customStyle="1">
    <w:name w:val="WW8Num14z0"/>
    <w:qFormat/>
    <w:rsid w:val="009161E4"/>
    <w:rPr>
      <w:rFonts w:ascii="Symbol" w:hAnsi="Symbol" w:cs="Symbol"/>
    </w:rPr>
  </w:style>
  <w:style w:type="character" w:styleId="WW8Num14z1" w:customStyle="1">
    <w:name w:val="WW8Num14z1"/>
    <w:qFormat/>
    <w:rsid w:val="009161E4"/>
    <w:rPr>
      <w:rFonts w:ascii="Courier New" w:hAnsi="Courier New" w:cs="Courier New"/>
    </w:rPr>
  </w:style>
  <w:style w:type="character" w:styleId="WW8Num14z2" w:customStyle="1">
    <w:name w:val="WW8Num14z2"/>
    <w:qFormat/>
    <w:rsid w:val="009161E4"/>
    <w:rPr>
      <w:rFonts w:ascii="Wingdings" w:hAnsi="Wingdings" w:cs="Wingdings"/>
    </w:rPr>
  </w:style>
  <w:style w:type="character" w:styleId="WW8Num15z0" w:customStyle="1">
    <w:name w:val="WW8Num15z0"/>
    <w:qFormat/>
    <w:rsid w:val="009161E4"/>
    <w:rPr>
      <w:rFonts w:ascii="Symbol" w:hAnsi="Symbol" w:cs="Symbol"/>
      <w:sz w:val="24"/>
      <w:szCs w:val="24"/>
    </w:rPr>
  </w:style>
  <w:style w:type="character" w:styleId="WW8Num15z1" w:customStyle="1">
    <w:name w:val="WW8Num15z1"/>
    <w:qFormat/>
    <w:rsid w:val="009161E4"/>
    <w:rPr>
      <w:rFonts w:ascii="Courier New" w:hAnsi="Courier New" w:cs="Courier New"/>
    </w:rPr>
  </w:style>
  <w:style w:type="character" w:styleId="WW8Num15z2" w:customStyle="1">
    <w:name w:val="WW8Num15z2"/>
    <w:qFormat/>
    <w:rsid w:val="009161E4"/>
    <w:rPr>
      <w:rFonts w:ascii="Wingdings" w:hAnsi="Wingdings" w:cs="Wingdings"/>
    </w:rPr>
  </w:style>
  <w:style w:type="character" w:styleId="WW8Num16z0" w:customStyle="1">
    <w:name w:val="WW8Num16z0"/>
    <w:qFormat/>
    <w:rsid w:val="009161E4"/>
    <w:rPr>
      <w:rFonts w:ascii="Symbol" w:hAnsi="Symbol" w:cs="Symbol"/>
    </w:rPr>
  </w:style>
  <w:style w:type="character" w:styleId="WW8Num16z1" w:customStyle="1">
    <w:name w:val="WW8Num16z1"/>
    <w:qFormat/>
    <w:rsid w:val="009161E4"/>
    <w:rPr>
      <w:rFonts w:ascii="Courier New" w:hAnsi="Courier New" w:cs="Courier New"/>
    </w:rPr>
  </w:style>
  <w:style w:type="character" w:styleId="WW8Num16z2" w:customStyle="1">
    <w:name w:val="WW8Num16z2"/>
    <w:qFormat/>
    <w:rsid w:val="009161E4"/>
    <w:rPr>
      <w:rFonts w:ascii="Wingdings" w:hAnsi="Wingdings" w:cs="Wingdings"/>
    </w:rPr>
  </w:style>
  <w:style w:type="character" w:styleId="WW8Num17z0" w:customStyle="1">
    <w:name w:val="WW8Num17z0"/>
    <w:qFormat/>
    <w:rsid w:val="009161E4"/>
    <w:rPr>
      <w:rFonts w:ascii="Symbol" w:hAnsi="Symbol" w:cs="Symbol"/>
    </w:rPr>
  </w:style>
  <w:style w:type="character" w:styleId="WW8Num17z1" w:customStyle="1">
    <w:name w:val="WW8Num17z1"/>
    <w:qFormat/>
    <w:rsid w:val="009161E4"/>
    <w:rPr>
      <w:rFonts w:ascii="Courier New" w:hAnsi="Courier New" w:cs="Courier New"/>
    </w:rPr>
  </w:style>
  <w:style w:type="character" w:styleId="WW8Num17z2" w:customStyle="1">
    <w:name w:val="WW8Num17z2"/>
    <w:qFormat/>
    <w:rsid w:val="009161E4"/>
    <w:rPr>
      <w:rFonts w:ascii="Wingdings" w:hAnsi="Wingdings" w:cs="Wingdings"/>
    </w:rPr>
  </w:style>
  <w:style w:type="character" w:styleId="WW8Num18z0" w:customStyle="1">
    <w:name w:val="WW8Num18z0"/>
    <w:qFormat/>
    <w:rsid w:val="009161E4"/>
    <w:rPr>
      <w:rFonts w:ascii="Symbol" w:hAnsi="Symbol" w:cs="Symbol"/>
    </w:rPr>
  </w:style>
  <w:style w:type="character" w:styleId="WW8Num18z1" w:customStyle="1">
    <w:name w:val="WW8Num18z1"/>
    <w:qFormat/>
    <w:rsid w:val="009161E4"/>
    <w:rPr>
      <w:rFonts w:ascii="Courier New" w:hAnsi="Courier New" w:cs="Courier New"/>
    </w:rPr>
  </w:style>
  <w:style w:type="character" w:styleId="WW8Num18z2" w:customStyle="1">
    <w:name w:val="WW8Num18z2"/>
    <w:qFormat/>
    <w:rsid w:val="009161E4"/>
    <w:rPr>
      <w:rFonts w:ascii="Wingdings" w:hAnsi="Wingdings" w:cs="Wingdings"/>
    </w:rPr>
  </w:style>
  <w:style w:type="character" w:styleId="WW8Num19z0" w:customStyle="1">
    <w:name w:val="WW8Num19z0"/>
    <w:qFormat/>
    <w:rsid w:val="009161E4"/>
    <w:rPr>
      <w:rFonts w:ascii="Symbol" w:hAnsi="Symbol" w:cs="Symbol"/>
    </w:rPr>
  </w:style>
  <w:style w:type="character" w:styleId="WW8Num19z1" w:customStyle="1">
    <w:name w:val="WW8Num19z1"/>
    <w:qFormat/>
    <w:rsid w:val="009161E4"/>
    <w:rPr>
      <w:rFonts w:ascii="Courier New" w:hAnsi="Courier New" w:cs="Courier New"/>
    </w:rPr>
  </w:style>
  <w:style w:type="character" w:styleId="WW8Num19z2" w:customStyle="1">
    <w:name w:val="WW8Num19z2"/>
    <w:qFormat/>
    <w:rsid w:val="009161E4"/>
    <w:rPr>
      <w:rFonts w:ascii="Wingdings" w:hAnsi="Wingdings" w:cs="Wingdings"/>
    </w:rPr>
  </w:style>
  <w:style w:type="character" w:styleId="WW8Num20z0" w:customStyle="1">
    <w:name w:val="WW8Num20z0"/>
    <w:qFormat/>
    <w:rsid w:val="009161E4"/>
    <w:rPr>
      <w:szCs w:val="24"/>
    </w:rPr>
  </w:style>
  <w:style w:type="character" w:styleId="WW8Num20z1" w:customStyle="1">
    <w:name w:val="WW8Num20z1"/>
    <w:qFormat/>
    <w:rsid w:val="009161E4"/>
  </w:style>
  <w:style w:type="character" w:styleId="WW8Num20z2" w:customStyle="1">
    <w:name w:val="WW8Num20z2"/>
    <w:qFormat/>
    <w:rsid w:val="009161E4"/>
  </w:style>
  <w:style w:type="character" w:styleId="WW8Num20z3" w:customStyle="1">
    <w:name w:val="WW8Num20z3"/>
    <w:qFormat/>
    <w:rsid w:val="009161E4"/>
  </w:style>
  <w:style w:type="character" w:styleId="WW8Num20z4" w:customStyle="1">
    <w:name w:val="WW8Num20z4"/>
    <w:qFormat/>
    <w:rsid w:val="009161E4"/>
  </w:style>
  <w:style w:type="character" w:styleId="WW8Num20z5" w:customStyle="1">
    <w:name w:val="WW8Num20z5"/>
    <w:qFormat/>
    <w:rsid w:val="009161E4"/>
  </w:style>
  <w:style w:type="character" w:styleId="WW8Num20z6" w:customStyle="1">
    <w:name w:val="WW8Num20z6"/>
    <w:qFormat/>
    <w:rsid w:val="009161E4"/>
  </w:style>
  <w:style w:type="character" w:styleId="WW8Num20z7" w:customStyle="1">
    <w:name w:val="WW8Num20z7"/>
    <w:qFormat/>
    <w:rsid w:val="009161E4"/>
  </w:style>
  <w:style w:type="character" w:styleId="WW8Num20z8" w:customStyle="1">
    <w:name w:val="WW8Num20z8"/>
    <w:qFormat/>
    <w:rsid w:val="009161E4"/>
  </w:style>
  <w:style w:type="character" w:styleId="WW8Num21z0" w:customStyle="1">
    <w:name w:val="WW8Num21z0"/>
    <w:qFormat/>
    <w:rsid w:val="009161E4"/>
  </w:style>
  <w:style w:type="character" w:styleId="WW8Num21z1" w:customStyle="1">
    <w:name w:val="WW8Num21z1"/>
    <w:qFormat/>
    <w:rsid w:val="009161E4"/>
  </w:style>
  <w:style w:type="character" w:styleId="WW8Num21z2" w:customStyle="1">
    <w:name w:val="WW8Num21z2"/>
    <w:qFormat/>
    <w:rsid w:val="009161E4"/>
  </w:style>
  <w:style w:type="character" w:styleId="WW8Num21z3" w:customStyle="1">
    <w:name w:val="WW8Num21z3"/>
    <w:qFormat/>
    <w:rsid w:val="009161E4"/>
  </w:style>
  <w:style w:type="character" w:styleId="WW8Num21z4" w:customStyle="1">
    <w:name w:val="WW8Num21z4"/>
    <w:qFormat/>
    <w:rsid w:val="009161E4"/>
  </w:style>
  <w:style w:type="character" w:styleId="WW8Num21z5" w:customStyle="1">
    <w:name w:val="WW8Num21z5"/>
    <w:qFormat/>
    <w:rsid w:val="009161E4"/>
  </w:style>
  <w:style w:type="character" w:styleId="WW8Num21z6" w:customStyle="1">
    <w:name w:val="WW8Num21z6"/>
    <w:qFormat/>
    <w:rsid w:val="009161E4"/>
  </w:style>
  <w:style w:type="character" w:styleId="WW8Num21z7" w:customStyle="1">
    <w:name w:val="WW8Num21z7"/>
    <w:qFormat/>
    <w:rsid w:val="009161E4"/>
  </w:style>
  <w:style w:type="character" w:styleId="WW8Num21z8" w:customStyle="1">
    <w:name w:val="WW8Num21z8"/>
    <w:qFormat/>
    <w:rsid w:val="009161E4"/>
  </w:style>
  <w:style w:type="character" w:styleId="WW8Num22z0" w:customStyle="1">
    <w:name w:val="WW8Num22z0"/>
    <w:qFormat/>
    <w:rsid w:val="009161E4"/>
    <w:rPr>
      <w:rFonts w:ascii="Symbol" w:hAnsi="Symbol" w:cs="Symbol"/>
    </w:rPr>
  </w:style>
  <w:style w:type="character" w:styleId="WW8Num22z1" w:customStyle="1">
    <w:name w:val="WW8Num22z1"/>
    <w:qFormat/>
    <w:rsid w:val="009161E4"/>
    <w:rPr>
      <w:rFonts w:ascii="Courier New" w:hAnsi="Courier New" w:cs="Courier New"/>
    </w:rPr>
  </w:style>
  <w:style w:type="character" w:styleId="WW8Num22z2" w:customStyle="1">
    <w:name w:val="WW8Num22z2"/>
    <w:qFormat/>
    <w:rsid w:val="009161E4"/>
    <w:rPr>
      <w:rFonts w:ascii="Wingdings" w:hAnsi="Wingdings" w:cs="Wingdings"/>
    </w:rPr>
  </w:style>
  <w:style w:type="character" w:styleId="WW8Num23z0" w:customStyle="1">
    <w:name w:val="WW8Num23z0"/>
    <w:qFormat/>
    <w:rsid w:val="009161E4"/>
    <w:rPr>
      <w:rFonts w:ascii="Symbol" w:hAnsi="Symbol" w:cs="Symbol"/>
    </w:rPr>
  </w:style>
  <w:style w:type="character" w:styleId="WW8Num23z1" w:customStyle="1">
    <w:name w:val="WW8Num23z1"/>
    <w:qFormat/>
    <w:rsid w:val="009161E4"/>
    <w:rPr>
      <w:rFonts w:ascii="Courier New" w:hAnsi="Courier New" w:cs="Courier New"/>
    </w:rPr>
  </w:style>
  <w:style w:type="character" w:styleId="WW8Num23z2" w:customStyle="1">
    <w:name w:val="WW8Num23z2"/>
    <w:qFormat/>
    <w:rsid w:val="009161E4"/>
    <w:rPr>
      <w:rFonts w:ascii="Wingdings" w:hAnsi="Wingdings" w:cs="Wingdings"/>
    </w:rPr>
  </w:style>
  <w:style w:type="character" w:styleId="WW8Num24z0" w:customStyle="1">
    <w:name w:val="WW8Num24z0"/>
    <w:qFormat/>
    <w:rsid w:val="009161E4"/>
    <w:rPr>
      <w:rFonts w:ascii="Symbol" w:hAnsi="Symbol" w:cs="Symbol"/>
    </w:rPr>
  </w:style>
  <w:style w:type="character" w:styleId="WW8Num24z1" w:customStyle="1">
    <w:name w:val="WW8Num24z1"/>
    <w:qFormat/>
    <w:rsid w:val="009161E4"/>
    <w:rPr>
      <w:rFonts w:ascii="Courier New" w:hAnsi="Courier New" w:cs="Courier New"/>
    </w:rPr>
  </w:style>
  <w:style w:type="character" w:styleId="WW8Num24z2" w:customStyle="1">
    <w:name w:val="WW8Num24z2"/>
    <w:qFormat/>
    <w:rsid w:val="009161E4"/>
    <w:rPr>
      <w:rFonts w:ascii="Wingdings" w:hAnsi="Wingdings" w:cs="Wingdings"/>
    </w:rPr>
  </w:style>
  <w:style w:type="character" w:styleId="WW8Num25z0" w:customStyle="1">
    <w:name w:val="WW8Num25z0"/>
    <w:qFormat/>
    <w:rsid w:val="009161E4"/>
  </w:style>
  <w:style w:type="character" w:styleId="WW8Num26z0" w:customStyle="1">
    <w:name w:val="WW8Num26z0"/>
    <w:qFormat/>
    <w:rsid w:val="009161E4"/>
    <w:rPr>
      <w:rFonts w:ascii="Symbol" w:hAnsi="Symbol" w:cs="Symbol"/>
    </w:rPr>
  </w:style>
  <w:style w:type="character" w:styleId="WW8Num26z1" w:customStyle="1">
    <w:name w:val="WW8Num26z1"/>
    <w:qFormat/>
    <w:rsid w:val="009161E4"/>
    <w:rPr>
      <w:rFonts w:ascii="Courier New" w:hAnsi="Courier New" w:cs="Courier New"/>
    </w:rPr>
  </w:style>
  <w:style w:type="character" w:styleId="WW8Num26z2" w:customStyle="1">
    <w:name w:val="WW8Num26z2"/>
    <w:qFormat/>
    <w:rsid w:val="009161E4"/>
    <w:rPr>
      <w:rFonts w:ascii="Wingdings" w:hAnsi="Wingdings" w:cs="Wingdings"/>
    </w:rPr>
  </w:style>
  <w:style w:type="character" w:styleId="WW8Num27z0" w:customStyle="1">
    <w:name w:val="WW8Num27z0"/>
    <w:qFormat/>
    <w:rsid w:val="009161E4"/>
    <w:rPr>
      <w:rFonts w:ascii="Symbol" w:hAnsi="Symbol" w:cs="Symbol"/>
    </w:rPr>
  </w:style>
  <w:style w:type="character" w:styleId="WW8Num27z1" w:customStyle="1">
    <w:name w:val="WW8Num27z1"/>
    <w:qFormat/>
    <w:rsid w:val="009161E4"/>
    <w:rPr>
      <w:rFonts w:ascii="Courier New" w:hAnsi="Courier New" w:cs="Courier New"/>
    </w:rPr>
  </w:style>
  <w:style w:type="character" w:styleId="WW8Num27z2" w:customStyle="1">
    <w:name w:val="WW8Num27z2"/>
    <w:qFormat/>
    <w:rsid w:val="009161E4"/>
    <w:rPr>
      <w:rFonts w:ascii="Wingdings" w:hAnsi="Wingdings" w:cs="Wingdings"/>
    </w:rPr>
  </w:style>
  <w:style w:type="character" w:styleId="WW8Num28z0" w:customStyle="1">
    <w:name w:val="WW8Num28z0"/>
    <w:qFormat/>
    <w:rsid w:val="009161E4"/>
  </w:style>
  <w:style w:type="character" w:styleId="WW8Num28z1" w:customStyle="1">
    <w:name w:val="WW8Num28z1"/>
    <w:qFormat/>
    <w:rsid w:val="009161E4"/>
  </w:style>
  <w:style w:type="character" w:styleId="WW8Num28z2" w:customStyle="1">
    <w:name w:val="WW8Num28z2"/>
    <w:qFormat/>
    <w:rsid w:val="009161E4"/>
  </w:style>
  <w:style w:type="character" w:styleId="WW8Num28z3" w:customStyle="1">
    <w:name w:val="WW8Num28z3"/>
    <w:qFormat/>
    <w:rsid w:val="009161E4"/>
  </w:style>
  <w:style w:type="character" w:styleId="WW8Num28z4" w:customStyle="1">
    <w:name w:val="WW8Num28z4"/>
    <w:qFormat/>
    <w:rsid w:val="009161E4"/>
  </w:style>
  <w:style w:type="character" w:styleId="WW8Num28z5" w:customStyle="1">
    <w:name w:val="WW8Num28z5"/>
    <w:qFormat/>
    <w:rsid w:val="009161E4"/>
  </w:style>
  <w:style w:type="character" w:styleId="WW8Num28z6" w:customStyle="1">
    <w:name w:val="WW8Num28z6"/>
    <w:qFormat/>
    <w:rsid w:val="009161E4"/>
  </w:style>
  <w:style w:type="character" w:styleId="WW8Num28z7" w:customStyle="1">
    <w:name w:val="WW8Num28z7"/>
    <w:qFormat/>
    <w:rsid w:val="009161E4"/>
  </w:style>
  <w:style w:type="character" w:styleId="WW8Num28z8" w:customStyle="1">
    <w:name w:val="WW8Num28z8"/>
    <w:qFormat/>
    <w:rsid w:val="009161E4"/>
  </w:style>
  <w:style w:type="character" w:styleId="WW8Num29z0" w:customStyle="1">
    <w:name w:val="WW8Num29z0"/>
    <w:qFormat/>
    <w:rsid w:val="009161E4"/>
    <w:rPr>
      <w:rFonts w:ascii="Symbol" w:hAnsi="Symbol" w:cs="Symbol"/>
    </w:rPr>
  </w:style>
  <w:style w:type="character" w:styleId="WW8Num29z1" w:customStyle="1">
    <w:name w:val="WW8Num29z1"/>
    <w:qFormat/>
    <w:rsid w:val="009161E4"/>
    <w:rPr>
      <w:rFonts w:ascii="Courier New" w:hAnsi="Courier New" w:cs="Courier New"/>
    </w:rPr>
  </w:style>
  <w:style w:type="character" w:styleId="WW8Num29z2" w:customStyle="1">
    <w:name w:val="WW8Num29z2"/>
    <w:qFormat/>
    <w:rsid w:val="009161E4"/>
    <w:rPr>
      <w:rFonts w:ascii="Wingdings" w:hAnsi="Wingdings" w:cs="Wingdings"/>
    </w:rPr>
  </w:style>
  <w:style w:type="character" w:styleId="WW8Num30z0" w:customStyle="1">
    <w:name w:val="WW8Num30z0"/>
    <w:qFormat/>
    <w:rsid w:val="009161E4"/>
  </w:style>
  <w:style w:type="character" w:styleId="WW8Num30z1" w:customStyle="1">
    <w:name w:val="WW8Num30z1"/>
    <w:qFormat/>
    <w:rsid w:val="009161E4"/>
    <w:rPr>
      <w:rFonts w:ascii="Courier New" w:hAnsi="Courier New" w:cs="Courier New"/>
    </w:rPr>
  </w:style>
  <w:style w:type="character" w:styleId="WW8Num30z2" w:customStyle="1">
    <w:name w:val="WW8Num30z2"/>
    <w:qFormat/>
    <w:rsid w:val="009161E4"/>
    <w:rPr>
      <w:rFonts w:ascii="Wingdings" w:hAnsi="Wingdings" w:cs="Wingdings"/>
    </w:rPr>
  </w:style>
  <w:style w:type="character" w:styleId="WW8Num30z3" w:customStyle="1">
    <w:name w:val="WW8Num30z3"/>
    <w:qFormat/>
    <w:rsid w:val="009161E4"/>
    <w:rPr>
      <w:rFonts w:ascii="Symbol" w:hAnsi="Symbol" w:cs="Symbol"/>
    </w:rPr>
  </w:style>
  <w:style w:type="character" w:styleId="WW8Num31z0" w:customStyle="1">
    <w:name w:val="WW8Num31z0"/>
    <w:qFormat/>
    <w:rsid w:val="009161E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31z2" w:customStyle="1">
    <w:name w:val="WW8Num31z2"/>
    <w:qFormat/>
    <w:rsid w:val="009161E4"/>
  </w:style>
  <w:style w:type="character" w:styleId="WW8Num31z3" w:customStyle="1">
    <w:name w:val="WW8Num31z3"/>
    <w:qFormat/>
    <w:rsid w:val="009161E4"/>
  </w:style>
  <w:style w:type="character" w:styleId="WW8Num31z4" w:customStyle="1">
    <w:name w:val="WW8Num31z4"/>
    <w:qFormat/>
    <w:rsid w:val="009161E4"/>
  </w:style>
  <w:style w:type="character" w:styleId="WW8Num31z5" w:customStyle="1">
    <w:name w:val="WW8Num31z5"/>
    <w:qFormat/>
    <w:rsid w:val="009161E4"/>
  </w:style>
  <w:style w:type="character" w:styleId="WW8Num31z6" w:customStyle="1">
    <w:name w:val="WW8Num31z6"/>
    <w:qFormat/>
    <w:rsid w:val="009161E4"/>
  </w:style>
  <w:style w:type="character" w:styleId="WW8Num31z7" w:customStyle="1">
    <w:name w:val="WW8Num31z7"/>
    <w:qFormat/>
    <w:rsid w:val="009161E4"/>
  </w:style>
  <w:style w:type="character" w:styleId="WW8Num31z8" w:customStyle="1">
    <w:name w:val="WW8Num31z8"/>
    <w:qFormat/>
    <w:rsid w:val="009161E4"/>
  </w:style>
  <w:style w:type="character" w:styleId="WW8Num32z0" w:customStyle="1">
    <w:name w:val="WW8Num32z0"/>
    <w:qFormat/>
    <w:rsid w:val="009161E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32z1" w:customStyle="1">
    <w:name w:val="WW8Num32z1"/>
    <w:qFormat/>
    <w:rsid w:val="009161E4"/>
  </w:style>
  <w:style w:type="character" w:styleId="WW8Num32z2" w:customStyle="1">
    <w:name w:val="WW8Num32z2"/>
    <w:qFormat/>
    <w:rsid w:val="009161E4"/>
  </w:style>
  <w:style w:type="character" w:styleId="WW8Num32z3" w:customStyle="1">
    <w:name w:val="WW8Num32z3"/>
    <w:qFormat/>
    <w:rsid w:val="009161E4"/>
  </w:style>
  <w:style w:type="character" w:styleId="WW8Num32z4" w:customStyle="1">
    <w:name w:val="WW8Num32z4"/>
    <w:qFormat/>
    <w:rsid w:val="009161E4"/>
  </w:style>
  <w:style w:type="character" w:styleId="WW8Num32z5" w:customStyle="1">
    <w:name w:val="WW8Num32z5"/>
    <w:qFormat/>
    <w:rsid w:val="009161E4"/>
  </w:style>
  <w:style w:type="character" w:styleId="WW8Num32z6" w:customStyle="1">
    <w:name w:val="WW8Num32z6"/>
    <w:qFormat/>
    <w:rsid w:val="009161E4"/>
  </w:style>
  <w:style w:type="character" w:styleId="WW8Num32z7" w:customStyle="1">
    <w:name w:val="WW8Num32z7"/>
    <w:qFormat/>
    <w:rsid w:val="009161E4"/>
  </w:style>
  <w:style w:type="character" w:styleId="WW8Num32z8" w:customStyle="1">
    <w:name w:val="WW8Num32z8"/>
    <w:qFormat/>
    <w:rsid w:val="009161E4"/>
  </w:style>
  <w:style w:type="character" w:styleId="WW8Num33z0" w:customStyle="1">
    <w:name w:val="WW8Num33z0"/>
    <w:qFormat/>
    <w:rsid w:val="009161E4"/>
  </w:style>
  <w:style w:type="character" w:styleId="WW8Num33z1" w:customStyle="1">
    <w:name w:val="WW8Num33z1"/>
    <w:qFormat/>
    <w:rsid w:val="009161E4"/>
  </w:style>
  <w:style w:type="character" w:styleId="WW8Num33z2" w:customStyle="1">
    <w:name w:val="WW8Num33z2"/>
    <w:qFormat/>
    <w:rsid w:val="009161E4"/>
  </w:style>
  <w:style w:type="character" w:styleId="WW8Num33z3" w:customStyle="1">
    <w:name w:val="WW8Num33z3"/>
    <w:qFormat/>
    <w:rsid w:val="009161E4"/>
  </w:style>
  <w:style w:type="character" w:styleId="WW8Num33z4" w:customStyle="1">
    <w:name w:val="WW8Num33z4"/>
    <w:qFormat/>
    <w:rsid w:val="009161E4"/>
  </w:style>
  <w:style w:type="character" w:styleId="WW8Num33z5" w:customStyle="1">
    <w:name w:val="WW8Num33z5"/>
    <w:qFormat/>
    <w:rsid w:val="009161E4"/>
  </w:style>
  <w:style w:type="character" w:styleId="WW8Num33z6" w:customStyle="1">
    <w:name w:val="WW8Num33z6"/>
    <w:qFormat/>
    <w:rsid w:val="009161E4"/>
  </w:style>
  <w:style w:type="character" w:styleId="WW8Num33z7" w:customStyle="1">
    <w:name w:val="WW8Num33z7"/>
    <w:qFormat/>
    <w:rsid w:val="009161E4"/>
  </w:style>
  <w:style w:type="character" w:styleId="WW8Num33z8" w:customStyle="1">
    <w:name w:val="WW8Num33z8"/>
    <w:qFormat/>
    <w:rsid w:val="009161E4"/>
  </w:style>
  <w:style w:type="character" w:styleId="WW8Num34z0" w:customStyle="1">
    <w:name w:val="WW8Num34z0"/>
    <w:qFormat/>
    <w:rsid w:val="009161E4"/>
    <w:rPr>
      <w:rFonts w:ascii="Symbol" w:hAnsi="Symbol" w:cs="Symbol"/>
    </w:rPr>
  </w:style>
  <w:style w:type="character" w:styleId="WW8Num34z1" w:customStyle="1">
    <w:name w:val="WW8Num34z1"/>
    <w:qFormat/>
    <w:rsid w:val="009161E4"/>
    <w:rPr>
      <w:rFonts w:ascii="Courier New" w:hAnsi="Courier New" w:cs="Courier New"/>
    </w:rPr>
  </w:style>
  <w:style w:type="character" w:styleId="WW8Num34z2" w:customStyle="1">
    <w:name w:val="WW8Num34z2"/>
    <w:qFormat/>
    <w:rsid w:val="009161E4"/>
    <w:rPr>
      <w:rFonts w:ascii="Wingdings" w:hAnsi="Wingdings" w:cs="Wingdings"/>
    </w:rPr>
  </w:style>
  <w:style w:type="character" w:styleId="WW8Num35z0" w:customStyle="1">
    <w:name w:val="WW8Num35z0"/>
    <w:qFormat/>
    <w:rsid w:val="009161E4"/>
    <w:rPr>
      <w:rFonts w:ascii="Symbol" w:hAnsi="Symbol" w:cs="Symbol"/>
    </w:rPr>
  </w:style>
  <w:style w:type="character" w:styleId="WW8Num35z1" w:customStyle="1">
    <w:name w:val="WW8Num35z1"/>
    <w:qFormat/>
    <w:rsid w:val="009161E4"/>
    <w:rPr>
      <w:rFonts w:ascii="Courier New" w:hAnsi="Courier New" w:cs="Courier New"/>
    </w:rPr>
  </w:style>
  <w:style w:type="character" w:styleId="WW8Num35z2" w:customStyle="1">
    <w:name w:val="WW8Num35z2"/>
    <w:qFormat/>
    <w:rsid w:val="009161E4"/>
    <w:rPr>
      <w:rFonts w:ascii="Wingdings" w:hAnsi="Wingdings" w:cs="Wingdings"/>
    </w:rPr>
  </w:style>
  <w:style w:type="character" w:styleId="WW8Num36z0" w:customStyle="1">
    <w:name w:val="WW8Num36z0"/>
    <w:qFormat/>
    <w:rsid w:val="009161E4"/>
    <w:rPr>
      <w:rFonts w:ascii="Symbol" w:hAnsi="Symbol" w:cs="Symbol"/>
    </w:rPr>
  </w:style>
  <w:style w:type="character" w:styleId="WW8Num36z1" w:customStyle="1">
    <w:name w:val="WW8Num36z1"/>
    <w:qFormat/>
    <w:rsid w:val="009161E4"/>
    <w:rPr>
      <w:rFonts w:ascii="Courier New" w:hAnsi="Courier New" w:cs="Courier New"/>
    </w:rPr>
  </w:style>
  <w:style w:type="character" w:styleId="WW8Num36z2" w:customStyle="1">
    <w:name w:val="WW8Num36z2"/>
    <w:qFormat/>
    <w:rsid w:val="009161E4"/>
    <w:rPr>
      <w:rFonts w:ascii="Wingdings" w:hAnsi="Wingdings" w:cs="Wingdings"/>
    </w:rPr>
  </w:style>
  <w:style w:type="character" w:styleId="WW8Num37z0" w:customStyle="1">
    <w:name w:val="WW8Num37z0"/>
    <w:qFormat/>
    <w:rsid w:val="009161E4"/>
    <w:rPr>
      <w:rFonts w:ascii="Symbol" w:hAnsi="Symbol" w:cs="Symbol"/>
      <w:sz w:val="24"/>
      <w:szCs w:val="24"/>
    </w:rPr>
  </w:style>
  <w:style w:type="character" w:styleId="WW8Num37z1" w:customStyle="1">
    <w:name w:val="WW8Num37z1"/>
    <w:qFormat/>
    <w:rsid w:val="009161E4"/>
    <w:rPr>
      <w:rFonts w:ascii="Courier New" w:hAnsi="Courier New" w:cs="Courier New"/>
    </w:rPr>
  </w:style>
  <w:style w:type="character" w:styleId="WW8Num37z2" w:customStyle="1">
    <w:name w:val="WW8Num37z2"/>
    <w:qFormat/>
    <w:rsid w:val="009161E4"/>
    <w:rPr>
      <w:rFonts w:ascii="Wingdings" w:hAnsi="Wingdings" w:cs="Wingdings"/>
    </w:rPr>
  </w:style>
  <w:style w:type="character" w:styleId="WW8Num38z0" w:customStyle="1">
    <w:name w:val="WW8Num38z0"/>
    <w:qFormat/>
    <w:rsid w:val="009161E4"/>
  </w:style>
  <w:style w:type="character" w:styleId="WW8Num38z1" w:customStyle="1">
    <w:name w:val="WW8Num38z1"/>
    <w:qFormat/>
    <w:rsid w:val="009161E4"/>
  </w:style>
  <w:style w:type="character" w:styleId="WW8Num38z2" w:customStyle="1">
    <w:name w:val="WW8Num38z2"/>
    <w:qFormat/>
    <w:rsid w:val="009161E4"/>
  </w:style>
  <w:style w:type="character" w:styleId="WW8Num38z3" w:customStyle="1">
    <w:name w:val="WW8Num38z3"/>
    <w:qFormat/>
    <w:rsid w:val="009161E4"/>
  </w:style>
  <w:style w:type="character" w:styleId="WW8Num38z4" w:customStyle="1">
    <w:name w:val="WW8Num38z4"/>
    <w:qFormat/>
    <w:rsid w:val="009161E4"/>
  </w:style>
  <w:style w:type="character" w:styleId="WW8Num38z5" w:customStyle="1">
    <w:name w:val="WW8Num38z5"/>
    <w:qFormat/>
    <w:rsid w:val="009161E4"/>
  </w:style>
  <w:style w:type="character" w:styleId="WW8Num38z6" w:customStyle="1">
    <w:name w:val="WW8Num38z6"/>
    <w:qFormat/>
    <w:rsid w:val="009161E4"/>
  </w:style>
  <w:style w:type="character" w:styleId="WW8Num38z7" w:customStyle="1">
    <w:name w:val="WW8Num38z7"/>
    <w:qFormat/>
    <w:rsid w:val="009161E4"/>
  </w:style>
  <w:style w:type="character" w:styleId="WW8Num38z8" w:customStyle="1">
    <w:name w:val="WW8Num38z8"/>
    <w:qFormat/>
    <w:rsid w:val="009161E4"/>
  </w:style>
  <w:style w:type="character" w:styleId="WW8Num39z0" w:customStyle="1">
    <w:name w:val="WW8Num39z0"/>
    <w:qFormat/>
    <w:rsid w:val="009161E4"/>
    <w:rPr>
      <w:rFonts w:ascii="Symbol" w:hAnsi="Symbol" w:cs="Symbol"/>
      <w:sz w:val="24"/>
      <w:szCs w:val="24"/>
    </w:rPr>
  </w:style>
  <w:style w:type="character" w:styleId="WW8Num39z1" w:customStyle="1">
    <w:name w:val="WW8Num39z1"/>
    <w:qFormat/>
    <w:rsid w:val="009161E4"/>
    <w:rPr>
      <w:rFonts w:ascii="Courier New" w:hAnsi="Courier New" w:cs="Courier New"/>
    </w:rPr>
  </w:style>
  <w:style w:type="character" w:styleId="WW8Num39z2" w:customStyle="1">
    <w:name w:val="WW8Num39z2"/>
    <w:qFormat/>
    <w:rsid w:val="009161E4"/>
    <w:rPr>
      <w:rFonts w:ascii="Wingdings" w:hAnsi="Wingdings" w:cs="Wingdings"/>
    </w:rPr>
  </w:style>
  <w:style w:type="character" w:styleId="WW8Num40z0" w:customStyle="1">
    <w:name w:val="WW8Num40z0"/>
    <w:qFormat/>
    <w:rsid w:val="009161E4"/>
    <w:rPr>
      <w:rFonts w:ascii="Symbol" w:hAnsi="Symbol" w:cs="Symbol"/>
    </w:rPr>
  </w:style>
  <w:style w:type="character" w:styleId="WW8Num40z1" w:customStyle="1">
    <w:name w:val="WW8Num40z1"/>
    <w:qFormat/>
    <w:rsid w:val="009161E4"/>
    <w:rPr>
      <w:rFonts w:ascii="Courier New" w:hAnsi="Courier New" w:cs="Courier New"/>
    </w:rPr>
  </w:style>
  <w:style w:type="character" w:styleId="WW8Num40z2" w:customStyle="1">
    <w:name w:val="WW8Num40z2"/>
    <w:qFormat/>
    <w:rsid w:val="009161E4"/>
    <w:rPr>
      <w:rFonts w:ascii="Wingdings" w:hAnsi="Wingdings" w:cs="Wingdings"/>
    </w:rPr>
  </w:style>
  <w:style w:type="character" w:styleId="WW8Num41z0" w:customStyle="1">
    <w:name w:val="WW8Num41z0"/>
    <w:qFormat/>
    <w:rsid w:val="009161E4"/>
    <w:rPr>
      <w:rFonts w:ascii="Symbol" w:hAnsi="Symbol" w:cs="Symbol"/>
    </w:rPr>
  </w:style>
  <w:style w:type="character" w:styleId="WW8Num41z1" w:customStyle="1">
    <w:name w:val="WW8Num41z1"/>
    <w:qFormat/>
    <w:rsid w:val="009161E4"/>
    <w:rPr>
      <w:rFonts w:ascii="Courier New" w:hAnsi="Courier New" w:cs="Courier New"/>
    </w:rPr>
  </w:style>
  <w:style w:type="character" w:styleId="WW8Num41z2" w:customStyle="1">
    <w:name w:val="WW8Num41z2"/>
    <w:qFormat/>
    <w:rsid w:val="009161E4"/>
    <w:rPr>
      <w:rFonts w:ascii="Wingdings" w:hAnsi="Wingdings" w:cs="Wingdings"/>
    </w:rPr>
  </w:style>
  <w:style w:type="character" w:styleId="WW8Num42z0" w:customStyle="1">
    <w:name w:val="WW8Num42z0"/>
    <w:qFormat/>
    <w:rsid w:val="009161E4"/>
    <w:rPr>
      <w:rFonts w:ascii="Symbol" w:hAnsi="Symbol" w:cs="Symbol"/>
    </w:rPr>
  </w:style>
  <w:style w:type="character" w:styleId="WW8Num42z1" w:customStyle="1">
    <w:name w:val="WW8Num42z1"/>
    <w:qFormat/>
    <w:rsid w:val="009161E4"/>
    <w:rPr>
      <w:rFonts w:ascii="Courier New" w:hAnsi="Courier New" w:cs="Courier New"/>
    </w:rPr>
  </w:style>
  <w:style w:type="character" w:styleId="WW8Num42z2" w:customStyle="1">
    <w:name w:val="WW8Num42z2"/>
    <w:qFormat/>
    <w:rsid w:val="009161E4"/>
    <w:rPr>
      <w:rFonts w:ascii="Wingdings" w:hAnsi="Wingdings" w:cs="Wingdings"/>
    </w:rPr>
  </w:style>
  <w:style w:type="character" w:styleId="WW8Num43z0" w:customStyle="1">
    <w:name w:val="WW8Num43z0"/>
    <w:qFormat/>
    <w:rsid w:val="009161E4"/>
    <w:rPr>
      <w:rFonts w:ascii="Symbol" w:hAnsi="Symbol" w:cs="Symbol"/>
    </w:rPr>
  </w:style>
  <w:style w:type="character" w:styleId="WW8Num43z1" w:customStyle="1">
    <w:name w:val="WW8Num43z1"/>
    <w:qFormat/>
    <w:rsid w:val="009161E4"/>
    <w:rPr>
      <w:rFonts w:ascii="Courier New" w:hAnsi="Courier New" w:cs="Courier New"/>
    </w:rPr>
  </w:style>
  <w:style w:type="character" w:styleId="WW8Num43z2" w:customStyle="1">
    <w:name w:val="WW8Num43z2"/>
    <w:qFormat/>
    <w:rsid w:val="009161E4"/>
    <w:rPr>
      <w:rFonts w:ascii="Wingdings" w:hAnsi="Wingdings" w:cs="Wingdings"/>
    </w:rPr>
  </w:style>
  <w:style w:type="character" w:styleId="WW8Num44z0" w:customStyle="1">
    <w:name w:val="WW8Num44z0"/>
    <w:qFormat/>
    <w:rsid w:val="009161E4"/>
  </w:style>
  <w:style w:type="character" w:styleId="WW8Num44z1" w:customStyle="1">
    <w:name w:val="WW8Num44z1"/>
    <w:qFormat/>
    <w:rsid w:val="009161E4"/>
  </w:style>
  <w:style w:type="character" w:styleId="WW8Num44z2" w:customStyle="1">
    <w:name w:val="WW8Num44z2"/>
    <w:qFormat/>
    <w:rsid w:val="009161E4"/>
  </w:style>
  <w:style w:type="character" w:styleId="WW8Num44z3" w:customStyle="1">
    <w:name w:val="WW8Num44z3"/>
    <w:qFormat/>
    <w:rsid w:val="009161E4"/>
  </w:style>
  <w:style w:type="character" w:styleId="WW8Num44z4" w:customStyle="1">
    <w:name w:val="WW8Num44z4"/>
    <w:qFormat/>
    <w:rsid w:val="009161E4"/>
  </w:style>
  <w:style w:type="character" w:styleId="WW8Num44z5" w:customStyle="1">
    <w:name w:val="WW8Num44z5"/>
    <w:qFormat/>
    <w:rsid w:val="009161E4"/>
  </w:style>
  <w:style w:type="character" w:styleId="WW8Num44z6" w:customStyle="1">
    <w:name w:val="WW8Num44z6"/>
    <w:qFormat/>
    <w:rsid w:val="009161E4"/>
  </w:style>
  <w:style w:type="character" w:styleId="WW8Num44z7" w:customStyle="1">
    <w:name w:val="WW8Num44z7"/>
    <w:qFormat/>
    <w:rsid w:val="009161E4"/>
  </w:style>
  <w:style w:type="character" w:styleId="WW8Num44z8" w:customStyle="1">
    <w:name w:val="WW8Num44z8"/>
    <w:qFormat/>
    <w:rsid w:val="009161E4"/>
  </w:style>
  <w:style w:type="character" w:styleId="af5" w:customStyle="1">
    <w:name w:val="Название Знак"/>
    <w:qFormat/>
    <w:rsid w:val="009161E4"/>
    <w:rPr>
      <w:sz w:val="28"/>
      <w:lang w:val="ru-RU" w:bidi="ar-SA"/>
    </w:rPr>
  </w:style>
  <w:style w:type="character" w:styleId="24" w:customStyle="1">
    <w:name w:val="Основной текст 2 Знак"/>
    <w:qFormat/>
    <w:rsid w:val="009161E4"/>
    <w:rPr>
      <w:sz w:val="28"/>
      <w:lang w:val="ru-RU" w:bidi="ar-SA"/>
    </w:rPr>
  </w:style>
  <w:style w:type="character" w:styleId="af6" w:customStyle="1">
    <w:name w:val="Основной текст с отступом Знак"/>
    <w:qFormat/>
    <w:rsid w:val="009161E4"/>
    <w:rPr>
      <w:sz w:val="24"/>
      <w:lang w:val="ru-RU" w:bidi="ar-SA"/>
    </w:rPr>
  </w:style>
  <w:style w:type="character" w:styleId="25" w:customStyle="1">
    <w:name w:val="Основной текст с отступом 2 Знак"/>
    <w:qFormat/>
    <w:rsid w:val="009161E4"/>
    <w:rPr>
      <w:sz w:val="24"/>
      <w:lang w:val="ru-RU" w:bidi="ar-SA"/>
    </w:rPr>
  </w:style>
  <w:style w:type="character" w:styleId="InternetLink" w:customStyle="1">
    <w:name w:val="Internet Link"/>
    <w:rsid w:val="009161E4"/>
    <w:rPr>
      <w:color w:val="0000FF"/>
      <w:u w:val="single"/>
    </w:rPr>
  </w:style>
  <w:style w:type="character" w:styleId="af7">
    <w:name w:val="page number"/>
    <w:basedOn w:val="a1"/>
    <w:rsid w:val="009161E4"/>
  </w:style>
  <w:style w:type="character" w:styleId="af8" w:customStyle="1">
    <w:name w:val="Текст Знак"/>
    <w:qFormat/>
    <w:rsid w:val="009161E4"/>
    <w:rPr>
      <w:rFonts w:ascii="Courier New" w:hAnsi="Courier New" w:cs="Courier New"/>
      <w:lang w:val="ru-RU" w:bidi="ar-SA"/>
    </w:rPr>
  </w:style>
  <w:style w:type="character" w:styleId="StrongEmphasis" w:customStyle="1">
    <w:name w:val="Strong Emphasis"/>
    <w:qFormat/>
    <w:rsid w:val="009161E4"/>
    <w:rPr>
      <w:b/>
      <w:bCs/>
    </w:rPr>
  </w:style>
  <w:style w:type="character" w:styleId="apple-converted-space" w:customStyle="1">
    <w:name w:val="apple-converted-space"/>
    <w:qFormat/>
    <w:rsid w:val="009161E4"/>
    <w:rPr>
      <w:rFonts w:cs="Times New Roman"/>
    </w:rPr>
  </w:style>
  <w:style w:type="character" w:styleId="41" w:customStyle="1">
    <w:name w:val="Заголовок №4_"/>
    <w:qFormat/>
    <w:rsid w:val="009161E4"/>
    <w:rPr>
      <w:b/>
      <w:bCs/>
      <w:sz w:val="15"/>
      <w:szCs w:val="15"/>
      <w:shd w:val="clear" w:color="auto" w:fill="FFFFFF"/>
      <w:lang w:bidi="ar-SA"/>
    </w:rPr>
  </w:style>
  <w:style w:type="character" w:styleId="FootnoteCharacters" w:customStyle="1">
    <w:name w:val="Footnote Characters"/>
    <w:qFormat/>
    <w:rsid w:val="009161E4"/>
    <w:rPr>
      <w:rFonts w:cs="Times New Roman"/>
      <w:vertAlign w:val="superscript"/>
    </w:rPr>
  </w:style>
  <w:style w:type="character" w:styleId="af9">
    <w:name w:val="Emphasis"/>
    <w:qFormat/>
    <w:rsid w:val="009161E4"/>
    <w:rPr>
      <w:rFonts w:cs="Times New Roman"/>
      <w:i/>
      <w:iCs/>
    </w:rPr>
  </w:style>
  <w:style w:type="character" w:styleId="FontStyle41" w:customStyle="1">
    <w:name w:val="Font Style41"/>
    <w:qFormat/>
    <w:rsid w:val="009161E4"/>
    <w:rPr>
      <w:rFonts w:ascii="Times New Roman" w:hAnsi="Times New Roman" w:cs="Times New Roman"/>
      <w:sz w:val="22"/>
      <w:szCs w:val="22"/>
    </w:rPr>
  </w:style>
  <w:style w:type="character" w:styleId="afa" w:customStyle="1">
    <w:name w:val="Знак Знак"/>
    <w:qFormat/>
    <w:rsid w:val="009161E4"/>
    <w:rPr>
      <w:rFonts w:cs="Times New Roman"/>
      <w:b/>
      <w:bCs/>
      <w:i/>
      <w:iCs/>
      <w:sz w:val="26"/>
      <w:szCs w:val="26"/>
      <w:lang w:val="ru-RU" w:bidi="ar-SA"/>
    </w:rPr>
  </w:style>
  <w:style w:type="character" w:styleId="14" w:customStyle="1">
    <w:name w:val="Знак Знак14"/>
    <w:qFormat/>
    <w:rsid w:val="009161E4"/>
    <w:rPr>
      <w:rFonts w:ascii="Cambria" w:hAnsi="Cambria" w:cs="Times New Roman"/>
      <w:b/>
      <w:bCs/>
      <w:kern w:val="2"/>
      <w:sz w:val="32"/>
      <w:szCs w:val="32"/>
    </w:rPr>
  </w:style>
  <w:style w:type="character" w:styleId="71" w:customStyle="1">
    <w:name w:val="Знак Знак7"/>
    <w:qFormat/>
    <w:rsid w:val="009161E4"/>
    <w:rPr>
      <w:rFonts w:cs="Times New Roman"/>
      <w:b/>
      <w:sz w:val="28"/>
      <w:lang w:val="ru-RU" w:bidi="ar-SA"/>
    </w:rPr>
  </w:style>
  <w:style w:type="character" w:styleId="42" w:customStyle="1">
    <w:name w:val="Знак Знак4"/>
    <w:qFormat/>
    <w:rsid w:val="009161E4"/>
    <w:rPr>
      <w:rFonts w:ascii="Courier New" w:hAnsi="Courier New" w:cs="Courier New"/>
      <w:lang w:val="ru-RU" w:bidi="ar-SA"/>
    </w:rPr>
  </w:style>
  <w:style w:type="character" w:styleId="BodyTextIndentChar" w:customStyle="1">
    <w:name w:val="Body Text Indent Char"/>
    <w:qFormat/>
    <w:rsid w:val="009161E4"/>
    <w:rPr>
      <w:rFonts w:ascii="Times New Roman" w:hAnsi="Times New Roman" w:cs="Times New Roman"/>
      <w:color w:val="000000"/>
      <w:sz w:val="18"/>
      <w:szCs w:val="18"/>
    </w:rPr>
  </w:style>
  <w:style w:type="character" w:styleId="FootnoteTextChar" w:customStyle="1">
    <w:name w:val="Footnote Text Char"/>
    <w:qFormat/>
    <w:rsid w:val="009161E4"/>
    <w:rPr>
      <w:rFonts w:ascii="Times New Roman" w:hAnsi="Times New Roman" w:cs="Times New Roman"/>
      <w:sz w:val="20"/>
      <w:szCs w:val="20"/>
    </w:rPr>
  </w:style>
  <w:style w:type="character" w:styleId="Bodytext" w:customStyle="1">
    <w:name w:val="Body text_"/>
    <w:qFormat/>
    <w:rsid w:val="009161E4"/>
    <w:rPr>
      <w:sz w:val="27"/>
      <w:szCs w:val="27"/>
      <w:lang w:bidi="ar-SA"/>
    </w:rPr>
  </w:style>
  <w:style w:type="character" w:styleId="26" w:customStyle="1">
    <w:name w:val="Заголовок №2_"/>
    <w:qFormat/>
    <w:rsid w:val="009161E4"/>
    <w:rPr>
      <w:sz w:val="22"/>
      <w:szCs w:val="22"/>
      <w:shd w:val="clear" w:color="auto" w:fill="FFFFFF"/>
    </w:rPr>
  </w:style>
  <w:style w:type="character" w:styleId="afb" w:customStyle="1">
    <w:name w:val="Подпись к таблице_"/>
    <w:qFormat/>
    <w:rsid w:val="009161E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fc" w:customStyle="1">
    <w:name w:val="Подпись к таблице"/>
    <w:qFormat/>
    <w:rsid w:val="009161E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paragraph" w:styleId="Heading" w:customStyle="1">
    <w:name w:val="Heading"/>
    <w:basedOn w:val="a0"/>
    <w:next w:val="a6"/>
    <w:qFormat/>
    <w:rsid w:val="009161E4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afd">
    <w:name w:val="List"/>
    <w:basedOn w:val="a6"/>
    <w:rsid w:val="009161E4"/>
    <w:rPr>
      <w:rFonts w:eastAsia="DejaVu Sans"/>
      <w:color w:val="auto"/>
      <w:szCs w:val="20"/>
      <w:lang w:eastAsia="zh-CN"/>
    </w:rPr>
  </w:style>
  <w:style w:type="paragraph" w:styleId="afe">
    <w:name w:val="caption"/>
    <w:basedOn w:val="a0"/>
    <w:next w:val="a0"/>
    <w:qFormat/>
    <w:rsid w:val="009161E4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zh-CN"/>
    </w:rPr>
  </w:style>
  <w:style w:type="paragraph" w:styleId="Index" w:customStyle="1">
    <w:name w:val="Index"/>
    <w:basedOn w:val="a0"/>
    <w:qFormat/>
    <w:rsid w:val="009161E4"/>
    <w:pPr>
      <w:suppressLineNumbers/>
      <w:spacing w:after="0" w:line="240" w:lineRule="auto"/>
    </w:pPr>
    <w:rPr>
      <w:rFonts w:ascii="Times New Roman" w:hAnsi="Times New Roman" w:eastAsia="DejaVu Sans" w:cs="Times New Roman"/>
      <w:sz w:val="20"/>
      <w:szCs w:val="20"/>
      <w:lang w:eastAsia="zh-CN"/>
    </w:rPr>
  </w:style>
  <w:style w:type="paragraph" w:styleId="27">
    <w:name w:val="Body Text 2"/>
    <w:basedOn w:val="a0"/>
    <w:link w:val="210"/>
    <w:qFormat/>
    <w:rsid w:val="009161E4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10" w:customStyle="1">
    <w:name w:val="Основной текст 2 Знак1"/>
    <w:basedOn w:val="a1"/>
    <w:link w:val="27"/>
    <w:rsid w:val="009161E4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aff">
    <w:name w:val="Body Text Indent"/>
    <w:basedOn w:val="a0"/>
    <w:link w:val="12"/>
    <w:rsid w:val="009161E4"/>
    <w:pPr>
      <w:spacing w:after="0" w:line="240" w:lineRule="auto"/>
      <w:ind w:left="432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12" w:customStyle="1">
    <w:name w:val="Основной текст с отступом Знак1"/>
    <w:basedOn w:val="a1"/>
    <w:link w:val="aff"/>
    <w:rsid w:val="009161E4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8">
    <w:name w:val="Body Text Indent 2"/>
    <w:basedOn w:val="a0"/>
    <w:link w:val="211"/>
    <w:qFormat/>
    <w:rsid w:val="009161E4"/>
    <w:pPr>
      <w:spacing w:after="0" w:line="240" w:lineRule="auto"/>
      <w:ind w:left="504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11" w:customStyle="1">
    <w:name w:val="Основной текст с отступом 2 Знак1"/>
    <w:basedOn w:val="a1"/>
    <w:link w:val="28"/>
    <w:rsid w:val="009161E4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aff0" w:customStyle="1">
    <w:name w:val="Стиль текст"/>
    <w:basedOn w:val="a0"/>
    <w:qFormat/>
    <w:rsid w:val="009161E4"/>
    <w:pPr>
      <w:spacing w:after="0" w:line="360" w:lineRule="auto"/>
      <w:ind w:firstLine="851"/>
      <w:jc w:val="both"/>
    </w:pPr>
    <w:rPr>
      <w:rFonts w:ascii="Courier New" w:hAnsi="Courier New" w:eastAsia="Times New Roman" w:cs="Courier New"/>
      <w:sz w:val="24"/>
      <w:szCs w:val="20"/>
      <w:lang w:eastAsia="zh-CN"/>
    </w:rPr>
  </w:style>
  <w:style w:type="paragraph" w:styleId="33">
    <w:name w:val="Body Text Indent 3"/>
    <w:basedOn w:val="a0"/>
    <w:link w:val="34"/>
    <w:qFormat/>
    <w:rsid w:val="009161E4"/>
    <w:pPr>
      <w:spacing w:after="0" w:line="240" w:lineRule="auto"/>
      <w:ind w:left="709" w:firstLine="705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34" w:customStyle="1">
    <w:name w:val="Основной текст с отступом 3 Знак"/>
    <w:basedOn w:val="a1"/>
    <w:link w:val="33"/>
    <w:rsid w:val="009161E4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FR1" w:customStyle="1">
    <w:name w:val="FR1"/>
    <w:qFormat/>
    <w:rsid w:val="009161E4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z w:val="16"/>
      <w:szCs w:val="20"/>
      <w:lang w:eastAsia="zh-CN"/>
    </w:rPr>
  </w:style>
  <w:style w:type="paragraph" w:styleId="aff1">
    <w:name w:val="Block Text"/>
    <w:basedOn w:val="a0"/>
    <w:qFormat/>
    <w:rsid w:val="009161E4"/>
    <w:pPr>
      <w:spacing w:after="0" w:line="259" w:lineRule="auto"/>
      <w:ind w:left="680" w:right="600"/>
      <w:jc w:val="center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aff2">
    <w:name w:val="Plain Text"/>
    <w:basedOn w:val="a0"/>
    <w:link w:val="13"/>
    <w:qFormat/>
    <w:rsid w:val="009161E4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13" w:customStyle="1">
    <w:name w:val="Текст Знак1"/>
    <w:basedOn w:val="a1"/>
    <w:link w:val="aff2"/>
    <w:rsid w:val="009161E4"/>
    <w:rPr>
      <w:rFonts w:ascii="Courier New" w:hAnsi="Courier New" w:eastAsia="Times New Roman" w:cs="Courier New"/>
      <w:sz w:val="20"/>
      <w:szCs w:val="20"/>
      <w:lang w:eastAsia="zh-CN"/>
    </w:rPr>
  </w:style>
  <w:style w:type="paragraph" w:styleId="LO-Normal" w:customStyle="1">
    <w:name w:val="LO-Normal"/>
    <w:qFormat/>
    <w:rsid w:val="009161E4"/>
    <w:pPr>
      <w:widowControl w:val="0"/>
      <w:spacing w:after="0" w:line="240" w:lineRule="auto"/>
    </w:pPr>
    <w:rPr>
      <w:rFonts w:ascii="Times New Roman" w:hAnsi="Times New Roman" w:eastAsia="Times New Roman" w:cs="Times New Roman"/>
      <w:sz w:val="16"/>
      <w:szCs w:val="20"/>
      <w:lang w:val="en-US" w:eastAsia="zh-CN"/>
    </w:rPr>
  </w:style>
  <w:style w:type="paragraph" w:styleId="FR2" w:customStyle="1">
    <w:name w:val="FR2"/>
    <w:qFormat/>
    <w:rsid w:val="009161E4"/>
    <w:pPr>
      <w:widowControl w:val="0"/>
      <w:autoSpaceDE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eastAsia="zh-CN"/>
    </w:rPr>
  </w:style>
  <w:style w:type="paragraph" w:styleId="FR3" w:customStyle="1">
    <w:name w:val="FR3"/>
    <w:qFormat/>
    <w:rsid w:val="009161E4"/>
    <w:pPr>
      <w:widowControl w:val="0"/>
      <w:autoSpaceDE w:val="0"/>
      <w:spacing w:before="180" w:after="0" w:line="278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35" w:customStyle="1">
    <w:name w:val="заголовок 3"/>
    <w:basedOn w:val="a0"/>
    <w:next w:val="a0"/>
    <w:qFormat/>
    <w:rsid w:val="009161E4"/>
    <w:pPr>
      <w:keepNext/>
      <w:widowControl w:val="0"/>
      <w:autoSpaceDE w:val="0"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aff3" w:customStyle="1">
    <w:name w:val="Содержимое таблицы"/>
    <w:basedOn w:val="a0"/>
    <w:qFormat/>
    <w:rsid w:val="009161E4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ff4" w:customStyle="1">
    <w:name w:val="Абзац"/>
    <w:basedOn w:val="a0"/>
    <w:qFormat/>
    <w:rsid w:val="009161E4"/>
    <w:pPr>
      <w:spacing w:after="0" w:line="312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9">
    <w:name w:val="Body Text First Indent 2"/>
    <w:basedOn w:val="aff"/>
    <w:link w:val="2a"/>
    <w:qFormat/>
    <w:rsid w:val="009161E4"/>
    <w:pPr>
      <w:spacing w:after="120"/>
      <w:ind w:left="283" w:firstLine="210"/>
      <w:jc w:val="left"/>
    </w:pPr>
    <w:rPr>
      <w:szCs w:val="24"/>
    </w:rPr>
  </w:style>
  <w:style w:type="character" w:styleId="2a" w:customStyle="1">
    <w:name w:val="Красная строка 2 Знак"/>
    <w:basedOn w:val="12"/>
    <w:link w:val="29"/>
    <w:rsid w:val="009161E4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43" w:customStyle="1">
    <w:name w:val="Заголовок №4"/>
    <w:basedOn w:val="a0"/>
    <w:qFormat/>
    <w:rsid w:val="009161E4"/>
    <w:pPr>
      <w:shd w:val="clear" w:color="auto" w:fill="FFFFFF"/>
      <w:spacing w:after="180" w:line="240" w:lineRule="atLeast"/>
      <w:outlineLvl w:val="3"/>
    </w:pPr>
    <w:rPr>
      <w:rFonts w:ascii="Times New Roman" w:hAnsi="Times New Roman" w:eastAsia="Times New Roman" w:cs="Times New Roman"/>
      <w:b/>
      <w:bCs/>
      <w:sz w:val="15"/>
      <w:szCs w:val="15"/>
      <w:shd w:val="clear" w:color="auto" w:fill="FFFFFF"/>
      <w:lang w:val="en-US" w:eastAsia="zh-CN"/>
    </w:rPr>
  </w:style>
  <w:style w:type="paragraph" w:styleId="Style20" w:customStyle="1">
    <w:name w:val="Style20"/>
    <w:basedOn w:val="a0"/>
    <w:qFormat/>
    <w:rsid w:val="009161E4"/>
    <w:pPr>
      <w:widowControl w:val="0"/>
      <w:autoSpaceDE w:val="0"/>
      <w:spacing w:after="0" w:line="274" w:lineRule="exact"/>
      <w:ind w:hanging="509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ext" w:customStyle="1">
    <w:name w:val="text"/>
    <w:basedOn w:val="a0"/>
    <w:qFormat/>
    <w:rsid w:val="009161E4"/>
    <w:pPr>
      <w:spacing w:before="41" w:after="41" w:line="240" w:lineRule="auto"/>
      <w:ind w:left="41" w:right="41"/>
      <w:jc w:val="both"/>
    </w:pPr>
    <w:rPr>
      <w:rFonts w:ascii="Arial" w:hAnsi="Arial" w:eastAsia="Times New Roman" w:cs="Arial"/>
      <w:color w:val="333333"/>
      <w:sz w:val="15"/>
      <w:szCs w:val="15"/>
      <w:lang w:eastAsia="zh-CN"/>
    </w:rPr>
  </w:style>
  <w:style w:type="paragraph" w:styleId="Style8" w:customStyle="1">
    <w:name w:val="Style8"/>
    <w:basedOn w:val="a0"/>
    <w:qFormat/>
    <w:rsid w:val="009161E4"/>
    <w:pPr>
      <w:widowControl w:val="0"/>
      <w:autoSpaceDE w:val="0"/>
      <w:spacing w:after="0" w:line="276" w:lineRule="exact"/>
      <w:ind w:hanging="36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main" w:customStyle="1">
    <w:name w:val="main"/>
    <w:basedOn w:val="a0"/>
    <w:qFormat/>
    <w:rsid w:val="009161E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ormal1" w:customStyle="1">
    <w:name w:val="Normal1"/>
    <w:qFormat/>
    <w:rsid w:val="009161E4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eastAsia="zh-CN"/>
    </w:rPr>
  </w:style>
  <w:style w:type="paragraph" w:styleId="a" w:customStyle="1">
    <w:name w:val="список с точками"/>
    <w:basedOn w:val="a0"/>
    <w:qFormat/>
    <w:rsid w:val="009161E4"/>
    <w:pPr>
      <w:numPr>
        <w:numId w:val="34"/>
      </w:numPr>
      <w:spacing w:after="0" w:line="312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Iauiue" w:customStyle="1">
    <w:name w:val="Iau?iue"/>
    <w:qFormat/>
    <w:rsid w:val="009161E4"/>
    <w:pPr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odytext1" w:customStyle="1">
    <w:name w:val="Body text1"/>
    <w:basedOn w:val="a0"/>
    <w:qFormat/>
    <w:rsid w:val="009161E4"/>
    <w:pPr>
      <w:shd w:val="clear" w:color="auto" w:fill="FFFFFF"/>
      <w:spacing w:before="60" w:after="60" w:line="240" w:lineRule="atLeast"/>
    </w:pPr>
    <w:rPr>
      <w:rFonts w:ascii="Times New Roman" w:hAnsi="Times New Roman" w:eastAsia="Times New Roman" w:cs="Times New Roman"/>
      <w:sz w:val="27"/>
      <w:szCs w:val="27"/>
      <w:lang w:val="en-US" w:eastAsia="zh-CN"/>
    </w:rPr>
  </w:style>
  <w:style w:type="paragraph" w:styleId="2b" w:customStyle="1">
    <w:name w:val="Заголовок №2"/>
    <w:basedOn w:val="a0"/>
    <w:qFormat/>
    <w:rsid w:val="009161E4"/>
    <w:pPr>
      <w:widowControl w:val="0"/>
      <w:shd w:val="clear" w:color="auto" w:fill="FFFFFF"/>
      <w:spacing w:before="1020" w:after="360" w:line="240" w:lineRule="auto"/>
      <w:ind w:hanging="400"/>
      <w:jc w:val="center"/>
      <w:outlineLvl w:val="1"/>
    </w:pPr>
    <w:rPr>
      <w:rFonts w:ascii="Times New Roman" w:hAnsi="Times New Roman" w:eastAsia="Times New Roman" w:cs="Times New Roman"/>
      <w:lang w:val="en-US" w:eastAsia="zh-CN"/>
    </w:rPr>
  </w:style>
  <w:style w:type="paragraph" w:styleId="stext" w:customStyle="1">
    <w:name w:val="stext"/>
    <w:basedOn w:val="a0"/>
    <w:qFormat/>
    <w:rsid w:val="009161E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onsPlusNormal" w:customStyle="1">
    <w:name w:val="ConsPlusNormal"/>
    <w:qFormat/>
    <w:rsid w:val="009161E4"/>
    <w:pPr>
      <w:widowControl w:val="0"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eastAsia="zh-CN"/>
    </w:rPr>
  </w:style>
  <w:style w:type="paragraph" w:styleId="TableContents" w:customStyle="1">
    <w:name w:val="Table Contents"/>
    <w:basedOn w:val="a0"/>
    <w:qFormat/>
    <w:rsid w:val="009161E4"/>
    <w:pPr>
      <w:suppressLineNumber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ableHeading" w:customStyle="1">
    <w:name w:val="Table Heading"/>
    <w:basedOn w:val="TableContents"/>
    <w:qFormat/>
    <w:rsid w:val="009161E4"/>
    <w:pPr>
      <w:jc w:val="center"/>
    </w:pPr>
    <w:rPr>
      <w:b/>
      <w:bCs/>
    </w:rPr>
  </w:style>
  <w:style w:type="numbering" w:styleId="WW8Num1" w:customStyle="1">
    <w:name w:val="WW8Num1"/>
    <w:qFormat/>
    <w:rsid w:val="009161E4"/>
  </w:style>
  <w:style w:type="numbering" w:styleId="WW8Num2" w:customStyle="1">
    <w:name w:val="WW8Num2"/>
    <w:qFormat/>
    <w:rsid w:val="009161E4"/>
  </w:style>
  <w:style w:type="numbering" w:styleId="WW8Num3" w:customStyle="1">
    <w:name w:val="WW8Num3"/>
    <w:qFormat/>
    <w:rsid w:val="009161E4"/>
  </w:style>
  <w:style w:type="numbering" w:styleId="WW8Num4" w:customStyle="1">
    <w:name w:val="WW8Num4"/>
    <w:qFormat/>
    <w:rsid w:val="009161E4"/>
  </w:style>
  <w:style w:type="numbering" w:styleId="WW8Num5" w:customStyle="1">
    <w:name w:val="WW8Num5"/>
    <w:qFormat/>
    <w:rsid w:val="009161E4"/>
  </w:style>
  <w:style w:type="numbering" w:styleId="WW8Num6" w:customStyle="1">
    <w:name w:val="WW8Num6"/>
    <w:qFormat/>
    <w:rsid w:val="009161E4"/>
  </w:style>
  <w:style w:type="numbering" w:styleId="WW8Num7" w:customStyle="1">
    <w:name w:val="WW8Num7"/>
    <w:qFormat/>
    <w:rsid w:val="009161E4"/>
  </w:style>
  <w:style w:type="numbering" w:styleId="WW8Num8" w:customStyle="1">
    <w:name w:val="WW8Num8"/>
    <w:qFormat/>
    <w:rsid w:val="009161E4"/>
  </w:style>
  <w:style w:type="numbering" w:styleId="WW8Num9" w:customStyle="1">
    <w:name w:val="WW8Num9"/>
    <w:qFormat/>
    <w:rsid w:val="009161E4"/>
  </w:style>
  <w:style w:type="numbering" w:styleId="WW8Num10" w:customStyle="1">
    <w:name w:val="WW8Num10"/>
    <w:qFormat/>
    <w:rsid w:val="009161E4"/>
  </w:style>
  <w:style w:type="numbering" w:styleId="WW8Num11" w:customStyle="1">
    <w:name w:val="WW8Num11"/>
    <w:qFormat/>
    <w:rsid w:val="009161E4"/>
  </w:style>
  <w:style w:type="numbering" w:styleId="WW8Num12" w:customStyle="1">
    <w:name w:val="WW8Num12"/>
    <w:qFormat/>
    <w:rsid w:val="009161E4"/>
  </w:style>
  <w:style w:type="numbering" w:styleId="WW8Num13" w:customStyle="1">
    <w:name w:val="WW8Num13"/>
    <w:qFormat/>
    <w:rsid w:val="009161E4"/>
  </w:style>
  <w:style w:type="numbering" w:styleId="WW8Num14" w:customStyle="1">
    <w:name w:val="WW8Num14"/>
    <w:qFormat/>
    <w:rsid w:val="009161E4"/>
  </w:style>
  <w:style w:type="numbering" w:styleId="WW8Num15" w:customStyle="1">
    <w:name w:val="WW8Num15"/>
    <w:qFormat/>
    <w:rsid w:val="009161E4"/>
  </w:style>
  <w:style w:type="numbering" w:styleId="WW8Num16" w:customStyle="1">
    <w:name w:val="WW8Num16"/>
    <w:qFormat/>
    <w:rsid w:val="009161E4"/>
  </w:style>
  <w:style w:type="numbering" w:styleId="WW8Num17" w:customStyle="1">
    <w:name w:val="WW8Num17"/>
    <w:qFormat/>
    <w:rsid w:val="009161E4"/>
  </w:style>
  <w:style w:type="numbering" w:styleId="WW8Num18" w:customStyle="1">
    <w:name w:val="WW8Num18"/>
    <w:qFormat/>
    <w:rsid w:val="009161E4"/>
  </w:style>
  <w:style w:type="numbering" w:styleId="WW8Num19" w:customStyle="1">
    <w:name w:val="WW8Num19"/>
    <w:qFormat/>
    <w:rsid w:val="009161E4"/>
  </w:style>
  <w:style w:type="numbering" w:styleId="WW8Num20" w:customStyle="1">
    <w:name w:val="WW8Num20"/>
    <w:qFormat/>
    <w:rsid w:val="009161E4"/>
  </w:style>
  <w:style w:type="numbering" w:styleId="WW8Num21" w:customStyle="1">
    <w:name w:val="WW8Num21"/>
    <w:qFormat/>
    <w:rsid w:val="009161E4"/>
  </w:style>
  <w:style w:type="numbering" w:styleId="WW8Num22" w:customStyle="1">
    <w:name w:val="WW8Num22"/>
    <w:qFormat/>
    <w:rsid w:val="009161E4"/>
  </w:style>
  <w:style w:type="numbering" w:styleId="WW8Num23" w:customStyle="1">
    <w:name w:val="WW8Num23"/>
    <w:qFormat/>
    <w:rsid w:val="009161E4"/>
  </w:style>
  <w:style w:type="numbering" w:styleId="WW8Num24" w:customStyle="1">
    <w:name w:val="WW8Num24"/>
    <w:qFormat/>
    <w:rsid w:val="009161E4"/>
  </w:style>
  <w:style w:type="numbering" w:styleId="WW8Num25" w:customStyle="1">
    <w:name w:val="WW8Num25"/>
    <w:qFormat/>
    <w:rsid w:val="009161E4"/>
  </w:style>
  <w:style w:type="numbering" w:styleId="WW8Num26" w:customStyle="1">
    <w:name w:val="WW8Num26"/>
    <w:qFormat/>
    <w:rsid w:val="009161E4"/>
  </w:style>
  <w:style w:type="numbering" w:styleId="WW8Num27" w:customStyle="1">
    <w:name w:val="WW8Num27"/>
    <w:qFormat/>
    <w:rsid w:val="009161E4"/>
  </w:style>
  <w:style w:type="numbering" w:styleId="WW8Num28" w:customStyle="1">
    <w:name w:val="WW8Num28"/>
    <w:qFormat/>
    <w:rsid w:val="009161E4"/>
  </w:style>
  <w:style w:type="numbering" w:styleId="WW8Num29" w:customStyle="1">
    <w:name w:val="WW8Num29"/>
    <w:qFormat/>
    <w:rsid w:val="009161E4"/>
  </w:style>
  <w:style w:type="numbering" w:styleId="WW8Num30" w:customStyle="1">
    <w:name w:val="WW8Num30"/>
    <w:qFormat/>
    <w:rsid w:val="009161E4"/>
  </w:style>
  <w:style w:type="numbering" w:styleId="WW8Num31" w:customStyle="1">
    <w:name w:val="WW8Num31"/>
    <w:qFormat/>
    <w:rsid w:val="009161E4"/>
  </w:style>
  <w:style w:type="numbering" w:styleId="WW8Num32" w:customStyle="1">
    <w:name w:val="WW8Num32"/>
    <w:qFormat/>
    <w:rsid w:val="009161E4"/>
  </w:style>
  <w:style w:type="numbering" w:styleId="WW8Num33" w:customStyle="1">
    <w:name w:val="WW8Num33"/>
    <w:qFormat/>
    <w:rsid w:val="009161E4"/>
  </w:style>
  <w:style w:type="numbering" w:styleId="WW8Num34" w:customStyle="1">
    <w:name w:val="WW8Num34"/>
    <w:qFormat/>
    <w:rsid w:val="009161E4"/>
  </w:style>
  <w:style w:type="numbering" w:styleId="WW8Num35" w:customStyle="1">
    <w:name w:val="WW8Num35"/>
    <w:qFormat/>
    <w:rsid w:val="009161E4"/>
  </w:style>
  <w:style w:type="numbering" w:styleId="WW8Num36" w:customStyle="1">
    <w:name w:val="WW8Num36"/>
    <w:qFormat/>
    <w:rsid w:val="009161E4"/>
  </w:style>
  <w:style w:type="numbering" w:styleId="WW8Num37" w:customStyle="1">
    <w:name w:val="WW8Num37"/>
    <w:qFormat/>
    <w:rsid w:val="009161E4"/>
  </w:style>
  <w:style w:type="numbering" w:styleId="WW8Num38" w:customStyle="1">
    <w:name w:val="WW8Num38"/>
    <w:qFormat/>
    <w:rsid w:val="009161E4"/>
  </w:style>
  <w:style w:type="numbering" w:styleId="WW8Num39" w:customStyle="1">
    <w:name w:val="WW8Num39"/>
    <w:qFormat/>
    <w:rsid w:val="009161E4"/>
  </w:style>
  <w:style w:type="numbering" w:styleId="WW8Num40" w:customStyle="1">
    <w:name w:val="WW8Num40"/>
    <w:qFormat/>
    <w:rsid w:val="009161E4"/>
  </w:style>
  <w:style w:type="numbering" w:styleId="WW8Num41" w:customStyle="1">
    <w:name w:val="WW8Num41"/>
    <w:qFormat/>
    <w:rsid w:val="009161E4"/>
  </w:style>
  <w:style w:type="numbering" w:styleId="WW8Num42" w:customStyle="1">
    <w:name w:val="WW8Num42"/>
    <w:qFormat/>
    <w:rsid w:val="009161E4"/>
  </w:style>
  <w:style w:type="numbering" w:styleId="WW8Num43" w:customStyle="1">
    <w:name w:val="WW8Num43"/>
    <w:qFormat/>
    <w:rsid w:val="009161E4"/>
  </w:style>
  <w:style w:type="numbering" w:styleId="WW8Num44" w:customStyle="1">
    <w:name w:val="WW8Num44"/>
    <w:qFormat/>
    <w:rsid w:val="009161E4"/>
  </w:style>
  <w:style w:type="character" w:styleId="15" w:customStyle="1">
    <w:name w:val="Номер страницы1"/>
    <w:rsid w:val="009161E4"/>
    <w:rPr>
      <w:rFonts w:cs="Times New Roman"/>
    </w:rPr>
  </w:style>
  <w:style w:type="paragraph" w:styleId="16" w:customStyle="1">
    <w:name w:val="Нижний колонтитул1"/>
    <w:basedOn w:val="a0"/>
    <w:rsid w:val="0091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paragraph" w:customStyle="1">
    <w:name w:val="paragraph"/>
    <w:basedOn w:val="a0"/>
    <w:rsid w:val="009161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a1"/>
    <w:rsid w:val="00916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FC8"/>
  </w:style>
  <w:style w:type="paragraph" w:styleId="1">
    <w:name w:val="heading 1"/>
    <w:basedOn w:val="a0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B4659"/>
    <w:pPr>
      <w:ind w:left="720"/>
      <w:contextualSpacing/>
    </w:pPr>
  </w:style>
  <w:style w:type="paragraph" w:styleId="a6">
    <w:name w:val="Body Text"/>
    <w:basedOn w:val="a0"/>
    <w:link w:val="a7"/>
    <w:rsid w:val="003B465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7">
    <w:name w:val="Основной текст Знак"/>
    <w:basedOn w:val="a1"/>
    <w:link w:val="a6"/>
    <w:rsid w:val="003B465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8">
    <w:name w:val="footnote text"/>
    <w:basedOn w:val="a0"/>
    <w:link w:val="a9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B46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rsid w:val="003B46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3B46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B2247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B2247"/>
    <w:rPr>
      <w:rFonts w:eastAsiaTheme="minorEastAsia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761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3B0E9E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paragraph" w:customStyle="1" w:styleId="21">
    <w:name w:val="Абзац списка2"/>
    <w:basedOn w:val="a0"/>
    <w:rsid w:val="00484DB0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character" w:customStyle="1" w:styleId="10">
    <w:name w:val="Заголовок 1 Знак"/>
    <w:basedOn w:val="a1"/>
    <w:link w:val="1"/>
    <w:rsid w:val="00E703AB"/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customStyle="1" w:styleId="22">
    <w:name w:val="Основной текст (2)_"/>
    <w:link w:val="23"/>
    <w:rsid w:val="00687913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customStyle="1" w:styleId="-1">
    <w:name w:val="-1"/>
    <w:basedOn w:val="a0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eastAsia="Calibri" w:hAnsi="Myriad Pro" w:cs="Times New Roman"/>
      <w:b/>
      <w:bCs/>
      <w:sz w:val="28"/>
      <w:szCs w:val="28"/>
      <w:lang w:eastAsia="en-US"/>
    </w:rPr>
  </w:style>
  <w:style w:type="paragraph" w:customStyle="1" w:styleId="-">
    <w:name w:val="-_пробел"/>
    <w:basedOn w:val="a0"/>
    <w:qFormat/>
    <w:rsid w:val="00CA586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16"/>
      <w:szCs w:val="16"/>
      <w:lang w:eastAsia="en-US"/>
    </w:rPr>
  </w:style>
  <w:style w:type="character" w:customStyle="1" w:styleId="a5">
    <w:name w:val="Абзац списка Знак"/>
    <w:link w:val="a4"/>
    <w:uiPriority w:val="34"/>
    <w:locked/>
    <w:rsid w:val="00BE44F7"/>
  </w:style>
  <w:style w:type="paragraph" w:customStyle="1" w:styleId="Default">
    <w:name w:val="Default"/>
    <w:rsid w:val="00830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C379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3">
    <w:name w:val="footnote reference"/>
    <w:rsid w:val="00D61B3B"/>
    <w:rPr>
      <w:rFonts w:cs="Times New Roman"/>
      <w:vertAlign w:val="superscript"/>
    </w:rPr>
  </w:style>
  <w:style w:type="character" w:styleId="af4">
    <w:name w:val="Hyperlink"/>
    <w:rsid w:val="0057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f519ced0892a4f7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1ec5-2eed-44c2-a6c3-5d2c24978e32}"/>
      </w:docPartPr>
      <w:docPartBody>
        <w:p w14:paraId="3FE2FEB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B589D-001A-4155-8EC4-92E484F880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arveli</lastModifiedBy>
  <revision>15</revision>
  <lastPrinted>2018-10-22T07:12:00.0000000Z</lastPrinted>
  <dcterms:created xsi:type="dcterms:W3CDTF">2018-06-19T07:47:00.0000000Z</dcterms:created>
  <dcterms:modified xsi:type="dcterms:W3CDTF">2019-04-25T08:40:57.4889188Z</dcterms:modified>
</coreProperties>
</file>